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911de0cdc4bb4" w:history="1">
              <w:r>
                <w:rPr>
                  <w:rStyle w:val="Hyperlink"/>
                </w:rPr>
                <w:t>2007-2008年中国有色金属产业链条分析及投资机会研究报告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911de0cdc4bb4" w:history="1">
              <w:r>
                <w:rPr>
                  <w:rStyle w:val="Hyperlink"/>
                </w:rPr>
                <w:t>2007-2008年中国有色金属产业链条分析及投资机会研究报告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911de0cdc4bb4" w:history="1">
                <w:r>
                  <w:rPr>
                    <w:rStyle w:val="Hyperlink"/>
                  </w:rPr>
                  <w:t>https://www.20087.com/2007-06/R_2007_2008yousejinshuchanyeliantiaofeBaoGao.html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3911de0cdc4bb4" w:history="1">
        <w:r>
          <w:rPr>
            <w:rStyle w:val="Hyperlink"/>
          </w:rPr>
          <w:t>2007-2008年中国有色金属产业链条分析及投资机会研究报告</w:t>
        </w:r>
      </w:hyperlink>
      <w:r>
        <w:rPr>
          <w:rFonts w:hint="eastAsia"/>
        </w:rPr>
        <w:t>》用权威数据做支撑，站在行业产业链条的分析角度，全面分析了有色金属行业的矿采，冶炼，压延加工各个环节的历史运行情况，并预测了未来行业的发展及投资走向。报告是投资企业及产业资本了解中国有色金属产业，发现潜在投资机会的第一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911de0cdc4bb4" w:history="1">
        <w:r>
          <w:rPr>
            <w:rStyle w:val="Hyperlink"/>
          </w:rPr>
          <w:t>2007-2008年中国有色金属产业链条分析及投资机会研究报告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用全新的产业研究视角，条理清楚的疏理了有色金属行业的运行特点；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911de0cdc4bb4" w:history="1">
        <w:r>
          <w:rPr>
            <w:rStyle w:val="Hyperlink"/>
          </w:rPr>
          <w:t>2007-2008年中国有色金属产业链条分析及投资机会研究报告</w:t>
        </w:r>
      </w:hyperlink>
      <w:r>
        <w:rPr>
          <w:rFonts w:hint="eastAsia"/>
        </w:rPr>
        <w:t>》的服务对象－产业企业及投资资本，重点分析行业的吸引力，为客户挖掘行业潜在的投资机会。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911de0cdc4bb4" w:history="1">
        <w:r>
          <w:rPr>
            <w:rStyle w:val="Hyperlink"/>
          </w:rPr>
          <w:t>2007-2008年中国有色金属产业链条分析及投资机会研究报告</w:t>
        </w:r>
      </w:hyperlink>
      <w:r>
        <w:rPr>
          <w:rFonts w:hint="eastAsia"/>
        </w:rPr>
        <w:t>》说明：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911de0cdc4bb4" w:history="1">
        <w:r>
          <w:rPr>
            <w:rStyle w:val="Hyperlink"/>
          </w:rPr>
          <w:t>2007-2008年中国有色金属产业链条分析及投资机会研究报告</w:t>
        </w:r>
      </w:hyperlink>
      <w:r>
        <w:rPr>
          <w:rFonts w:hint="eastAsia"/>
        </w:rPr>
        <w:t>》的名称及研究架构，是本公司行业研究小组集体智慧的结晶，请大家尊</w:t>
      </w:r>
      <w:r>
        <w:rPr>
          <w:rFonts w:hint="eastAsia"/>
        </w:rPr>
        <w:br/>
      </w:r>
      <w:r>
        <w:rPr>
          <w:rFonts w:hint="eastAsia"/>
        </w:rPr>
        <w:t>　　重相关人员的研究成果，不要恶意模仿，谢谢合作。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有色金属行业基础分析</w:t>
      </w:r>
      <w:r>
        <w:rPr>
          <w:rFonts w:hint="eastAsia"/>
        </w:rPr>
        <w:br/>
      </w:r>
      <w:r>
        <w:rPr>
          <w:rFonts w:hint="eastAsia"/>
        </w:rPr>
        <w:t>　　第一节 有色金属行业基本特征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有色金属行业行业特性分析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行业竞争特点分析</w:t>
      </w:r>
      <w:r>
        <w:rPr>
          <w:rFonts w:hint="eastAsia"/>
        </w:rPr>
        <w:br/>
      </w:r>
      <w:r>
        <w:rPr>
          <w:rFonts w:hint="eastAsia"/>
        </w:rPr>
        <w:t>　　第三节 有色金属矿石的储量状况</w:t>
      </w:r>
      <w:r>
        <w:rPr>
          <w:rFonts w:hint="eastAsia"/>
        </w:rPr>
        <w:br/>
      </w:r>
      <w:r>
        <w:rPr>
          <w:rFonts w:hint="eastAsia"/>
        </w:rPr>
        <w:t>　　　　一 世界有色金属矿储量分析</w:t>
      </w:r>
      <w:r>
        <w:rPr>
          <w:rFonts w:hint="eastAsia"/>
        </w:rPr>
        <w:br/>
      </w:r>
      <w:r>
        <w:rPr>
          <w:rFonts w:hint="eastAsia"/>
        </w:rPr>
        <w:t>　　　　二、中国有色金属矿石储量现状</w:t>
      </w:r>
      <w:r>
        <w:rPr>
          <w:rFonts w:hint="eastAsia"/>
        </w:rPr>
        <w:br/>
      </w:r>
      <w:r>
        <w:rPr>
          <w:rFonts w:hint="eastAsia"/>
        </w:rPr>
        <w:t>　　　　三、中国有色金属矿石的地质分布特点</w:t>
      </w:r>
      <w:r>
        <w:rPr>
          <w:rFonts w:hint="eastAsia"/>
        </w:rPr>
        <w:br/>
      </w:r>
      <w:r>
        <w:rPr>
          <w:rFonts w:hint="eastAsia"/>
        </w:rPr>
        <w:t>　　第四节 世界有色金属行业发展状况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一、世界有色金属行业现状分析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二、主要国家有色金属行业发展现状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2005－2007年有色金属行业分析</w:t>
      </w:r>
      <w:r>
        <w:rPr>
          <w:rFonts w:hint="eastAsia"/>
        </w:rPr>
        <w:br/>
      </w:r>
      <w:r>
        <w:rPr>
          <w:rFonts w:hint="eastAsia"/>
        </w:rPr>
        <w:t>　　第一节 2005年有色金属行业深度分析</w:t>
      </w:r>
      <w:r>
        <w:rPr>
          <w:rFonts w:hint="eastAsia"/>
        </w:rPr>
        <w:br/>
      </w:r>
      <w:r>
        <w:rPr>
          <w:rFonts w:hint="eastAsia"/>
        </w:rPr>
        <w:t>　　第二节 2006年有色金属行业深度分析</w:t>
      </w:r>
      <w:r>
        <w:rPr>
          <w:rFonts w:hint="eastAsia"/>
        </w:rPr>
        <w:br/>
      </w:r>
      <w:r>
        <w:rPr>
          <w:rFonts w:hint="eastAsia"/>
        </w:rPr>
        <w:t>　　第三节 2007年有色金属行业动态分析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有色金属行业产业链条上游－矿采选行业分析</w:t>
      </w:r>
      <w:r>
        <w:rPr>
          <w:rFonts w:hint="eastAsia"/>
        </w:rPr>
        <w:br/>
      </w:r>
      <w:r>
        <w:rPr>
          <w:rFonts w:hint="eastAsia"/>
        </w:rPr>
        <w:t>　　第一节 2003－2007年有色金属矿采选行业基础分析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2003－2007年有色金属矿采选行业投资指标分析</w:t>
      </w:r>
      <w:r>
        <w:rPr>
          <w:rFonts w:hint="eastAsia"/>
        </w:rPr>
        <w:br/>
      </w:r>
      <w:r>
        <w:rPr>
          <w:rFonts w:hint="eastAsia"/>
        </w:rPr>
        <w:t>　　　　一 2003－2007年行业增长性分析</w:t>
      </w:r>
      <w:r>
        <w:rPr>
          <w:rFonts w:hint="eastAsia"/>
        </w:rPr>
        <w:br/>
      </w:r>
      <w:r>
        <w:rPr>
          <w:rFonts w:hint="eastAsia"/>
        </w:rPr>
        <w:t>　　　　二 2003－2007年资本保值增值率</w:t>
      </w:r>
      <w:r>
        <w:rPr>
          <w:rFonts w:hint="eastAsia"/>
        </w:rPr>
        <w:br/>
      </w:r>
      <w:r>
        <w:rPr>
          <w:rFonts w:hint="eastAsia"/>
        </w:rPr>
        <w:t>　　　　三 2003－2007年资产负债率</w:t>
      </w:r>
      <w:r>
        <w:rPr>
          <w:rFonts w:hint="eastAsia"/>
        </w:rPr>
        <w:br/>
      </w:r>
      <w:r>
        <w:rPr>
          <w:rFonts w:hint="eastAsia"/>
        </w:rPr>
        <w:t>　　　　四 2003－2007年流动资产周转次数</w:t>
      </w:r>
      <w:r>
        <w:rPr>
          <w:rFonts w:hint="eastAsia"/>
        </w:rPr>
        <w:br/>
      </w:r>
      <w:r>
        <w:rPr>
          <w:rFonts w:hint="eastAsia"/>
        </w:rPr>
        <w:t>　　　　五 2003－2007年成本费用利润率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有色金属行业产业链条中游－冶炼行业分析</w:t>
      </w:r>
      <w:r>
        <w:rPr>
          <w:rFonts w:hint="eastAsia"/>
        </w:rPr>
        <w:br/>
      </w:r>
      <w:r>
        <w:rPr>
          <w:rFonts w:hint="eastAsia"/>
        </w:rPr>
        <w:t>　　第一节 2003－2007年有色金属冶炼行业基础分析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2003－2007年有色金属冶炼行业投资指标分析</w:t>
      </w:r>
      <w:r>
        <w:rPr>
          <w:rFonts w:hint="eastAsia"/>
        </w:rPr>
        <w:br/>
      </w:r>
      <w:r>
        <w:rPr>
          <w:rFonts w:hint="eastAsia"/>
        </w:rPr>
        <w:t>　　　　一 2003－2007年行业增长性分析</w:t>
      </w:r>
      <w:r>
        <w:rPr>
          <w:rFonts w:hint="eastAsia"/>
        </w:rPr>
        <w:br/>
      </w:r>
      <w:r>
        <w:rPr>
          <w:rFonts w:hint="eastAsia"/>
        </w:rPr>
        <w:t>　　　　二 2003－2007年资本保值增值率</w:t>
      </w:r>
      <w:r>
        <w:rPr>
          <w:rFonts w:hint="eastAsia"/>
        </w:rPr>
        <w:br/>
      </w:r>
      <w:r>
        <w:rPr>
          <w:rFonts w:hint="eastAsia"/>
        </w:rPr>
        <w:t>　　　　三 2003－2007年资产负债率</w:t>
      </w:r>
      <w:r>
        <w:rPr>
          <w:rFonts w:hint="eastAsia"/>
        </w:rPr>
        <w:br/>
      </w:r>
      <w:r>
        <w:rPr>
          <w:rFonts w:hint="eastAsia"/>
        </w:rPr>
        <w:t>　　　　四 2003－2007年流动资产周转次数</w:t>
      </w:r>
      <w:r>
        <w:rPr>
          <w:rFonts w:hint="eastAsia"/>
        </w:rPr>
        <w:br/>
      </w:r>
      <w:r>
        <w:rPr>
          <w:rFonts w:hint="eastAsia"/>
        </w:rPr>
        <w:t>　　　　五 2003－2007年成本费用利润率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有色金属行业产业链条下游－压延加工行业分析</w:t>
      </w:r>
      <w:r>
        <w:rPr>
          <w:rFonts w:hint="eastAsia"/>
        </w:rPr>
        <w:br/>
      </w:r>
      <w:r>
        <w:rPr>
          <w:rFonts w:hint="eastAsia"/>
        </w:rPr>
        <w:t>　　第一节 2003－2007年有色金属压延加工行业基础分析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2003－2007年有色金属压延加工行业投资指标分析</w:t>
      </w:r>
      <w:r>
        <w:rPr>
          <w:rFonts w:hint="eastAsia"/>
        </w:rPr>
        <w:br/>
      </w:r>
      <w:r>
        <w:rPr>
          <w:rFonts w:hint="eastAsia"/>
        </w:rPr>
        <w:t>　　　　一 2003－2007年行业增长性分析</w:t>
      </w:r>
      <w:r>
        <w:rPr>
          <w:rFonts w:hint="eastAsia"/>
        </w:rPr>
        <w:br/>
      </w:r>
      <w:r>
        <w:rPr>
          <w:rFonts w:hint="eastAsia"/>
        </w:rPr>
        <w:t>　　　　二 2003－2007年资本保值增值率</w:t>
      </w:r>
      <w:r>
        <w:rPr>
          <w:rFonts w:hint="eastAsia"/>
        </w:rPr>
        <w:br/>
      </w:r>
      <w:r>
        <w:rPr>
          <w:rFonts w:hint="eastAsia"/>
        </w:rPr>
        <w:t>　　　　三 2003－2007年资产负债率</w:t>
      </w:r>
      <w:r>
        <w:rPr>
          <w:rFonts w:hint="eastAsia"/>
        </w:rPr>
        <w:br/>
      </w:r>
      <w:r>
        <w:rPr>
          <w:rFonts w:hint="eastAsia"/>
        </w:rPr>
        <w:t>　　　　四 2003－2007年流动资产周转次数</w:t>
      </w:r>
      <w:r>
        <w:rPr>
          <w:rFonts w:hint="eastAsia"/>
        </w:rPr>
        <w:br/>
      </w:r>
      <w:r>
        <w:rPr>
          <w:rFonts w:hint="eastAsia"/>
        </w:rPr>
        <w:t>　　　　五 2003－2007年成本费用利润率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2002－2007年中国有色金属行业供给状况</w:t>
      </w:r>
      <w:r>
        <w:rPr>
          <w:rFonts w:hint="eastAsia"/>
        </w:rPr>
        <w:br/>
      </w:r>
      <w:r>
        <w:rPr>
          <w:rFonts w:hint="eastAsia"/>
        </w:rPr>
        <w:t>　　第一节 2002－2007年铜供给分析</w:t>
      </w:r>
      <w:r>
        <w:rPr>
          <w:rFonts w:hint="eastAsia"/>
        </w:rPr>
        <w:br/>
      </w:r>
      <w:r>
        <w:rPr>
          <w:rFonts w:hint="eastAsia"/>
        </w:rPr>
        <w:t>　　　　一 2002－2007年铜总体供给分析</w:t>
      </w:r>
      <w:r>
        <w:rPr>
          <w:rFonts w:hint="eastAsia"/>
        </w:rPr>
        <w:br/>
      </w:r>
      <w:r>
        <w:rPr>
          <w:rFonts w:hint="eastAsia"/>
        </w:rPr>
        <w:t>　　　　二 2002－2007年铜供给区域格局</w:t>
      </w:r>
      <w:r>
        <w:rPr>
          <w:rFonts w:hint="eastAsia"/>
        </w:rPr>
        <w:br/>
      </w:r>
      <w:r>
        <w:rPr>
          <w:rFonts w:hint="eastAsia"/>
        </w:rPr>
        <w:t>　　第二节 2002－2007年铅供给分析</w:t>
      </w:r>
      <w:r>
        <w:rPr>
          <w:rFonts w:hint="eastAsia"/>
        </w:rPr>
        <w:br/>
      </w:r>
      <w:r>
        <w:rPr>
          <w:rFonts w:hint="eastAsia"/>
        </w:rPr>
        <w:t>　　　　一 2002－2007年铅总体供给分析</w:t>
      </w:r>
      <w:r>
        <w:rPr>
          <w:rFonts w:hint="eastAsia"/>
        </w:rPr>
        <w:br/>
      </w:r>
      <w:r>
        <w:rPr>
          <w:rFonts w:hint="eastAsia"/>
        </w:rPr>
        <w:t>　　　　二 2002－2007年铅供给区域格局</w:t>
      </w:r>
      <w:r>
        <w:rPr>
          <w:rFonts w:hint="eastAsia"/>
        </w:rPr>
        <w:br/>
      </w:r>
      <w:r>
        <w:rPr>
          <w:rFonts w:hint="eastAsia"/>
        </w:rPr>
        <w:t>　　第三节 2002－2007年锌供给分析</w:t>
      </w:r>
      <w:r>
        <w:rPr>
          <w:rFonts w:hint="eastAsia"/>
        </w:rPr>
        <w:br/>
      </w:r>
      <w:r>
        <w:rPr>
          <w:rFonts w:hint="eastAsia"/>
        </w:rPr>
        <w:t>　　　　一 2002－2007年锌总体供给分析</w:t>
      </w:r>
      <w:r>
        <w:rPr>
          <w:rFonts w:hint="eastAsia"/>
        </w:rPr>
        <w:br/>
      </w:r>
      <w:r>
        <w:rPr>
          <w:rFonts w:hint="eastAsia"/>
        </w:rPr>
        <w:t>　　　　二 2002－2007年锌供给区域格局</w:t>
      </w:r>
      <w:r>
        <w:rPr>
          <w:rFonts w:hint="eastAsia"/>
        </w:rPr>
        <w:br/>
      </w:r>
      <w:r>
        <w:rPr>
          <w:rFonts w:hint="eastAsia"/>
        </w:rPr>
        <w:t>　　第四节 2002－2007年铝供给分析</w:t>
      </w:r>
      <w:r>
        <w:rPr>
          <w:rFonts w:hint="eastAsia"/>
        </w:rPr>
        <w:br/>
      </w:r>
      <w:r>
        <w:rPr>
          <w:rFonts w:hint="eastAsia"/>
        </w:rPr>
        <w:t>　　　　一 2002－2007年铝总体供给分析</w:t>
      </w:r>
      <w:r>
        <w:rPr>
          <w:rFonts w:hint="eastAsia"/>
        </w:rPr>
        <w:br/>
      </w:r>
      <w:r>
        <w:rPr>
          <w:rFonts w:hint="eastAsia"/>
        </w:rPr>
        <w:t>　　　　二 2002－2007年铝供给区域格局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2003－2006年有色金属进出口贸易分析</w:t>
      </w:r>
      <w:r>
        <w:rPr>
          <w:rFonts w:hint="eastAsia"/>
        </w:rPr>
        <w:br/>
      </w:r>
      <w:r>
        <w:rPr>
          <w:rFonts w:hint="eastAsia"/>
        </w:rPr>
        <w:t>　　第一节 中国有色金属产品进出口总量</w:t>
      </w:r>
      <w:r>
        <w:rPr>
          <w:rFonts w:hint="eastAsia"/>
        </w:rPr>
        <w:br/>
      </w:r>
      <w:r>
        <w:rPr>
          <w:rFonts w:hint="eastAsia"/>
        </w:rPr>
        <w:t>　　第二节 中国有色金属产品进口品种</w:t>
      </w:r>
      <w:r>
        <w:rPr>
          <w:rFonts w:hint="eastAsia"/>
        </w:rPr>
        <w:br/>
      </w:r>
      <w:r>
        <w:rPr>
          <w:rFonts w:hint="eastAsia"/>
        </w:rPr>
        <w:t>　　第三节 中国有色金属产品出口品种</w:t>
      </w:r>
      <w:r>
        <w:rPr>
          <w:rFonts w:hint="eastAsia"/>
        </w:rPr>
        <w:br/>
      </w:r>
      <w:r>
        <w:rPr>
          <w:rFonts w:hint="eastAsia"/>
        </w:rPr>
        <w:t>　　第四节 中国有色金属产品出口区域品种</w:t>
      </w:r>
      <w:r>
        <w:rPr>
          <w:rFonts w:hint="eastAsia"/>
        </w:rPr>
        <w:br/>
      </w:r>
      <w:r>
        <w:rPr>
          <w:rFonts w:hint="eastAsia"/>
        </w:rPr>
        <w:t>　　第五节 中国有色金属产品进口来源分析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2003－2006年有色金属原料供给分析</w:t>
      </w:r>
      <w:r>
        <w:rPr>
          <w:rFonts w:hint="eastAsia"/>
        </w:rPr>
        <w:br/>
      </w:r>
      <w:r>
        <w:rPr>
          <w:rFonts w:hint="eastAsia"/>
        </w:rPr>
        <w:t>　　第一节 2003－2006年铜矿供给分析</w:t>
      </w:r>
      <w:r>
        <w:rPr>
          <w:rFonts w:hint="eastAsia"/>
        </w:rPr>
        <w:br/>
      </w:r>
      <w:r>
        <w:rPr>
          <w:rFonts w:hint="eastAsia"/>
        </w:rPr>
        <w:t>　　一铜精矿含铜分析</w:t>
      </w:r>
      <w:r>
        <w:rPr>
          <w:rFonts w:hint="eastAsia"/>
        </w:rPr>
        <w:br/>
      </w:r>
      <w:r>
        <w:rPr>
          <w:rFonts w:hint="eastAsia"/>
        </w:rPr>
        <w:t>　　二铜选矿含铜分析</w:t>
      </w:r>
      <w:r>
        <w:rPr>
          <w:rFonts w:hint="eastAsia"/>
        </w:rPr>
        <w:br/>
      </w:r>
      <w:r>
        <w:rPr>
          <w:rFonts w:hint="eastAsia"/>
        </w:rPr>
        <w:t>　　第二节 2003－2006年铅矿供给分析</w:t>
      </w:r>
      <w:r>
        <w:rPr>
          <w:rFonts w:hint="eastAsia"/>
        </w:rPr>
        <w:br/>
      </w:r>
      <w:r>
        <w:rPr>
          <w:rFonts w:hint="eastAsia"/>
        </w:rPr>
        <w:t>　　一铅精矿含铅分析</w:t>
      </w:r>
      <w:r>
        <w:rPr>
          <w:rFonts w:hint="eastAsia"/>
        </w:rPr>
        <w:br/>
      </w:r>
      <w:r>
        <w:rPr>
          <w:rFonts w:hint="eastAsia"/>
        </w:rPr>
        <w:t>　　二铅选矿含铅分析</w:t>
      </w:r>
      <w:r>
        <w:rPr>
          <w:rFonts w:hint="eastAsia"/>
        </w:rPr>
        <w:br/>
      </w:r>
      <w:r>
        <w:rPr>
          <w:rFonts w:hint="eastAsia"/>
        </w:rPr>
        <w:t>　　第三节 2003－2006年锌矿供给分析</w:t>
      </w:r>
      <w:r>
        <w:rPr>
          <w:rFonts w:hint="eastAsia"/>
        </w:rPr>
        <w:br/>
      </w:r>
      <w:r>
        <w:rPr>
          <w:rFonts w:hint="eastAsia"/>
        </w:rPr>
        <w:t>　　一锌精矿含锌分析</w:t>
      </w:r>
      <w:r>
        <w:rPr>
          <w:rFonts w:hint="eastAsia"/>
        </w:rPr>
        <w:br/>
      </w:r>
      <w:r>
        <w:rPr>
          <w:rFonts w:hint="eastAsia"/>
        </w:rPr>
        <w:t>　　二锌选矿含锌分析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2003－2006年有色金属－铜产业链分析</w:t>
      </w:r>
      <w:r>
        <w:rPr>
          <w:rFonts w:hint="eastAsia"/>
        </w:rPr>
        <w:br/>
      </w:r>
      <w:r>
        <w:rPr>
          <w:rFonts w:hint="eastAsia"/>
        </w:rPr>
        <w:t>　　第一节 2003-2006年铜矿采选运行分析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产业主体企业分析</w:t>
      </w:r>
      <w:r>
        <w:rPr>
          <w:rFonts w:hint="eastAsia"/>
        </w:rPr>
        <w:br/>
      </w:r>
      <w:r>
        <w:rPr>
          <w:rFonts w:hint="eastAsia"/>
        </w:rPr>
        <w:t>　　第二节 2003-2006年铜冶炼行业运行分析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产业主体企业分析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2003－2006年有色金属－铝产业链分析</w:t>
      </w:r>
      <w:r>
        <w:rPr>
          <w:rFonts w:hint="eastAsia"/>
        </w:rPr>
        <w:br/>
      </w:r>
      <w:r>
        <w:rPr>
          <w:rFonts w:hint="eastAsia"/>
        </w:rPr>
        <w:t>　　第一节 2003-2006年铝矿采选运行分析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产业主体企业分析</w:t>
      </w:r>
      <w:r>
        <w:rPr>
          <w:rFonts w:hint="eastAsia"/>
        </w:rPr>
        <w:br/>
      </w:r>
      <w:r>
        <w:rPr>
          <w:rFonts w:hint="eastAsia"/>
        </w:rPr>
        <w:t>　　第二节 2003-2006年铝冶炼行业运行分析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产业主体企业分析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2003－2006年有色金属－铅锌产业链分析</w:t>
      </w:r>
      <w:r>
        <w:rPr>
          <w:rFonts w:hint="eastAsia"/>
        </w:rPr>
        <w:br/>
      </w:r>
      <w:r>
        <w:rPr>
          <w:rFonts w:hint="eastAsia"/>
        </w:rPr>
        <w:t>　　第一节 2003-2006年铅锌矿采选运行分析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产业主体企业分析</w:t>
      </w:r>
      <w:r>
        <w:rPr>
          <w:rFonts w:hint="eastAsia"/>
        </w:rPr>
        <w:br/>
      </w:r>
      <w:r>
        <w:rPr>
          <w:rFonts w:hint="eastAsia"/>
        </w:rPr>
        <w:t>　　第二节 2003-2006年铅锌冶炼行业运行分析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产业主体企业分析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中国有色金属市场竞争分析</w:t>
      </w:r>
      <w:r>
        <w:rPr>
          <w:rFonts w:hint="eastAsia"/>
        </w:rPr>
        <w:br/>
      </w:r>
      <w:r>
        <w:rPr>
          <w:rFonts w:hint="eastAsia"/>
        </w:rPr>
        <w:t>　　第一节 中国有色金属行业竞争格局现状</w:t>
      </w:r>
      <w:r>
        <w:rPr>
          <w:rFonts w:hint="eastAsia"/>
        </w:rPr>
        <w:br/>
      </w:r>
      <w:r>
        <w:rPr>
          <w:rFonts w:hint="eastAsia"/>
        </w:rPr>
        <w:t>　　第二节 中国有色金属行业竞争主体分析</w:t>
      </w:r>
      <w:r>
        <w:rPr>
          <w:rFonts w:hint="eastAsia"/>
        </w:rPr>
        <w:br/>
      </w:r>
      <w:r>
        <w:rPr>
          <w:rFonts w:hint="eastAsia"/>
        </w:rPr>
        <w:t>　　第三节 中国有色金属行业产业集群竞争力分析</w:t>
      </w:r>
      <w:r>
        <w:rPr>
          <w:rFonts w:hint="eastAsia"/>
        </w:rPr>
        <w:br/>
      </w:r>
      <w:r>
        <w:rPr>
          <w:rFonts w:hint="eastAsia"/>
        </w:rPr>
        <w:t>　　　　一、地区有色金属供需规模分析</w:t>
      </w:r>
      <w:r>
        <w:rPr>
          <w:rFonts w:hint="eastAsia"/>
        </w:rPr>
        <w:br/>
      </w:r>
      <w:r>
        <w:rPr>
          <w:rFonts w:hint="eastAsia"/>
        </w:rPr>
        <w:t>　　　　二、地区有色金属行业发展特征分析</w:t>
      </w:r>
      <w:r>
        <w:rPr>
          <w:rFonts w:hint="eastAsia"/>
        </w:rPr>
        <w:br/>
      </w:r>
      <w:r>
        <w:rPr>
          <w:rFonts w:hint="eastAsia"/>
        </w:rPr>
        <w:t>　　　　三、地区有色金属行业竞争格局分析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2007－2010年行业发展趋势及投资分析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宏观经济政策对有色金属行业的影响</w:t>
      </w:r>
      <w:r>
        <w:rPr>
          <w:rFonts w:hint="eastAsia"/>
        </w:rPr>
        <w:br/>
      </w:r>
      <w:r>
        <w:rPr>
          <w:rFonts w:hint="eastAsia"/>
        </w:rPr>
        <w:t>　　　　一 产业政策调整对有色金属行业的影响</w:t>
      </w:r>
      <w:r>
        <w:rPr>
          <w:rFonts w:hint="eastAsia"/>
        </w:rPr>
        <w:br/>
      </w:r>
      <w:r>
        <w:rPr>
          <w:rFonts w:hint="eastAsia"/>
        </w:rPr>
        <w:t>　　　　二 环境保护政策对有色金属业的影响</w:t>
      </w:r>
      <w:r>
        <w:rPr>
          <w:rFonts w:hint="eastAsia"/>
        </w:rPr>
        <w:br/>
      </w:r>
      <w:r>
        <w:rPr>
          <w:rFonts w:hint="eastAsia"/>
        </w:rPr>
        <w:t>　　第二节 有色金属行业发展趋势预测分析</w:t>
      </w:r>
      <w:r>
        <w:rPr>
          <w:rFonts w:hint="eastAsia"/>
        </w:rPr>
        <w:br/>
      </w:r>
      <w:r>
        <w:rPr>
          <w:rFonts w:hint="eastAsia"/>
        </w:rPr>
        <w:t>　　　　一 世界有色金属工业发展趋势</w:t>
      </w:r>
      <w:r>
        <w:rPr>
          <w:rFonts w:hint="eastAsia"/>
        </w:rPr>
        <w:br/>
      </w:r>
      <w:r>
        <w:rPr>
          <w:rFonts w:hint="eastAsia"/>
        </w:rPr>
        <w:t>　　　　二 有色金属行业市场总体走势分析</w:t>
      </w:r>
      <w:r>
        <w:rPr>
          <w:rFonts w:hint="eastAsia"/>
        </w:rPr>
        <w:br/>
      </w:r>
      <w:r>
        <w:rPr>
          <w:rFonts w:hint="eastAsia"/>
        </w:rPr>
        <w:t>　　　　三有色金属工业与国民经济发展相关性分析</w:t>
      </w:r>
      <w:r>
        <w:rPr>
          <w:rFonts w:hint="eastAsia"/>
        </w:rPr>
        <w:br/>
      </w:r>
      <w:r>
        <w:rPr>
          <w:rFonts w:hint="eastAsia"/>
        </w:rPr>
        <w:t>　　第三节 中国有色金属供需变化趋势分析</w:t>
      </w:r>
      <w:r>
        <w:rPr>
          <w:rFonts w:hint="eastAsia"/>
        </w:rPr>
        <w:br/>
      </w:r>
      <w:r>
        <w:rPr>
          <w:rFonts w:hint="eastAsia"/>
        </w:rPr>
        <w:t>　　　　一 2007－2010年未来有色金属产量预测</w:t>
      </w:r>
      <w:r>
        <w:rPr>
          <w:rFonts w:hint="eastAsia"/>
        </w:rPr>
        <w:br/>
      </w:r>
      <w:r>
        <w:rPr>
          <w:rFonts w:hint="eastAsia"/>
        </w:rPr>
        <w:t>　　　　二2007－2010年未来有色金属需求预测</w:t>
      </w:r>
      <w:r>
        <w:rPr>
          <w:rFonts w:hint="eastAsia"/>
        </w:rPr>
        <w:br/>
      </w:r>
      <w:r>
        <w:rPr>
          <w:rFonts w:hint="eastAsia"/>
        </w:rPr>
        <w:t>　　第四节 中国有色金属行业投资上下游吸引力分析</w:t>
      </w:r>
      <w:r>
        <w:rPr>
          <w:rFonts w:hint="eastAsia"/>
        </w:rPr>
        <w:br/>
      </w:r>
      <w:r>
        <w:rPr>
          <w:rFonts w:hint="eastAsia"/>
        </w:rPr>
        <w:t>　　　　一 有色金属矿采选行业吸引力分析</w:t>
      </w:r>
      <w:r>
        <w:rPr>
          <w:rFonts w:hint="eastAsia"/>
        </w:rPr>
        <w:br/>
      </w:r>
      <w:r>
        <w:rPr>
          <w:rFonts w:hint="eastAsia"/>
        </w:rPr>
        <w:t>　　　　二 有色金属冶炼行业分析吸引力分析</w:t>
      </w:r>
      <w:r>
        <w:rPr>
          <w:rFonts w:hint="eastAsia"/>
        </w:rPr>
        <w:br/>
      </w:r>
      <w:r>
        <w:rPr>
          <w:rFonts w:hint="eastAsia"/>
        </w:rPr>
        <w:t>　　　　三 有色金属压延加工行业分析吸引力分析</w:t>
      </w:r>
      <w:r>
        <w:rPr>
          <w:rFonts w:hint="eastAsia"/>
        </w:rPr>
        <w:br/>
      </w:r>
      <w:r>
        <w:rPr>
          <w:rFonts w:hint="eastAsia"/>
        </w:rPr>
        <w:t>　　第五节 (中智林)中国有色金属行业投资产品吸引力分析</w:t>
      </w:r>
      <w:r>
        <w:rPr>
          <w:rFonts w:hint="eastAsia"/>
        </w:rPr>
        <w:br/>
      </w:r>
      <w:r>
        <w:rPr>
          <w:rFonts w:hint="eastAsia"/>
        </w:rPr>
        <w:t>　　一铜行业吸引力分析</w:t>
      </w:r>
      <w:r>
        <w:rPr>
          <w:rFonts w:hint="eastAsia"/>
        </w:rPr>
        <w:br/>
      </w:r>
      <w:r>
        <w:rPr>
          <w:rFonts w:hint="eastAsia"/>
        </w:rPr>
        <w:t>　　二铝行业分析吸引力分析</w:t>
      </w:r>
      <w:r>
        <w:rPr>
          <w:rFonts w:hint="eastAsia"/>
        </w:rPr>
        <w:br/>
      </w:r>
      <w:r>
        <w:rPr>
          <w:rFonts w:hint="eastAsia"/>
        </w:rPr>
        <w:t>　　　　三 铅锌加工行业分析吸引力分析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911de0cdc4bb4" w:history="1">
        <w:r>
          <w:rPr>
            <w:rStyle w:val="Hyperlink"/>
          </w:rPr>
          <w:t>2007-2008年中国有色金属产业链条分析及投资机会研究报告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911de0cdc4bb4" w:history="1">
        <w:r>
          <w:rPr>
            <w:rStyle w:val="Hyperlink"/>
          </w:rPr>
          <w:t>https://www.20087.com/2007-06/R_2007_2008yousejinshuchanyeliantiaofeBaoGao.html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6db8cf02b4352" w:history="1">
      <w:r>
        <w:rPr>
          <w:rStyle w:val="Hyperlink"/>
        </w:rPr>
        <w:t>2007-2008年中国有色金属产业链条分析及投资机会研究报告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yousejinshuchanyeliantiaofeBaoGao.html" TargetMode="External" Id="R363911de0cd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yousejinshuchanyeliantiaofeBaoGao.html" TargetMode="External" Id="Rb316db8cf02b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2007-06-14T02:17:00Z</dcterms:created>
  <dcterms:modified xsi:type="dcterms:W3CDTF">2007-06-14T03:17:00Z</dcterms:modified>
  <dc:subject>2007-2008年中国有色金属产业链条分析及投资机会研究报告</dc:subject>
  <dc:title>2007-2008年中国有色金属产业链条分析及投资机会研究报告</dc:title>
  <cp:keywords>2007-2008年中国有色金属产业链条分析及投资机会研究报告</cp:keywords>
  <dc:description>2007-2008年中国有色金属产业链条分析及投资机会研究报告</dc:description>
</cp:coreProperties>
</file>