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93eaf489942cc" w:history="1">
              <w:r>
                <w:rPr>
                  <w:rStyle w:val="Hyperlink"/>
                </w:rPr>
                <w:t>2007-2008年中国牙膏行业研究与市场预测报告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93eaf489942cc" w:history="1">
              <w:r>
                <w:rPr>
                  <w:rStyle w:val="Hyperlink"/>
                </w:rPr>
                <w:t>2007-2008年中国牙膏行业研究与市场预测报告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a93eaf489942cc" w:history="1">
                <w:r>
                  <w:rPr>
                    <w:rStyle w:val="Hyperlink"/>
                  </w:rPr>
                  <w:t>https://www.20087.com/2007-06/R_2007_2008yagaoyanjiuyushichangyuceBaoGao.html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2005-2007年一季度牙膏行业运行状况回顾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一、国内宏观经济环境</w:t>
      </w:r>
      <w:r>
        <w:rPr>
          <w:rFonts w:hint="eastAsia"/>
        </w:rPr>
        <w:br/>
      </w:r>
      <w:r>
        <w:rPr>
          <w:rFonts w:hint="eastAsia"/>
        </w:rPr>
        <w:t>　　　　二、行业产业政策环境</w:t>
      </w:r>
      <w:r>
        <w:rPr>
          <w:rFonts w:hint="eastAsia"/>
        </w:rPr>
        <w:br/>
      </w:r>
      <w:r>
        <w:rPr>
          <w:rFonts w:hint="eastAsia"/>
        </w:rPr>
        <w:t>　　　　三、行业消费需求环境</w:t>
      </w:r>
      <w:r>
        <w:rPr>
          <w:rFonts w:hint="eastAsia"/>
        </w:rPr>
        <w:br/>
      </w:r>
      <w:r>
        <w:rPr>
          <w:rFonts w:hint="eastAsia"/>
        </w:rPr>
        <w:t>　　　　四、行业其他市场环境</w:t>
      </w:r>
      <w:r>
        <w:rPr>
          <w:rFonts w:hint="eastAsia"/>
        </w:rPr>
        <w:br/>
      </w:r>
      <w:r>
        <w:rPr>
          <w:rFonts w:hint="eastAsia"/>
        </w:rPr>
        <w:t>　　第二节 行业供需形势</w:t>
      </w:r>
      <w:r>
        <w:rPr>
          <w:rFonts w:hint="eastAsia"/>
        </w:rPr>
        <w:br/>
      </w:r>
      <w:r>
        <w:rPr>
          <w:rFonts w:hint="eastAsia"/>
        </w:rPr>
        <w:t>　　　　一、行业供给形势</w:t>
      </w:r>
      <w:r>
        <w:rPr>
          <w:rFonts w:hint="eastAsia"/>
        </w:rPr>
        <w:br/>
      </w:r>
      <w:r>
        <w:rPr>
          <w:rFonts w:hint="eastAsia"/>
        </w:rPr>
        <w:t>　　　　　　1、行业产量产值变动情况</w:t>
      </w:r>
      <w:r>
        <w:rPr>
          <w:rFonts w:hint="eastAsia"/>
        </w:rPr>
        <w:br/>
      </w:r>
      <w:r>
        <w:rPr>
          <w:rFonts w:hint="eastAsia"/>
        </w:rPr>
        <w:t>　　　　　　2、行业细分种类产量产值变动情况</w:t>
      </w:r>
      <w:r>
        <w:rPr>
          <w:rFonts w:hint="eastAsia"/>
        </w:rPr>
        <w:br/>
      </w:r>
      <w:r>
        <w:rPr>
          <w:rFonts w:hint="eastAsia"/>
        </w:rPr>
        <w:t>　　　　　　3、影响行业供应的关键因素</w:t>
      </w:r>
      <w:r>
        <w:rPr>
          <w:rFonts w:hint="eastAsia"/>
        </w:rPr>
        <w:br/>
      </w:r>
      <w:r>
        <w:rPr>
          <w:rFonts w:hint="eastAsia"/>
        </w:rPr>
        <w:t>　　　　二、行业需求形势</w:t>
      </w:r>
      <w:r>
        <w:rPr>
          <w:rFonts w:hint="eastAsia"/>
        </w:rPr>
        <w:br/>
      </w:r>
      <w:r>
        <w:rPr>
          <w:rFonts w:hint="eastAsia"/>
        </w:rPr>
        <w:t>　　　　　　1、行业整体需求现状</w:t>
      </w:r>
      <w:r>
        <w:rPr>
          <w:rFonts w:hint="eastAsia"/>
        </w:rPr>
        <w:br/>
      </w:r>
      <w:r>
        <w:rPr>
          <w:rFonts w:hint="eastAsia"/>
        </w:rPr>
        <w:t>　　　　　　2、行业需求变化趋势</w:t>
      </w:r>
      <w:r>
        <w:rPr>
          <w:rFonts w:hint="eastAsia"/>
        </w:rPr>
        <w:br/>
      </w:r>
      <w:r>
        <w:rPr>
          <w:rFonts w:hint="eastAsia"/>
        </w:rPr>
        <w:t>　　　　　　3、影响行业需求的关键因素</w:t>
      </w:r>
      <w:r>
        <w:rPr>
          <w:rFonts w:hint="eastAsia"/>
        </w:rPr>
        <w:br/>
      </w:r>
      <w:r>
        <w:rPr>
          <w:rFonts w:hint="eastAsia"/>
        </w:rPr>
        <w:t>　　第三节 行业对外贸易</w:t>
      </w:r>
      <w:r>
        <w:rPr>
          <w:rFonts w:hint="eastAsia"/>
        </w:rPr>
        <w:br/>
      </w:r>
      <w:r>
        <w:rPr>
          <w:rFonts w:hint="eastAsia"/>
        </w:rPr>
        <w:t>　　　　一、行业进出口贸易现状</w:t>
      </w:r>
      <w:r>
        <w:rPr>
          <w:rFonts w:hint="eastAsia"/>
        </w:rPr>
        <w:br/>
      </w:r>
      <w:r>
        <w:rPr>
          <w:rFonts w:hint="eastAsia"/>
        </w:rPr>
        <w:t>　　　　　　1、行业进出口现状</w:t>
      </w:r>
      <w:r>
        <w:rPr>
          <w:rFonts w:hint="eastAsia"/>
        </w:rPr>
        <w:br/>
      </w:r>
      <w:r>
        <w:rPr>
          <w:rFonts w:hint="eastAsia"/>
        </w:rPr>
        <w:t>　　　　　　2、影响行业进出口的因素</w:t>
      </w:r>
      <w:r>
        <w:rPr>
          <w:rFonts w:hint="eastAsia"/>
        </w:rPr>
        <w:br/>
      </w:r>
      <w:r>
        <w:rPr>
          <w:rFonts w:hint="eastAsia"/>
        </w:rPr>
        <w:t>　　　　二、行业进口统计分析</w:t>
      </w:r>
      <w:r>
        <w:rPr>
          <w:rFonts w:hint="eastAsia"/>
        </w:rPr>
        <w:br/>
      </w:r>
      <w:r>
        <w:rPr>
          <w:rFonts w:hint="eastAsia"/>
        </w:rPr>
        <w:t>　　　　　　1、行业进口量与进口金额统计</w:t>
      </w:r>
      <w:r>
        <w:rPr>
          <w:rFonts w:hint="eastAsia"/>
        </w:rPr>
        <w:br/>
      </w:r>
      <w:r>
        <w:rPr>
          <w:rFonts w:hint="eastAsia"/>
        </w:rPr>
        <w:t>　　　　　　2、行业细分种类进口量与金额统计</w:t>
      </w:r>
      <w:r>
        <w:rPr>
          <w:rFonts w:hint="eastAsia"/>
        </w:rPr>
        <w:br/>
      </w:r>
      <w:r>
        <w:rPr>
          <w:rFonts w:hint="eastAsia"/>
        </w:rPr>
        <w:t>　　　　　　3、行业进口来源与进口需求地区统计</w:t>
      </w:r>
      <w:r>
        <w:rPr>
          <w:rFonts w:hint="eastAsia"/>
        </w:rPr>
        <w:br/>
      </w:r>
      <w:r>
        <w:rPr>
          <w:rFonts w:hint="eastAsia"/>
        </w:rPr>
        <w:t>　　　　三、行业出口统计分析</w:t>
      </w:r>
      <w:r>
        <w:rPr>
          <w:rFonts w:hint="eastAsia"/>
        </w:rPr>
        <w:br/>
      </w:r>
      <w:r>
        <w:rPr>
          <w:rFonts w:hint="eastAsia"/>
        </w:rPr>
        <w:t>　　　　　　1、行业出口量与出口金额统计</w:t>
      </w:r>
      <w:r>
        <w:rPr>
          <w:rFonts w:hint="eastAsia"/>
        </w:rPr>
        <w:br/>
      </w:r>
      <w:r>
        <w:rPr>
          <w:rFonts w:hint="eastAsia"/>
        </w:rPr>
        <w:t>　　　　　　2、行业细分种类出口量与金额统计</w:t>
      </w:r>
      <w:r>
        <w:rPr>
          <w:rFonts w:hint="eastAsia"/>
        </w:rPr>
        <w:br/>
      </w:r>
      <w:r>
        <w:rPr>
          <w:rFonts w:hint="eastAsia"/>
        </w:rPr>
        <w:t>　　　　　　3、行业出口流向与出口来源地区统计</w:t>
      </w:r>
      <w:r>
        <w:rPr>
          <w:rFonts w:hint="eastAsia"/>
        </w:rPr>
        <w:br/>
      </w:r>
      <w:r>
        <w:rPr>
          <w:rFonts w:hint="eastAsia"/>
        </w:rPr>
        <w:t>　　第四节 经营效益</w:t>
      </w:r>
      <w:r>
        <w:rPr>
          <w:rFonts w:hint="eastAsia"/>
        </w:rPr>
        <w:br/>
      </w:r>
      <w:r>
        <w:rPr>
          <w:rFonts w:hint="eastAsia"/>
        </w:rPr>
        <w:t>　　　　一、行业经济效益指标统计分析</w:t>
      </w:r>
      <w:r>
        <w:rPr>
          <w:rFonts w:hint="eastAsia"/>
        </w:rPr>
        <w:br/>
      </w:r>
      <w:r>
        <w:rPr>
          <w:rFonts w:hint="eastAsia"/>
        </w:rPr>
        <w:t>　　　　二、行业成本费用指标统计分析</w:t>
      </w:r>
      <w:r>
        <w:rPr>
          <w:rFonts w:hint="eastAsia"/>
        </w:rPr>
        <w:br/>
      </w:r>
      <w:r>
        <w:rPr>
          <w:rFonts w:hint="eastAsia"/>
        </w:rPr>
        <w:t>　　　　三、行业生产企业效益、成本费用统计分析</w:t>
      </w:r>
      <w:r>
        <w:rPr>
          <w:rFonts w:hint="eastAsia"/>
        </w:rPr>
        <w:br/>
      </w:r>
      <w:r>
        <w:rPr>
          <w:rFonts w:hint="eastAsia"/>
        </w:rPr>
        <w:t>　　第五节 财务状况</w:t>
      </w:r>
      <w:r>
        <w:rPr>
          <w:rFonts w:hint="eastAsia"/>
        </w:rPr>
        <w:br/>
      </w:r>
      <w:r>
        <w:rPr>
          <w:rFonts w:hint="eastAsia"/>
        </w:rPr>
        <w:t>　　　　一、行业资产负债指标统计分析</w:t>
      </w:r>
      <w:r>
        <w:rPr>
          <w:rFonts w:hint="eastAsia"/>
        </w:rPr>
        <w:br/>
      </w:r>
      <w:r>
        <w:rPr>
          <w:rFonts w:hint="eastAsia"/>
        </w:rPr>
        <w:t>　　　　二、行业偿债能力指标统计分析</w:t>
      </w:r>
      <w:r>
        <w:rPr>
          <w:rFonts w:hint="eastAsia"/>
        </w:rPr>
        <w:br/>
      </w:r>
      <w:r>
        <w:rPr>
          <w:rFonts w:hint="eastAsia"/>
        </w:rPr>
        <w:t>　　　　三、行业生产企业负债、偿债指标统计分析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中国牙膏行业发展：挑战与变革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中国牙膏行业发展的关键要素</w:t>
      </w:r>
      <w:r>
        <w:rPr>
          <w:rFonts w:hint="eastAsia"/>
        </w:rPr>
        <w:br/>
      </w:r>
      <w:r>
        <w:rPr>
          <w:rFonts w:hint="eastAsia"/>
        </w:rPr>
        <w:t>　　　　一、行业发展生产要素</w:t>
      </w:r>
      <w:r>
        <w:rPr>
          <w:rFonts w:hint="eastAsia"/>
        </w:rPr>
        <w:br/>
      </w:r>
      <w:r>
        <w:rPr>
          <w:rFonts w:hint="eastAsia"/>
        </w:rPr>
        <w:t>　　　　二、行业发展需求条件</w:t>
      </w:r>
      <w:r>
        <w:rPr>
          <w:rFonts w:hint="eastAsia"/>
        </w:rPr>
        <w:br/>
      </w:r>
      <w:r>
        <w:rPr>
          <w:rFonts w:hint="eastAsia"/>
        </w:rPr>
        <w:t>　　　　三、行业发展支援与相关产业</w:t>
      </w:r>
      <w:r>
        <w:rPr>
          <w:rFonts w:hint="eastAsia"/>
        </w:rPr>
        <w:br/>
      </w:r>
      <w:r>
        <w:rPr>
          <w:rFonts w:hint="eastAsia"/>
        </w:rPr>
        <w:t>　　　　四、政府对行业发展起的作用</w:t>
      </w:r>
      <w:r>
        <w:rPr>
          <w:rFonts w:hint="eastAsia"/>
        </w:rPr>
        <w:br/>
      </w:r>
      <w:r>
        <w:rPr>
          <w:rFonts w:hint="eastAsia"/>
        </w:rPr>
        <w:t>　　　　五、企业战略、结构与竞争状态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六、行业国内发展的机遇</w:t>
      </w:r>
      <w:r>
        <w:rPr>
          <w:rFonts w:hint="eastAsia"/>
        </w:rPr>
        <w:br/>
      </w:r>
      <w:r>
        <w:rPr>
          <w:rFonts w:hint="eastAsia"/>
        </w:rPr>
        <w:t>　　第二节 中国牙膏行业发展现状评价</w:t>
      </w:r>
      <w:r>
        <w:rPr>
          <w:rFonts w:hint="eastAsia"/>
        </w:rPr>
        <w:br/>
      </w:r>
      <w:r>
        <w:rPr>
          <w:rFonts w:hint="eastAsia"/>
        </w:rPr>
        <w:t>　　　　一、国内牙膏行业发展现状</w:t>
      </w:r>
      <w:r>
        <w:rPr>
          <w:rFonts w:hint="eastAsia"/>
        </w:rPr>
        <w:br/>
      </w:r>
      <w:r>
        <w:rPr>
          <w:rFonts w:hint="eastAsia"/>
        </w:rPr>
        <w:t>　　　　　　1、行业市场结构</w:t>
      </w:r>
      <w:r>
        <w:rPr>
          <w:rFonts w:hint="eastAsia"/>
        </w:rPr>
        <w:br/>
      </w:r>
      <w:r>
        <w:rPr>
          <w:rFonts w:hint="eastAsia"/>
        </w:rPr>
        <w:t>　　　　　　2、行业市场行为</w:t>
      </w:r>
      <w:r>
        <w:rPr>
          <w:rFonts w:hint="eastAsia"/>
        </w:rPr>
        <w:br/>
      </w:r>
      <w:r>
        <w:rPr>
          <w:rFonts w:hint="eastAsia"/>
        </w:rPr>
        <w:t>　　　　　　3、行业市场绩效</w:t>
      </w:r>
      <w:r>
        <w:rPr>
          <w:rFonts w:hint="eastAsia"/>
        </w:rPr>
        <w:br/>
      </w:r>
      <w:r>
        <w:rPr>
          <w:rFonts w:hint="eastAsia"/>
        </w:rPr>
        <w:t>　　　　二、国内牙膏行业竞争现状</w:t>
      </w:r>
      <w:r>
        <w:rPr>
          <w:rFonts w:hint="eastAsia"/>
        </w:rPr>
        <w:br/>
      </w:r>
      <w:r>
        <w:rPr>
          <w:rFonts w:hint="eastAsia"/>
        </w:rPr>
        <w:t>　　　　　　1、行业现有的竞争能力</w:t>
      </w:r>
      <w:r>
        <w:rPr>
          <w:rFonts w:hint="eastAsia"/>
        </w:rPr>
        <w:br/>
      </w:r>
      <w:r>
        <w:rPr>
          <w:rFonts w:hint="eastAsia"/>
        </w:rPr>
        <w:t>　　　　　　2、行业供应商议价能力</w:t>
      </w:r>
      <w:r>
        <w:rPr>
          <w:rFonts w:hint="eastAsia"/>
        </w:rPr>
        <w:br/>
      </w:r>
      <w:r>
        <w:rPr>
          <w:rFonts w:hint="eastAsia"/>
        </w:rPr>
        <w:t>　　　　　　3、行业替代产品威胁力</w:t>
      </w:r>
      <w:r>
        <w:rPr>
          <w:rFonts w:hint="eastAsia"/>
        </w:rPr>
        <w:br/>
      </w:r>
      <w:r>
        <w:rPr>
          <w:rFonts w:hint="eastAsia"/>
        </w:rPr>
        <w:t>　　　　　　4、行业客户的议价能力</w:t>
      </w:r>
      <w:r>
        <w:rPr>
          <w:rFonts w:hint="eastAsia"/>
        </w:rPr>
        <w:br/>
      </w:r>
      <w:r>
        <w:rPr>
          <w:rFonts w:hint="eastAsia"/>
        </w:rPr>
        <w:t>　　　　　　5、行业潜在进入者威胁力</w:t>
      </w:r>
      <w:r>
        <w:rPr>
          <w:rFonts w:hint="eastAsia"/>
        </w:rPr>
        <w:br/>
      </w:r>
      <w:r>
        <w:rPr>
          <w:rFonts w:hint="eastAsia"/>
        </w:rPr>
        <w:t>　　第三节 中国牙膏行业发展趋势</w:t>
      </w:r>
      <w:r>
        <w:rPr>
          <w:rFonts w:hint="eastAsia"/>
        </w:rPr>
        <w:br/>
      </w:r>
      <w:r>
        <w:rPr>
          <w:rFonts w:hint="eastAsia"/>
        </w:rPr>
        <w:t>　　　　一、行业上游原料业现状及发展趋势</w:t>
      </w:r>
      <w:r>
        <w:rPr>
          <w:rFonts w:hint="eastAsia"/>
        </w:rPr>
        <w:br/>
      </w:r>
      <w:r>
        <w:rPr>
          <w:rFonts w:hint="eastAsia"/>
        </w:rPr>
        <w:t>　　　　二、行业下游加工业现状及发展趋势</w:t>
      </w:r>
      <w:r>
        <w:rPr>
          <w:rFonts w:hint="eastAsia"/>
        </w:rPr>
        <w:br/>
      </w:r>
      <w:r>
        <w:rPr>
          <w:rFonts w:hint="eastAsia"/>
        </w:rPr>
        <w:t>　　　　三、行业细分品种发展趋势</w:t>
      </w:r>
      <w:r>
        <w:rPr>
          <w:rFonts w:hint="eastAsia"/>
        </w:rPr>
        <w:br/>
      </w:r>
      <w:r>
        <w:rPr>
          <w:rFonts w:hint="eastAsia"/>
        </w:rPr>
        <w:t>　　　　四、影响行业发展的关键因素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中国牙膏行业发展：地区比较</w:t>
      </w:r>
      <w:r>
        <w:rPr>
          <w:rFonts w:hint="eastAsia"/>
        </w:rPr>
        <w:br/>
      </w:r>
      <w:r>
        <w:rPr>
          <w:rFonts w:hint="eastAsia"/>
        </w:rPr>
        <w:t>　　第一节 广东省牙膏行业发展概况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二、行业供求现状</w:t>
      </w:r>
      <w:r>
        <w:rPr>
          <w:rFonts w:hint="eastAsia"/>
        </w:rPr>
        <w:br/>
      </w:r>
      <w:r>
        <w:rPr>
          <w:rFonts w:hint="eastAsia"/>
        </w:rPr>
        <w:t>　　　　三、行业发展趋势展望</w:t>
      </w:r>
      <w:r>
        <w:rPr>
          <w:rFonts w:hint="eastAsia"/>
        </w:rPr>
        <w:br/>
      </w:r>
      <w:r>
        <w:rPr>
          <w:rFonts w:hint="eastAsia"/>
        </w:rPr>
        <w:t>　　第二节 广西自治区牙膏行业发展概况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二、行业供求现状</w:t>
      </w:r>
      <w:r>
        <w:rPr>
          <w:rFonts w:hint="eastAsia"/>
        </w:rPr>
        <w:br/>
      </w:r>
      <w:r>
        <w:rPr>
          <w:rFonts w:hint="eastAsia"/>
        </w:rPr>
        <w:t>　　　　三、行业发展趋势展望</w:t>
      </w:r>
      <w:r>
        <w:rPr>
          <w:rFonts w:hint="eastAsia"/>
        </w:rPr>
        <w:br/>
      </w:r>
      <w:r>
        <w:rPr>
          <w:rFonts w:hint="eastAsia"/>
        </w:rPr>
        <w:t>　　第三节 安徽省牙膏行业发展概况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二、行业供求现状</w:t>
      </w:r>
      <w:r>
        <w:rPr>
          <w:rFonts w:hint="eastAsia"/>
        </w:rPr>
        <w:br/>
      </w:r>
      <w:r>
        <w:rPr>
          <w:rFonts w:hint="eastAsia"/>
        </w:rPr>
        <w:t>　　　　三、行业发展趋势展望</w:t>
      </w:r>
      <w:r>
        <w:rPr>
          <w:rFonts w:hint="eastAsia"/>
        </w:rPr>
        <w:br/>
      </w:r>
      <w:r>
        <w:rPr>
          <w:rFonts w:hint="eastAsia"/>
        </w:rPr>
        <w:t>　　第四节 上海牙膏行业发展概况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二、行业供求现状</w:t>
      </w:r>
      <w:r>
        <w:rPr>
          <w:rFonts w:hint="eastAsia"/>
        </w:rPr>
        <w:br/>
      </w:r>
      <w:r>
        <w:rPr>
          <w:rFonts w:hint="eastAsia"/>
        </w:rPr>
        <w:t>　　　　三、行业发展趋势展望</w:t>
      </w:r>
      <w:r>
        <w:rPr>
          <w:rFonts w:hint="eastAsia"/>
        </w:rPr>
        <w:br/>
      </w:r>
      <w:r>
        <w:rPr>
          <w:rFonts w:hint="eastAsia"/>
        </w:rPr>
        <w:t>　　第五节 重庆市牙膏行业发展概况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二、行业供求现状</w:t>
      </w:r>
      <w:r>
        <w:rPr>
          <w:rFonts w:hint="eastAsia"/>
        </w:rPr>
        <w:br/>
      </w:r>
      <w:r>
        <w:rPr>
          <w:rFonts w:hint="eastAsia"/>
        </w:rPr>
        <w:t>　　　　三、行业发展趋势展望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2007-2008年中国牙膏行业市场展望</w:t>
      </w:r>
      <w:r>
        <w:rPr>
          <w:rFonts w:hint="eastAsia"/>
        </w:rPr>
        <w:br/>
      </w:r>
      <w:r>
        <w:rPr>
          <w:rFonts w:hint="eastAsia"/>
        </w:rPr>
        <w:t>　　第一节 行业市场环境展望</w:t>
      </w:r>
      <w:r>
        <w:rPr>
          <w:rFonts w:hint="eastAsia"/>
        </w:rPr>
        <w:br/>
      </w:r>
      <w:r>
        <w:rPr>
          <w:rFonts w:hint="eastAsia"/>
        </w:rPr>
        <w:t>　　　　一、国内宏观经济展望</w:t>
      </w:r>
      <w:r>
        <w:rPr>
          <w:rFonts w:hint="eastAsia"/>
        </w:rPr>
        <w:br/>
      </w:r>
      <w:r>
        <w:rPr>
          <w:rFonts w:hint="eastAsia"/>
        </w:rPr>
        <w:t>　　　　二、产业政策趋势展望</w:t>
      </w:r>
      <w:r>
        <w:rPr>
          <w:rFonts w:hint="eastAsia"/>
        </w:rPr>
        <w:br/>
      </w:r>
      <w:r>
        <w:rPr>
          <w:rFonts w:hint="eastAsia"/>
        </w:rPr>
        <w:t>　　　　三、影响行业市场环境的因素</w:t>
      </w:r>
      <w:r>
        <w:rPr>
          <w:rFonts w:hint="eastAsia"/>
        </w:rPr>
        <w:br/>
      </w:r>
      <w:r>
        <w:rPr>
          <w:rFonts w:hint="eastAsia"/>
        </w:rPr>
        <w:t>　　第二节 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一、行业上游养殖行业展望</w:t>
      </w:r>
      <w:r>
        <w:rPr>
          <w:rFonts w:hint="eastAsia"/>
        </w:rPr>
        <w:br/>
      </w:r>
      <w:r>
        <w:rPr>
          <w:rFonts w:hint="eastAsia"/>
        </w:rPr>
        <w:t>　　　　二、行业整体供求形势展望</w:t>
      </w:r>
      <w:r>
        <w:rPr>
          <w:rFonts w:hint="eastAsia"/>
        </w:rPr>
        <w:br/>
      </w:r>
      <w:r>
        <w:rPr>
          <w:rFonts w:hint="eastAsia"/>
        </w:rPr>
        <w:t>　　　　三、行业相关支持行业展望</w:t>
      </w:r>
      <w:r>
        <w:rPr>
          <w:rFonts w:hint="eastAsia"/>
        </w:rPr>
        <w:br/>
      </w:r>
      <w:r>
        <w:rPr>
          <w:rFonts w:hint="eastAsia"/>
        </w:rPr>
        <w:t>　　第三节 行业对外贸易展望</w:t>
      </w:r>
      <w:r>
        <w:rPr>
          <w:rFonts w:hint="eastAsia"/>
        </w:rPr>
        <w:br/>
      </w:r>
      <w:r>
        <w:rPr>
          <w:rFonts w:hint="eastAsia"/>
        </w:rPr>
        <w:t>　　　　一、行业进出口形势展望</w:t>
      </w:r>
      <w:r>
        <w:rPr>
          <w:rFonts w:hint="eastAsia"/>
        </w:rPr>
        <w:br/>
      </w:r>
      <w:r>
        <w:rPr>
          <w:rFonts w:hint="eastAsia"/>
        </w:rPr>
        <w:t>　　　　二、影响行业进出口贸易的因素</w:t>
      </w:r>
      <w:r>
        <w:rPr>
          <w:rFonts w:hint="eastAsia"/>
        </w:rPr>
        <w:br/>
      </w:r>
      <w:r>
        <w:rPr>
          <w:rFonts w:hint="eastAsia"/>
        </w:rPr>
        <w:t>　　第四节 行业经营效益展望</w:t>
      </w:r>
      <w:r>
        <w:rPr>
          <w:rFonts w:hint="eastAsia"/>
        </w:rPr>
        <w:br/>
      </w:r>
      <w:r>
        <w:rPr>
          <w:rFonts w:hint="eastAsia"/>
        </w:rPr>
        <w:t>　　　　一、行业经营效益预测</w:t>
      </w:r>
      <w:r>
        <w:rPr>
          <w:rFonts w:hint="eastAsia"/>
        </w:rPr>
        <w:br/>
      </w:r>
      <w:r>
        <w:rPr>
          <w:rFonts w:hint="eastAsia"/>
        </w:rPr>
        <w:t>　　　　二、未来几年行业经营效益展望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2007-2008年中国牙膏行业市场预测</w:t>
      </w:r>
      <w:r>
        <w:rPr>
          <w:rFonts w:hint="eastAsia"/>
        </w:rPr>
        <w:br/>
      </w:r>
      <w:r>
        <w:rPr>
          <w:rFonts w:hint="eastAsia"/>
        </w:rPr>
        <w:t>　　第一节 行业市场供给形势预测</w:t>
      </w:r>
      <w:r>
        <w:rPr>
          <w:rFonts w:hint="eastAsia"/>
        </w:rPr>
        <w:br/>
      </w:r>
      <w:r>
        <w:rPr>
          <w:rFonts w:hint="eastAsia"/>
        </w:rPr>
        <w:t>　　　　　　1、2007-2008年行业产量、产值预测</w:t>
      </w:r>
      <w:r>
        <w:rPr>
          <w:rFonts w:hint="eastAsia"/>
        </w:rPr>
        <w:br/>
      </w:r>
      <w:r>
        <w:rPr>
          <w:rFonts w:hint="eastAsia"/>
        </w:rPr>
        <w:t>　　　　　　2、2007-2008年行业细分产品产量预测</w:t>
      </w:r>
      <w:r>
        <w:rPr>
          <w:rFonts w:hint="eastAsia"/>
        </w:rPr>
        <w:br/>
      </w:r>
      <w:r>
        <w:rPr>
          <w:rFonts w:hint="eastAsia"/>
        </w:rPr>
        <w:t>　　第二节 行业市场需求形势预测</w:t>
      </w:r>
      <w:r>
        <w:rPr>
          <w:rFonts w:hint="eastAsia"/>
        </w:rPr>
        <w:br/>
      </w:r>
      <w:r>
        <w:rPr>
          <w:rFonts w:hint="eastAsia"/>
        </w:rPr>
        <w:t>　　　　　　1、2007-2008年行业需求能力预测</w:t>
      </w:r>
      <w:r>
        <w:rPr>
          <w:rFonts w:hint="eastAsia"/>
        </w:rPr>
        <w:br/>
      </w:r>
      <w:r>
        <w:rPr>
          <w:rFonts w:hint="eastAsia"/>
        </w:rPr>
        <w:t>　　　　　　2、2007-2008年行业获利能力预测</w:t>
      </w:r>
      <w:r>
        <w:rPr>
          <w:rFonts w:hint="eastAsia"/>
        </w:rPr>
        <w:br/>
      </w:r>
      <w:r>
        <w:rPr>
          <w:rFonts w:hint="eastAsia"/>
        </w:rPr>
        <w:t>　　第三节 行业未来发展形势预测</w:t>
      </w:r>
      <w:r>
        <w:rPr>
          <w:rFonts w:hint="eastAsia"/>
        </w:rPr>
        <w:br/>
      </w:r>
      <w:r>
        <w:rPr>
          <w:rFonts w:hint="eastAsia"/>
        </w:rPr>
        <w:t>　　　　　　1、行业产品未来发展方向</w:t>
      </w:r>
      <w:r>
        <w:rPr>
          <w:rFonts w:hint="eastAsia"/>
        </w:rPr>
        <w:br/>
      </w:r>
      <w:r>
        <w:rPr>
          <w:rFonts w:hint="eastAsia"/>
        </w:rPr>
        <w:t>　　　　　　2、行业经营模式变化方向</w:t>
      </w:r>
      <w:r>
        <w:rPr>
          <w:rFonts w:hint="eastAsia"/>
        </w:rPr>
        <w:br/>
      </w:r>
      <w:r>
        <w:rPr>
          <w:rFonts w:hint="eastAsia"/>
        </w:rPr>
        <w:t>　　　　　　3、行业产品加工技术方向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广东高露洁有限公司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第二节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第三节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第四节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牙膏行业投资机会与风险</w:t>
      </w:r>
      <w:r>
        <w:rPr>
          <w:rFonts w:hint="eastAsia"/>
        </w:rPr>
        <w:br/>
      </w:r>
      <w:r>
        <w:rPr>
          <w:rFonts w:hint="eastAsia"/>
        </w:rPr>
        <w:t>　　第一节 国内牙膏行业投资机会</w:t>
      </w:r>
      <w:r>
        <w:rPr>
          <w:rFonts w:hint="eastAsia"/>
        </w:rPr>
        <w:br/>
      </w:r>
      <w:r>
        <w:rPr>
          <w:rFonts w:hint="eastAsia"/>
        </w:rPr>
        <w:t>　　第二节 国内牙膏行业投资风险</w:t>
      </w:r>
      <w:r>
        <w:rPr>
          <w:rFonts w:hint="eastAsia"/>
        </w:rPr>
        <w:br/>
      </w:r>
      <w:r>
        <w:rPr>
          <w:rFonts w:hint="eastAsia"/>
        </w:rPr>
        <w:t>　　第三节 中⋅智⋅林⋅　适合牙膏行业发展的策略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93eaf489942cc" w:history="1">
        <w:r>
          <w:rPr>
            <w:rStyle w:val="Hyperlink"/>
          </w:rPr>
          <w:t>2007-2008年中国牙膏行业研究与市场预测报告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a93eaf489942cc" w:history="1">
        <w:r>
          <w:rPr>
            <w:rStyle w:val="Hyperlink"/>
          </w:rPr>
          <w:t>https://www.20087.com/2007-06/R_2007_2008yagaoyanjiuyushichangyuceBaoGao.html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fc759668941e3" w:history="1">
      <w:r>
        <w:rPr>
          <w:rStyle w:val="Hyperlink"/>
        </w:rPr>
        <w:t>2007-2008年中国牙膏行业研究与市场预测报告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yagaoyanjiuyushichangyuceBaoGao.html" TargetMode="External" Id="R46a93eaf4899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yagaoyanjiuyushichangyuceBaoGao.html" TargetMode="External" Id="R246fc7596689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2007-06-24T01:27:00Z</dcterms:created>
  <dcterms:modified xsi:type="dcterms:W3CDTF">2007-06-24T02:27:00Z</dcterms:modified>
  <dc:subject>2007-2008年中国牙膏行业研究与市场预测报告</dc:subject>
  <dc:title>2007-2008年中国牙膏行业研究与市场预测报告</dc:title>
  <cp:keywords>2007-2008年中国牙膏行业研究与市场预测报告</cp:keywords>
  <dc:description>2007-2008年中国牙膏行业研究与市场预测报告</dc:description>
</cp:coreProperties>
</file>