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9117821af4cd3" w:history="1">
              <w:r>
                <w:rPr>
                  <w:rStyle w:val="Hyperlink"/>
                </w:rPr>
                <w:t>2007-2008年中国生物农药行业投资价值及可行性研究报告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9117821af4cd3" w:history="1">
              <w:r>
                <w:rPr>
                  <w:rStyle w:val="Hyperlink"/>
                </w:rPr>
                <w:t>2007-2008年中国生物农药行业投资价值及可行性研究报告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9117821af4cd3" w:history="1">
                <w:r>
                  <w:rPr>
                    <w:rStyle w:val="Hyperlink"/>
                  </w:rPr>
                  <w:t>https://www.20087.com/2007-06/R_2007_2008shengwunongyaotouzijiazhiji153BaoGao.html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生物农药市场概述</w:t>
      </w:r>
      <w:r>
        <w:rPr>
          <w:rFonts w:hint="eastAsia"/>
        </w:rPr>
        <w:br/>
      </w:r>
      <w:r>
        <w:rPr>
          <w:rFonts w:hint="eastAsia"/>
        </w:rPr>
        <w:t>　　第一节 生物农药定义与分类</w:t>
      </w:r>
      <w:r>
        <w:rPr>
          <w:rFonts w:hint="eastAsia"/>
        </w:rPr>
        <w:br/>
      </w:r>
      <w:r>
        <w:rPr>
          <w:rFonts w:hint="eastAsia"/>
        </w:rPr>
        <w:t>　　　　一、生物农药的定义</w:t>
      </w:r>
      <w:r>
        <w:rPr>
          <w:rFonts w:hint="eastAsia"/>
        </w:rPr>
        <w:br/>
      </w:r>
      <w:r>
        <w:rPr>
          <w:rFonts w:hint="eastAsia"/>
        </w:rPr>
        <w:t>　　　　二、生物农药的分类</w:t>
      </w:r>
      <w:r>
        <w:rPr>
          <w:rFonts w:hint="eastAsia"/>
        </w:rPr>
        <w:br/>
      </w:r>
      <w:r>
        <w:rPr>
          <w:rFonts w:hint="eastAsia"/>
        </w:rPr>
        <w:t>　　　　三、生物农药的优缺点</w:t>
      </w:r>
      <w:r>
        <w:rPr>
          <w:rFonts w:hint="eastAsia"/>
        </w:rPr>
        <w:br/>
      </w:r>
      <w:r>
        <w:rPr>
          <w:rFonts w:hint="eastAsia"/>
        </w:rPr>
        <w:t>　　　　四、生物农药的有效成分</w:t>
      </w:r>
      <w:r>
        <w:rPr>
          <w:rFonts w:hint="eastAsia"/>
        </w:rPr>
        <w:br/>
      </w:r>
      <w:r>
        <w:rPr>
          <w:rFonts w:hint="eastAsia"/>
        </w:rPr>
        <w:t>　　　　五、生物农药的药效分析</w:t>
      </w:r>
      <w:r>
        <w:rPr>
          <w:rFonts w:hint="eastAsia"/>
        </w:rPr>
        <w:br/>
      </w:r>
      <w:r>
        <w:rPr>
          <w:rFonts w:hint="eastAsia"/>
        </w:rPr>
        <w:t>　　　　六、生物农药的药液配制及取用部位</w:t>
      </w:r>
      <w:r>
        <w:rPr>
          <w:rFonts w:hint="eastAsia"/>
        </w:rPr>
        <w:br/>
      </w:r>
      <w:r>
        <w:rPr>
          <w:rFonts w:hint="eastAsia"/>
        </w:rPr>
        <w:t>　　第二节 国际生物农药市场现状</w:t>
      </w:r>
      <w:r>
        <w:rPr>
          <w:rFonts w:hint="eastAsia"/>
        </w:rPr>
        <w:br/>
      </w:r>
      <w:r>
        <w:rPr>
          <w:rFonts w:hint="eastAsia"/>
        </w:rPr>
        <w:t>　　　　一、国际生物农药市场整体分析</w:t>
      </w:r>
      <w:r>
        <w:rPr>
          <w:rFonts w:hint="eastAsia"/>
        </w:rPr>
        <w:br/>
      </w:r>
      <w:r>
        <w:rPr>
          <w:rFonts w:hint="eastAsia"/>
        </w:rPr>
        <w:t>　　　　二、国际生物农药市场现状及其动向</w:t>
      </w:r>
      <w:r>
        <w:rPr>
          <w:rFonts w:hint="eastAsia"/>
        </w:rPr>
        <w:br/>
      </w:r>
      <w:r>
        <w:rPr>
          <w:rFonts w:hint="eastAsia"/>
        </w:rPr>
        <w:t>　　　　三、主要国家生物农药的产业概况</w:t>
      </w:r>
      <w:r>
        <w:rPr>
          <w:rFonts w:hint="eastAsia"/>
        </w:rPr>
        <w:br/>
      </w:r>
      <w:r>
        <w:rPr>
          <w:rFonts w:hint="eastAsia"/>
        </w:rPr>
        <w:t>　　第三节 中国生物农药产业现状</w:t>
      </w:r>
      <w:r>
        <w:rPr>
          <w:rFonts w:hint="eastAsia"/>
        </w:rPr>
        <w:br/>
      </w:r>
      <w:r>
        <w:rPr>
          <w:rFonts w:hint="eastAsia"/>
        </w:rPr>
        <w:t>　　　　一、中国生物农药产业发展现状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二、中国生物农药与传统农药的对比分析</w:t>
      </w:r>
      <w:r>
        <w:rPr>
          <w:rFonts w:hint="eastAsia"/>
        </w:rPr>
        <w:br/>
      </w:r>
      <w:r>
        <w:rPr>
          <w:rFonts w:hint="eastAsia"/>
        </w:rPr>
        <w:t>　　　　三、生物农药产业的问题与发展对策</w:t>
      </w:r>
      <w:r>
        <w:rPr>
          <w:rFonts w:hint="eastAsia"/>
        </w:rPr>
        <w:br/>
      </w:r>
      <w:r>
        <w:rPr>
          <w:rFonts w:hint="eastAsia"/>
        </w:rPr>
        <w:t>　　　　四、改善我国生物农药产业经营管理的建议</w:t>
      </w:r>
      <w:r>
        <w:rPr>
          <w:rFonts w:hint="eastAsia"/>
        </w:rPr>
        <w:br/>
      </w:r>
      <w:r>
        <w:rPr>
          <w:rFonts w:hint="eastAsia"/>
        </w:rPr>
        <w:t>　　　　三、我国生物农药的研发历程</w:t>
      </w:r>
      <w:r>
        <w:rPr>
          <w:rFonts w:hint="eastAsia"/>
        </w:rPr>
        <w:br/>
      </w:r>
      <w:r>
        <w:rPr>
          <w:rFonts w:hint="eastAsia"/>
        </w:rPr>
        <w:t>　　　　四、中国生物农药研发的成果生物</w:t>
      </w:r>
      <w:r>
        <w:rPr>
          <w:rFonts w:hint="eastAsia"/>
        </w:rPr>
        <w:br/>
      </w:r>
      <w:r>
        <w:rPr>
          <w:rFonts w:hint="eastAsia"/>
        </w:rPr>
        <w:t>　　第四节 生物农药的重要性分析</w:t>
      </w:r>
      <w:r>
        <w:rPr>
          <w:rFonts w:hint="eastAsia"/>
        </w:rPr>
        <w:br/>
      </w:r>
      <w:r>
        <w:rPr>
          <w:rFonts w:hint="eastAsia"/>
        </w:rPr>
        <w:t>　　　　一、生物农药对环境的重要性</w:t>
      </w:r>
      <w:r>
        <w:rPr>
          <w:rFonts w:hint="eastAsia"/>
        </w:rPr>
        <w:br/>
      </w:r>
      <w:r>
        <w:rPr>
          <w:rFonts w:hint="eastAsia"/>
        </w:rPr>
        <w:t>　　　　二、发展生物农药的必要性</w:t>
      </w:r>
      <w:r>
        <w:rPr>
          <w:rFonts w:hint="eastAsia"/>
        </w:rPr>
        <w:br/>
      </w:r>
      <w:r>
        <w:rPr>
          <w:rFonts w:hint="eastAsia"/>
        </w:rPr>
        <w:t>　　　　三、发展生物农药产业的紧迫性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2006年中国生物农药市场分析</w:t>
      </w:r>
      <w:r>
        <w:rPr>
          <w:rFonts w:hint="eastAsia"/>
        </w:rPr>
        <w:br/>
      </w:r>
      <w:r>
        <w:rPr>
          <w:rFonts w:hint="eastAsia"/>
        </w:rPr>
        <w:t>　　第一节 2006年中国生物农药总体分析</w:t>
      </w:r>
      <w:r>
        <w:rPr>
          <w:rFonts w:hint="eastAsia"/>
        </w:rPr>
        <w:br/>
      </w:r>
      <w:r>
        <w:rPr>
          <w:rFonts w:hint="eastAsia"/>
        </w:rPr>
        <w:t>　　　　一、2006年国内生物农药产量分析</w:t>
      </w:r>
      <w:r>
        <w:rPr>
          <w:rFonts w:hint="eastAsia"/>
        </w:rPr>
        <w:br/>
      </w:r>
      <w:r>
        <w:rPr>
          <w:rFonts w:hint="eastAsia"/>
        </w:rPr>
        <w:t>　　　　二、2006年国内生物农药销量分析</w:t>
      </w:r>
      <w:r>
        <w:rPr>
          <w:rFonts w:hint="eastAsia"/>
        </w:rPr>
        <w:br/>
      </w:r>
      <w:r>
        <w:rPr>
          <w:rFonts w:hint="eastAsia"/>
        </w:rPr>
        <w:t>　　　　三、2006年中国生物农药品种分析</w:t>
      </w:r>
      <w:r>
        <w:rPr>
          <w:rFonts w:hint="eastAsia"/>
        </w:rPr>
        <w:br/>
      </w:r>
      <w:r>
        <w:rPr>
          <w:rFonts w:hint="eastAsia"/>
        </w:rPr>
        <w:t>　　　　四、2006年国内生物农药市场规模分析</w:t>
      </w:r>
      <w:r>
        <w:rPr>
          <w:rFonts w:hint="eastAsia"/>
        </w:rPr>
        <w:br/>
      </w:r>
      <w:r>
        <w:rPr>
          <w:rFonts w:hint="eastAsia"/>
        </w:rPr>
        <w:t>　　　　五、2006年国内生物农药市场结构分析</w:t>
      </w:r>
      <w:r>
        <w:rPr>
          <w:rFonts w:hint="eastAsia"/>
        </w:rPr>
        <w:br/>
      </w:r>
      <w:r>
        <w:rPr>
          <w:rFonts w:hint="eastAsia"/>
        </w:rPr>
        <w:t>　　　　六、2006年国内生物农药市场特点分析</w:t>
      </w:r>
      <w:r>
        <w:rPr>
          <w:rFonts w:hint="eastAsia"/>
        </w:rPr>
        <w:br/>
      </w:r>
      <w:r>
        <w:rPr>
          <w:rFonts w:hint="eastAsia"/>
        </w:rPr>
        <w:t>　　第二节 中国生物农药产业发展趋势分析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一、我国生物农药的发展方向</w:t>
      </w:r>
      <w:r>
        <w:rPr>
          <w:rFonts w:hint="eastAsia"/>
        </w:rPr>
        <w:br/>
      </w:r>
      <w:r>
        <w:rPr>
          <w:rFonts w:hint="eastAsia"/>
        </w:rPr>
        <w:t>　　　　二、我国生物农药市场前景分析</w:t>
      </w:r>
      <w:r>
        <w:rPr>
          <w:rFonts w:hint="eastAsia"/>
        </w:rPr>
        <w:br/>
      </w:r>
      <w:r>
        <w:rPr>
          <w:rFonts w:hint="eastAsia"/>
        </w:rPr>
        <w:t>　　　　三、国内生物农药营销策略趋势预测</w:t>
      </w:r>
      <w:r>
        <w:rPr>
          <w:rFonts w:hint="eastAsia"/>
        </w:rPr>
        <w:br/>
      </w:r>
      <w:r>
        <w:rPr>
          <w:rFonts w:hint="eastAsia"/>
        </w:rPr>
        <w:t>　　　　四、国内生物农药生产环境分析</w:t>
      </w:r>
      <w:r>
        <w:rPr>
          <w:rFonts w:hint="eastAsia"/>
        </w:rPr>
        <w:br/>
      </w:r>
      <w:r>
        <w:rPr>
          <w:rFonts w:hint="eastAsia"/>
        </w:rPr>
        <w:t>　　　　五、国内生物农药技术创新能力分析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2006年中国生物农药进出口贸易分析</w:t>
      </w:r>
      <w:r>
        <w:rPr>
          <w:rFonts w:hint="eastAsia"/>
        </w:rPr>
        <w:br/>
      </w:r>
      <w:r>
        <w:rPr>
          <w:rFonts w:hint="eastAsia"/>
        </w:rPr>
        <w:t>　　第一节 2006年中国生物农药进口情况分析</w:t>
      </w:r>
      <w:r>
        <w:rPr>
          <w:rFonts w:hint="eastAsia"/>
        </w:rPr>
        <w:br/>
      </w:r>
      <w:r>
        <w:rPr>
          <w:rFonts w:hint="eastAsia"/>
        </w:rPr>
        <w:t>　　第二节 2006年中国生物农药出口情况分析</w:t>
      </w:r>
      <w:r>
        <w:rPr>
          <w:rFonts w:hint="eastAsia"/>
        </w:rPr>
        <w:br/>
      </w:r>
      <w:r>
        <w:rPr>
          <w:rFonts w:hint="eastAsia"/>
        </w:rPr>
        <w:t>　　第三节 2006年中国生物农药进出口国别分析</w:t>
      </w:r>
      <w:r>
        <w:rPr>
          <w:rFonts w:hint="eastAsia"/>
        </w:rPr>
        <w:br/>
      </w:r>
      <w:r>
        <w:rPr>
          <w:rFonts w:hint="eastAsia"/>
        </w:rPr>
        <w:t>　　第四节 2007-2010年中国生物农药进出口贸易预测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2006年中国生物农药市场竞争格局分析</w:t>
      </w:r>
      <w:r>
        <w:rPr>
          <w:rFonts w:hint="eastAsia"/>
        </w:rPr>
        <w:br/>
      </w:r>
      <w:r>
        <w:rPr>
          <w:rFonts w:hint="eastAsia"/>
        </w:rPr>
        <w:t>　　第一节 国内生物农药产业总体竞争力分析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国内生物农药产业竞争模式分析</w:t>
      </w:r>
      <w:r>
        <w:rPr>
          <w:rFonts w:hint="eastAsia"/>
        </w:rPr>
        <w:br/>
      </w:r>
      <w:r>
        <w:rPr>
          <w:rFonts w:hint="eastAsia"/>
        </w:rPr>
        <w:t>　　第三节 国内生物农药产品竞争力分析</w:t>
      </w:r>
      <w:r>
        <w:rPr>
          <w:rFonts w:hint="eastAsia"/>
        </w:rPr>
        <w:br/>
      </w:r>
      <w:r>
        <w:rPr>
          <w:rFonts w:hint="eastAsia"/>
        </w:rPr>
        <w:t>　　第四节 国内生物农药品牌竞争力分析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国内部分生物农药企业经营情况分析</w:t>
      </w:r>
      <w:r>
        <w:rPr>
          <w:rFonts w:hint="eastAsia"/>
        </w:rPr>
        <w:br/>
      </w:r>
      <w:r>
        <w:rPr>
          <w:rFonts w:hint="eastAsia"/>
        </w:rPr>
        <w:t>　　第一节 北京中农大生物技术股份有限公司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第二节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第三节 河北赞峰生物工程有限公司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第四节 安徽众邦生物有限工程公司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第五节 青岛好利特生物农药有限公司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第六节 成都绿金生物科技有限责任公司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第七节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第八节 湖北省天门市生物农药厂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第九节 四川省好利尔生物化工有限公司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第十节 济南蓝天生物制药有限公司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第十一节 安徽省圣丹生物化工有限公司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第十二节 安徽亿农生物技术有限公司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t>　　第十三节 鹤壁市天元集团有限责任公司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二、企业产销量</w:t>
      </w:r>
      <w:r>
        <w:rPr>
          <w:rFonts w:hint="eastAsia"/>
        </w:rPr>
        <w:br/>
      </w:r>
      <w:r>
        <w:rPr>
          <w:rFonts w:hint="eastAsia"/>
        </w:rPr>
        <w:t>　　　　三、生产研发技术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五、业务经营状况</w:t>
      </w:r>
      <w:r>
        <w:rPr>
          <w:rFonts w:hint="eastAsia"/>
        </w:rPr>
        <w:br/>
      </w:r>
      <w:r>
        <w:rPr>
          <w:rFonts w:hint="eastAsia"/>
        </w:rPr>
        <w:t>　　　　六、竞争力分析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国内农业大省生物农药推广使用情况</w:t>
      </w:r>
      <w:r>
        <w:rPr>
          <w:rFonts w:hint="eastAsia"/>
        </w:rPr>
        <w:br/>
      </w:r>
      <w:r>
        <w:rPr>
          <w:rFonts w:hint="eastAsia"/>
        </w:rPr>
        <w:t>　　第一节 山东省生物农药推广使用情况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第二节 河南省生物农药推广使用情况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　　三、生物农药推广应用情况</w:t>
      </w:r>
      <w:r>
        <w:rPr>
          <w:rFonts w:hint="eastAsia"/>
        </w:rPr>
        <w:br/>
      </w:r>
      <w:r>
        <w:rPr>
          <w:rFonts w:hint="eastAsia"/>
        </w:rPr>
        <w:t>　　第三节 山西省生物农药推广使用情况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　　三、生物农药推广应用情况</w:t>
      </w:r>
      <w:r>
        <w:rPr>
          <w:rFonts w:hint="eastAsia"/>
        </w:rPr>
        <w:br/>
      </w:r>
      <w:r>
        <w:rPr>
          <w:rFonts w:hint="eastAsia"/>
        </w:rPr>
        <w:t>　　第四节 河北省生物农药推广使用情况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第五节 陕西省生物农药推广使用情况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　　三、生物农药推广应用情况</w:t>
      </w:r>
      <w:r>
        <w:rPr>
          <w:rFonts w:hint="eastAsia"/>
        </w:rPr>
        <w:br/>
      </w:r>
      <w:r>
        <w:rPr>
          <w:rFonts w:hint="eastAsia"/>
        </w:rPr>
        <w:t>　　第六节 湖南省生物农药推广使用情况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　　三、生物农药推广应用情况</w:t>
      </w:r>
      <w:r>
        <w:rPr>
          <w:rFonts w:hint="eastAsia"/>
        </w:rPr>
        <w:br/>
      </w:r>
      <w:r>
        <w:rPr>
          <w:rFonts w:hint="eastAsia"/>
        </w:rPr>
        <w:t>　　第七节 安徽省生物农药推广使用情况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　　三、生物农药推广应用情况</w:t>
      </w:r>
      <w:r>
        <w:rPr>
          <w:rFonts w:hint="eastAsia"/>
        </w:rPr>
        <w:br/>
      </w:r>
      <w:r>
        <w:rPr>
          <w:rFonts w:hint="eastAsia"/>
        </w:rPr>
        <w:t>　　第八节 四川省生物农药推广使用情况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　　三、生物农药推广应用情况</w:t>
      </w:r>
      <w:r>
        <w:rPr>
          <w:rFonts w:hint="eastAsia"/>
        </w:rPr>
        <w:br/>
      </w:r>
      <w:r>
        <w:rPr>
          <w:rFonts w:hint="eastAsia"/>
        </w:rPr>
        <w:t>　　第九节 江西省生物农药推广使用情况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t>　　　　三、生物农药推广应用情况</w:t>
      </w:r>
      <w:r>
        <w:rPr>
          <w:rFonts w:hint="eastAsia"/>
        </w:rPr>
        <w:br/>
      </w:r>
      <w:r>
        <w:rPr>
          <w:rFonts w:hint="eastAsia"/>
        </w:rPr>
        <w:t>　　第十节 新疆自治区生物农药推广使用情况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中国植物源生物农药现状</w:t>
      </w:r>
      <w:r>
        <w:rPr>
          <w:rFonts w:hint="eastAsia"/>
        </w:rPr>
        <w:br/>
      </w:r>
      <w:r>
        <w:rPr>
          <w:rFonts w:hint="eastAsia"/>
        </w:rPr>
        <w:t>　　第一节 植物源农药介绍</w:t>
      </w:r>
      <w:r>
        <w:rPr>
          <w:rFonts w:hint="eastAsia"/>
        </w:rPr>
        <w:br/>
      </w:r>
      <w:r>
        <w:rPr>
          <w:rFonts w:hint="eastAsia"/>
        </w:rPr>
        <w:t>　　　　一、植物性农药的范畴</w:t>
      </w:r>
      <w:r>
        <w:rPr>
          <w:rFonts w:hint="eastAsia"/>
        </w:rPr>
        <w:br/>
      </w:r>
      <w:r>
        <w:rPr>
          <w:rFonts w:hint="eastAsia"/>
        </w:rPr>
        <w:t>　　　　二、植物源农药的优缺点</w:t>
      </w:r>
      <w:r>
        <w:rPr>
          <w:rFonts w:hint="eastAsia"/>
        </w:rPr>
        <w:br/>
      </w:r>
      <w:r>
        <w:rPr>
          <w:rFonts w:hint="eastAsia"/>
        </w:rPr>
        <w:t>　　　　三、植物性农药的作用</w:t>
      </w:r>
      <w:r>
        <w:rPr>
          <w:rFonts w:hint="eastAsia"/>
        </w:rPr>
        <w:br/>
      </w:r>
      <w:r>
        <w:rPr>
          <w:rFonts w:hint="eastAsia"/>
        </w:rPr>
        <w:t>　　第二节 植物源生物农药研发现状</w:t>
      </w:r>
      <w:r>
        <w:rPr>
          <w:rFonts w:hint="eastAsia"/>
        </w:rPr>
        <w:br/>
      </w:r>
      <w:r>
        <w:rPr>
          <w:rFonts w:hint="eastAsia"/>
        </w:rPr>
        <w:t>　　　　一、我国植物源农药制剂的研发成果</w:t>
      </w:r>
      <w:r>
        <w:rPr>
          <w:rFonts w:hint="eastAsia"/>
        </w:rPr>
        <w:br/>
      </w:r>
      <w:r>
        <w:rPr>
          <w:rFonts w:hint="eastAsia"/>
        </w:rPr>
        <w:t>　　　　二、中国植物源农药的研究动态</w:t>
      </w:r>
      <w:r>
        <w:rPr>
          <w:rFonts w:hint="eastAsia"/>
        </w:rPr>
        <w:br/>
      </w:r>
      <w:r>
        <w:rPr>
          <w:rFonts w:hint="eastAsia"/>
        </w:rPr>
        <w:t>　　　　三、中国植物源农药试验成果</w:t>
      </w:r>
      <w:r>
        <w:rPr>
          <w:rFonts w:hint="eastAsia"/>
        </w:rPr>
        <w:br/>
      </w:r>
      <w:r>
        <w:rPr>
          <w:rFonts w:hint="eastAsia"/>
        </w:rPr>
        <w:t>　　第三节 中国植物源农药产业现状</w:t>
      </w:r>
      <w:r>
        <w:rPr>
          <w:rFonts w:hint="eastAsia"/>
        </w:rPr>
        <w:br/>
      </w:r>
      <w:r>
        <w:rPr>
          <w:rFonts w:hint="eastAsia"/>
        </w:rPr>
        <w:t>　　　　一、我国的植物农药资源分布</w:t>
      </w:r>
      <w:r>
        <w:rPr>
          <w:rFonts w:hint="eastAsia"/>
        </w:rPr>
        <w:br/>
      </w:r>
      <w:r>
        <w:rPr>
          <w:rFonts w:hint="eastAsia"/>
        </w:rPr>
        <w:t>　　　　二、中国植物源农药产业化基地情况</w:t>
      </w:r>
      <w:r>
        <w:rPr>
          <w:rFonts w:hint="eastAsia"/>
        </w:rPr>
        <w:br/>
      </w:r>
      <w:r>
        <w:rPr>
          <w:rFonts w:hint="eastAsia"/>
        </w:rPr>
        <w:t>　　　　三、中国植物农药技术研发的突破</w:t>
      </w:r>
      <w:r>
        <w:rPr>
          <w:rFonts w:hint="eastAsia"/>
        </w:rPr>
        <w:br/>
      </w:r>
      <w:r>
        <w:rPr>
          <w:rFonts w:hint="eastAsia"/>
        </w:rPr>
        <w:t>　　第四节 植物源农药的好处与作用</w:t>
      </w:r>
      <w:r>
        <w:rPr>
          <w:rFonts w:hint="eastAsia"/>
        </w:rPr>
        <w:br/>
      </w:r>
      <w:r>
        <w:rPr>
          <w:rFonts w:hint="eastAsia"/>
        </w:rPr>
        <w:t>　　　　一、植物源农药促进农业可持续发展</w:t>
      </w:r>
      <w:r>
        <w:rPr>
          <w:rFonts w:hint="eastAsia"/>
        </w:rPr>
        <w:br/>
      </w:r>
      <w:r>
        <w:rPr>
          <w:rFonts w:hint="eastAsia"/>
        </w:rPr>
        <w:t>　　　　二、植物源农药建设绿色食品生产</w:t>
      </w:r>
      <w:r>
        <w:rPr>
          <w:rFonts w:hint="eastAsia"/>
        </w:rPr>
        <w:br/>
      </w:r>
      <w:r>
        <w:rPr>
          <w:rFonts w:hint="eastAsia"/>
        </w:rPr>
        <w:t>　　　　三、植物源农药防治果树病虫害的作用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中国微生物农药现状</w:t>
      </w:r>
      <w:r>
        <w:rPr>
          <w:rFonts w:hint="eastAsia"/>
        </w:rPr>
        <w:br/>
      </w:r>
      <w:r>
        <w:rPr>
          <w:rFonts w:hint="eastAsia"/>
        </w:rPr>
        <w:t>　　第一节 微生物农药定义与分类</w:t>
      </w:r>
      <w:r>
        <w:rPr>
          <w:rFonts w:hint="eastAsia"/>
        </w:rPr>
        <w:br/>
      </w:r>
      <w:r>
        <w:rPr>
          <w:rFonts w:hint="eastAsia"/>
        </w:rPr>
        <w:t>　　　　一、微生物农药定义</w:t>
      </w:r>
      <w:r>
        <w:rPr>
          <w:rFonts w:hint="eastAsia"/>
        </w:rPr>
        <w:br/>
      </w:r>
      <w:r>
        <w:rPr>
          <w:rFonts w:hint="eastAsia"/>
        </w:rPr>
        <w:t>　　　　二、根据作用对象分类</w:t>
      </w:r>
      <w:r>
        <w:rPr>
          <w:rFonts w:hint="eastAsia"/>
        </w:rPr>
        <w:br/>
      </w:r>
      <w:r>
        <w:rPr>
          <w:rFonts w:hint="eastAsia"/>
        </w:rPr>
        <w:t>　　　　三、根据生物类群分类</w:t>
      </w:r>
      <w:r>
        <w:rPr>
          <w:rFonts w:hint="eastAsia"/>
        </w:rPr>
        <w:br/>
      </w:r>
      <w:r>
        <w:rPr>
          <w:rFonts w:hint="eastAsia"/>
        </w:rPr>
        <w:t>　　　　四、根据剂型分类</w:t>
      </w:r>
      <w:r>
        <w:rPr>
          <w:rFonts w:hint="eastAsia"/>
        </w:rPr>
        <w:br/>
      </w:r>
      <w:r>
        <w:rPr>
          <w:rFonts w:hint="eastAsia"/>
        </w:rPr>
        <w:t>　　第二节 微生物农药产业与研究</w:t>
      </w:r>
      <w:r>
        <w:rPr>
          <w:rFonts w:hint="eastAsia"/>
        </w:rPr>
        <w:br/>
      </w:r>
      <w:r>
        <w:rPr>
          <w:rFonts w:hint="eastAsia"/>
        </w:rPr>
        <w:t>　　　　一、微生物农药推广应用的出路</w:t>
      </w:r>
      <w:r>
        <w:rPr>
          <w:rFonts w:hint="eastAsia"/>
        </w:rPr>
        <w:br/>
      </w:r>
      <w:r>
        <w:rPr>
          <w:rFonts w:hint="eastAsia"/>
        </w:rPr>
        <w:t>　　　　二、中国微生物农药的开发成果</w:t>
      </w:r>
      <w:r>
        <w:rPr>
          <w:rFonts w:hint="eastAsia"/>
        </w:rPr>
        <w:br/>
      </w:r>
      <w:r>
        <w:rPr>
          <w:rFonts w:hint="eastAsia"/>
        </w:rPr>
        <w:t>　　　　三、中国微生物农药产业化现状</w:t>
      </w:r>
      <w:r>
        <w:rPr>
          <w:rFonts w:hint="eastAsia"/>
        </w:rPr>
        <w:br/>
      </w:r>
      <w:r>
        <w:rPr>
          <w:rFonts w:hint="eastAsia"/>
        </w:rPr>
        <w:t>　　第三节 中国微生物农药产业及发展策略</w:t>
      </w:r>
      <w:r>
        <w:rPr>
          <w:rFonts w:hint="eastAsia"/>
        </w:rPr>
        <w:br/>
      </w:r>
      <w:r>
        <w:rPr>
          <w:rFonts w:hint="eastAsia"/>
        </w:rPr>
        <w:t>　　　　一、中国微生物农药新途径</w:t>
      </w:r>
      <w:r>
        <w:rPr>
          <w:rFonts w:hint="eastAsia"/>
        </w:rPr>
        <w:br/>
      </w:r>
      <w:r>
        <w:rPr>
          <w:rFonts w:hint="eastAsia"/>
        </w:rPr>
        <w:t>　　　　二、中国微生物农药产业存在的问题</w:t>
      </w:r>
      <w:r>
        <w:rPr>
          <w:rFonts w:hint="eastAsia"/>
        </w:rPr>
        <w:br/>
      </w:r>
      <w:r>
        <w:rPr>
          <w:rFonts w:hint="eastAsia"/>
        </w:rPr>
        <w:t>　　　　三、我国微生物农药产业前景与策略</w:t>
      </w:r>
      <w:r>
        <w:rPr>
          <w:rFonts w:hint="eastAsia"/>
        </w:rPr>
        <w:br/>
      </w:r>
      <w:r>
        <w:rPr>
          <w:rFonts w:hint="eastAsia"/>
        </w:rPr>
        <w:t>　　第四节 我国微生物农药产业的研究重点</w:t>
      </w:r>
      <w:r>
        <w:rPr>
          <w:rFonts w:hint="eastAsia"/>
        </w:rPr>
        <w:br/>
      </w:r>
      <w:r>
        <w:rPr>
          <w:rFonts w:hint="eastAsia"/>
        </w:rPr>
        <w:t>　　　　一、新型BT生物农药</w:t>
      </w:r>
      <w:r>
        <w:rPr>
          <w:rFonts w:hint="eastAsia"/>
        </w:rPr>
        <w:br/>
      </w:r>
      <w:r>
        <w:rPr>
          <w:rFonts w:hint="eastAsia"/>
        </w:rPr>
        <w:t>　　　　二、农用抗生素的新制剂和工艺</w:t>
      </w:r>
      <w:r>
        <w:rPr>
          <w:rFonts w:hint="eastAsia"/>
        </w:rPr>
        <w:br/>
      </w:r>
      <w:r>
        <w:rPr>
          <w:rFonts w:hint="eastAsia"/>
        </w:rPr>
        <w:t>　　　　三、新型重组杆状病毒农药</w:t>
      </w:r>
      <w:r>
        <w:rPr>
          <w:rFonts w:hint="eastAsia"/>
        </w:rPr>
        <w:br/>
      </w:r>
      <w:r>
        <w:rPr>
          <w:rFonts w:hint="eastAsia"/>
        </w:rPr>
        <w:t>　　　　四、高效真菌型杀虫剂农药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其他生物农药细分介绍</w:t>
      </w:r>
      <w:r>
        <w:rPr>
          <w:rFonts w:hint="eastAsia"/>
        </w:rPr>
        <w:br/>
      </w:r>
      <w:r>
        <w:rPr>
          <w:rFonts w:hint="eastAsia"/>
        </w:rPr>
        <w:t>　　第一节 昆虫信息素</w:t>
      </w:r>
      <w:r>
        <w:rPr>
          <w:rFonts w:hint="eastAsia"/>
        </w:rPr>
        <w:br/>
      </w:r>
      <w:r>
        <w:rPr>
          <w:rFonts w:hint="eastAsia"/>
        </w:rPr>
        <w:t>　　　　一、昆虫激素、信息素作用原理</w:t>
      </w:r>
      <w:r>
        <w:rPr>
          <w:rFonts w:hint="eastAsia"/>
        </w:rPr>
        <w:br/>
      </w:r>
      <w:r>
        <w:rPr>
          <w:rFonts w:hint="eastAsia"/>
        </w:rPr>
        <w:t>　　　　二、昆虫信息索的作用与特点</w:t>
      </w:r>
      <w:r>
        <w:rPr>
          <w:rFonts w:hint="eastAsia"/>
        </w:rPr>
        <w:br/>
      </w:r>
      <w:r>
        <w:rPr>
          <w:rFonts w:hint="eastAsia"/>
        </w:rPr>
        <w:t>　　　　三、昆虫性信息素应用技术指南</w:t>
      </w:r>
      <w:r>
        <w:rPr>
          <w:rFonts w:hint="eastAsia"/>
        </w:rPr>
        <w:br/>
      </w:r>
      <w:r>
        <w:rPr>
          <w:rFonts w:hint="eastAsia"/>
        </w:rPr>
        <w:t>　　　　四、应用昆虫性信息素监测虫情</w:t>
      </w:r>
      <w:r>
        <w:rPr>
          <w:rFonts w:hint="eastAsia"/>
        </w:rPr>
        <w:br/>
      </w:r>
      <w:r>
        <w:rPr>
          <w:rFonts w:hint="eastAsia"/>
        </w:rPr>
        <w:t>　　　　五、昆虫信息素有望取代传统杀虫剂</w:t>
      </w:r>
      <w:r>
        <w:rPr>
          <w:rFonts w:hint="eastAsia"/>
        </w:rPr>
        <w:br/>
      </w:r>
      <w:r>
        <w:rPr>
          <w:rFonts w:hint="eastAsia"/>
        </w:rPr>
        <w:t>　　第二节 天敌生物农药</w:t>
      </w:r>
      <w:r>
        <w:rPr>
          <w:rFonts w:hint="eastAsia"/>
        </w:rPr>
        <w:br/>
      </w:r>
      <w:r>
        <w:rPr>
          <w:rFonts w:hint="eastAsia"/>
        </w:rPr>
        <w:t>　　　　一、天敌昆虫</w:t>
      </w:r>
      <w:r>
        <w:rPr>
          <w:rFonts w:hint="eastAsia"/>
        </w:rPr>
        <w:br/>
      </w:r>
      <w:r>
        <w:rPr>
          <w:rFonts w:hint="eastAsia"/>
        </w:rPr>
        <w:t>　　　　二、天敌生物农药的开发前景广阔</w:t>
      </w:r>
      <w:r>
        <w:rPr>
          <w:rFonts w:hint="eastAsia"/>
        </w:rPr>
        <w:br/>
      </w:r>
      <w:r>
        <w:rPr>
          <w:rFonts w:hint="eastAsia"/>
        </w:rPr>
        <w:t>　　　　三、天敌昆虫工厂化生产现状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中国生物农药产业投资现状分析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</w:t>
      </w:r>
      <w:r>
        <w:rPr>
          <w:rFonts w:hint="eastAsia"/>
        </w:rPr>
        <w:br/>
      </w:r>
      <w:r>
        <w:rPr>
          <w:rFonts w:hint="eastAsia"/>
        </w:rPr>
        <w:t>　　　　四、农产品出口贸易加大生物农药发展潜力</w:t>
      </w:r>
      <w:r>
        <w:rPr>
          <w:rFonts w:hint="eastAsia"/>
        </w:rPr>
        <w:br/>
      </w:r>
      <w:r>
        <w:rPr>
          <w:rFonts w:hint="eastAsia"/>
        </w:rPr>
        <w:t>　　第二节 生物农药投资动态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</w:t>
      </w:r>
      <w:r>
        <w:rPr>
          <w:rFonts w:hint="eastAsia"/>
        </w:rPr>
        <w:br/>
      </w:r>
      <w:r>
        <w:rPr>
          <w:rFonts w:hint="eastAsia"/>
        </w:rPr>
        <w:t>　　第三节 生物农药投资方向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</w:t>
      </w:r>
      <w:r>
        <w:rPr>
          <w:rFonts w:hint="eastAsia"/>
        </w:rPr>
        <w:br/>
      </w:r>
      <w:r>
        <w:rPr>
          <w:rFonts w:hint="eastAsia"/>
        </w:rPr>
        <w:t>　　　　二、绿色生物农药是未来投资热点</w:t>
      </w:r>
      <w:r>
        <w:rPr>
          <w:rFonts w:hint="eastAsia"/>
        </w:rPr>
        <w:br/>
      </w:r>
      <w:r>
        <w:rPr>
          <w:rFonts w:hint="eastAsia"/>
        </w:rPr>
        <w:t>　　　　三、生物农药将最终取代化学农药</w:t>
      </w:r>
      <w:r>
        <w:rPr>
          <w:rFonts w:hint="eastAsia"/>
        </w:rPr>
        <w:br/>
      </w:r>
      <w:r>
        <w:rPr>
          <w:rFonts w:hint="eastAsia"/>
        </w:rPr>
        <w:t>　　第四节 生物农药投资价值分析</w:t>
      </w:r>
      <w:r>
        <w:rPr>
          <w:rFonts w:hint="eastAsia"/>
        </w:rPr>
        <w:br/>
      </w:r>
      <w:r>
        <w:rPr>
          <w:rFonts w:hint="eastAsia"/>
        </w:rPr>
        <w:t>　　第五节 生物农药投资效益分析</w:t>
      </w:r>
      <w:r>
        <w:rPr>
          <w:rFonts w:hint="eastAsia"/>
        </w:rPr>
        <w:br/>
      </w:r>
      <w:r>
        <w:rPr>
          <w:rFonts w:hint="eastAsia"/>
        </w:rPr>
        <w:t>　　第六节 2007-2010年中国生物农药行业投资机会分析</w:t>
      </w:r>
      <w:r>
        <w:rPr>
          <w:rFonts w:hint="eastAsia"/>
        </w:rPr>
        <w:br/>
      </w:r>
      <w:r>
        <w:rPr>
          <w:rFonts w:hint="eastAsia"/>
        </w:rPr>
        <w:t>　　第七节 2007-2010年中国生物农药行业投资风险分析</w:t>
      </w:r>
      <w:r>
        <w:rPr>
          <w:rFonts w:hint="eastAsia"/>
        </w:rPr>
        <w:br/>
      </w:r>
      <w:r>
        <w:rPr>
          <w:rFonts w:hint="eastAsia"/>
        </w:rPr>
        <w:t>　　第八节 2007-2010年中国生物农药行业投资建议分析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生物农药发展前景预测</w:t>
      </w:r>
      <w:r>
        <w:rPr>
          <w:rFonts w:hint="eastAsia"/>
        </w:rPr>
        <w:br/>
      </w:r>
      <w:r>
        <w:rPr>
          <w:rFonts w:hint="eastAsia"/>
        </w:rPr>
        <w:t>　　第一节 生物农药产业未来前景预测</w:t>
      </w:r>
      <w:r>
        <w:rPr>
          <w:rFonts w:hint="eastAsia"/>
        </w:rPr>
        <w:br/>
      </w:r>
      <w:r>
        <w:rPr>
          <w:rFonts w:hint="eastAsia"/>
        </w:rPr>
        <w:t>　　　　一、国际生物农药产业的发展趋势</w:t>
      </w:r>
      <w:r>
        <w:rPr>
          <w:rFonts w:hint="eastAsia"/>
        </w:rPr>
        <w:br/>
      </w:r>
      <w:r>
        <w:rPr>
          <w:rFonts w:hint="eastAsia"/>
        </w:rPr>
        <w:t>　　　　二、国内外生物农药产品类别展望</w:t>
      </w:r>
      <w:r>
        <w:rPr>
          <w:rFonts w:hint="eastAsia"/>
        </w:rPr>
        <w:br/>
      </w:r>
      <w:r>
        <w:rPr>
          <w:rFonts w:hint="eastAsia"/>
        </w:rPr>
        <w:t>　　　　三、生物农药开发主要趋势与方向</w:t>
      </w:r>
      <w:r>
        <w:rPr>
          <w:rFonts w:hint="eastAsia"/>
        </w:rPr>
        <w:br/>
      </w:r>
      <w:r>
        <w:rPr>
          <w:rFonts w:hint="eastAsia"/>
        </w:rPr>
        <w:t>　　　　四、生物农药的产业化进程展望</w:t>
      </w:r>
      <w:r>
        <w:rPr>
          <w:rFonts w:hint="eastAsia"/>
        </w:rPr>
        <w:br/>
      </w:r>
      <w:r>
        <w:rPr>
          <w:rFonts w:hint="eastAsia"/>
        </w:rPr>
        <w:t>　　　　五、生物农药成为农药产业发展新方向</w:t>
      </w:r>
      <w:r>
        <w:rPr>
          <w:rFonts w:hint="eastAsia"/>
        </w:rPr>
        <w:br/>
      </w:r>
      <w:r>
        <w:rPr>
          <w:rFonts w:hint="eastAsia"/>
        </w:rPr>
        <w:t>　　第二节 生物农药市场前景分析</w:t>
      </w:r>
      <w:r>
        <w:rPr>
          <w:rFonts w:hint="eastAsia"/>
        </w:rPr>
        <w:br/>
      </w:r>
      <w:r>
        <w:rPr>
          <w:rFonts w:hint="eastAsia"/>
        </w:rPr>
        <w:t>　　　　一、世界生物农药产业的市场潜力</w:t>
      </w:r>
      <w:r>
        <w:rPr>
          <w:rFonts w:hint="eastAsia"/>
        </w:rPr>
        <w:br/>
      </w:r>
      <w:r>
        <w:rPr>
          <w:rFonts w:hint="eastAsia"/>
        </w:rPr>
        <w:t>　　　　二、中国生物农药市场发展潜力预测</w:t>
      </w:r>
      <w:r>
        <w:rPr>
          <w:rFonts w:hint="eastAsia"/>
        </w:rPr>
        <w:br/>
      </w:r>
      <w:r>
        <w:rPr>
          <w:rFonts w:hint="eastAsia"/>
        </w:rPr>
        <w:t>　　第三节 主要类别生物农药的前景预测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一、基因工程微生物农药的未来展望</w:t>
      </w:r>
      <w:r>
        <w:rPr>
          <w:rFonts w:hint="eastAsia"/>
        </w:rPr>
        <w:br/>
      </w:r>
      <w:r>
        <w:rPr>
          <w:rFonts w:hint="eastAsia"/>
        </w:rPr>
        <w:t>　　　　二、天敌生物农药的开发趋势</w:t>
      </w:r>
      <w:r>
        <w:rPr>
          <w:rFonts w:hint="eastAsia"/>
        </w:rPr>
        <w:br/>
      </w:r>
      <w:r>
        <w:rPr>
          <w:rFonts w:hint="eastAsia"/>
        </w:rPr>
        <w:t>　　　　三、无公害生物农药有市场前景</w:t>
      </w:r>
      <w:r>
        <w:rPr>
          <w:rFonts w:hint="eastAsia"/>
        </w:rPr>
        <w:br/>
      </w:r>
      <w:r>
        <w:rPr>
          <w:rFonts w:hint="eastAsia"/>
        </w:rPr>
        <w:t>　　　　四、印楝素生物农药应用市场</w:t>
      </w:r>
      <w:r>
        <w:rPr>
          <w:rFonts w:hint="eastAsia"/>
        </w:rPr>
        <w:br/>
      </w:r>
      <w:r>
        <w:rPr>
          <w:rFonts w:hint="eastAsia"/>
        </w:rPr>
        <w:t>　　第四节 几种生物农药的研发技术前景</w:t>
      </w:r>
      <w:r>
        <w:rPr>
          <w:rFonts w:hint="eastAsia"/>
        </w:rPr>
        <w:br/>
      </w:r>
      <w:r>
        <w:rPr>
          <w:rFonts w:hint="eastAsia"/>
        </w:rPr>
        <w:t>　　　　一、淡紫拟青霉研究概况与方向展望</w:t>
      </w:r>
      <w:r>
        <w:rPr>
          <w:rFonts w:hint="eastAsia"/>
        </w:rPr>
        <w:br/>
      </w:r>
      <w:r>
        <w:rPr>
          <w:rFonts w:hint="eastAsia"/>
        </w:rPr>
        <w:t>　　　　二、生物农药阿维菌素市场前景分析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生物农药相关产业政策</w:t>
      </w:r>
      <w:r>
        <w:rPr>
          <w:rFonts w:hint="eastAsia"/>
        </w:rPr>
        <w:br/>
      </w:r>
      <w:r>
        <w:rPr>
          <w:rFonts w:hint="eastAsia"/>
        </w:rPr>
        <w:t>　　第一节 中华人民共和国农药管理条例</w:t>
      </w:r>
      <w:r>
        <w:rPr>
          <w:rFonts w:hint="eastAsia"/>
        </w:rPr>
        <w:br/>
      </w:r>
      <w:r>
        <w:rPr>
          <w:rFonts w:hint="eastAsia"/>
        </w:rPr>
        <w:t>　　第二节 农药管理条例实施办法</w:t>
      </w:r>
      <w:r>
        <w:rPr>
          <w:rFonts w:hint="eastAsia"/>
        </w:rPr>
        <w:br/>
      </w:r>
      <w:r>
        <w:rPr>
          <w:rFonts w:hint="eastAsia"/>
        </w:rPr>
        <w:t>　　第三节 农药生产管理办法</w:t>
      </w:r>
      <w:r>
        <w:rPr>
          <w:rFonts w:hint="eastAsia"/>
        </w:rPr>
        <w:br/>
      </w:r>
      <w:r>
        <w:rPr>
          <w:rFonts w:hint="eastAsia"/>
        </w:rPr>
        <w:t>　　第四节 农药登记残留试验单位认证管理办法</w:t>
      </w:r>
      <w:r>
        <w:rPr>
          <w:rFonts w:hint="eastAsia"/>
        </w:rPr>
        <w:br/>
      </w:r>
      <w:r>
        <w:rPr>
          <w:rFonts w:hint="eastAsia"/>
        </w:rPr>
        <w:t>　　第五节 农药限制使用管理规定</w:t>
      </w:r>
      <w:r>
        <w:rPr>
          <w:rFonts w:hint="eastAsia"/>
        </w:rPr>
        <w:br/>
      </w:r>
      <w:r>
        <w:rPr>
          <w:rFonts w:hint="eastAsia"/>
        </w:rPr>
        <w:t>　　第六节 农药广告审查办法</w:t>
      </w:r>
      <w:r>
        <w:rPr>
          <w:rFonts w:hint="eastAsia"/>
        </w:rPr>
        <w:br/>
      </w:r>
      <w:r>
        <w:rPr>
          <w:rFonts w:hint="eastAsia"/>
        </w:rPr>
        <w:t>　　第七节 中:智:林:：农药安全使用规定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9117821af4cd3" w:history="1">
        <w:r>
          <w:rPr>
            <w:rStyle w:val="Hyperlink"/>
          </w:rPr>
          <w:t>2007-2008年中国生物农药行业投资价值及可行性研究报告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9117821af4cd3" w:history="1">
        <w:r>
          <w:rPr>
            <w:rStyle w:val="Hyperlink"/>
          </w:rPr>
          <w:t>https://www.20087.com/2007-06/R_2007_2008shengwunongyaotouzijiazhiji153BaoGao.html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f91c8ac1f4a19" w:history="1">
      <w:r>
        <w:rPr>
          <w:rStyle w:val="Hyperlink"/>
        </w:rPr>
        <w:t>2007-2008年中国生物农药行业投资价值及可行性研究报告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shengwunongyaotouzijiazhiji153BaoGao.html" TargetMode="External" Id="R5809117821af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shengwunongyaotouzijiazhiji153BaoGao.html" TargetMode="External" Id="Rbf0f91c8ac1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2007-06-14T05:24:00Z</dcterms:created>
  <dcterms:modified xsi:type="dcterms:W3CDTF">2007-06-14T06:24:00Z</dcterms:modified>
  <dc:subject>2007-2008年中国生物农药行业投资价值及可行性研究报告</dc:subject>
  <dc:title>2007-2008年中国生物农药行业投资价值及可行性研究报告</dc:title>
  <cp:keywords>2007-2008年中国生物农药行业投资价值及可行性研究报告</cp:keywords>
  <dc:description>2007-2008年中国生物农药行业投资价值及可行性研究报告</dc:description>
</cp:coreProperties>
</file>