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ec425e6524926" w:history="1">
              <w:r>
                <w:rPr>
                  <w:rStyle w:val="Hyperlink"/>
                </w:rPr>
                <w:t>2007-2010年中国竹碳行业市场预测与投资前景分析报告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ec425e6524926" w:history="1">
              <w:r>
                <w:rPr>
                  <w:rStyle w:val="Hyperlink"/>
                </w:rPr>
                <w:t>2007-2010年中国竹碳行业市场预测与投资前景分析报告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ec425e6524926" w:history="1">
                <w:r>
                  <w:rPr>
                    <w:rStyle w:val="Hyperlink"/>
                  </w:rPr>
                  <w:t>https://www.20087.com/2007-06/R_2007_2010zhutanshichangyuceyutouziqiBaoGao.html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竹类资源最丰富的国家，素有“竹子王国”之称，目前有竹子40多属500多种，竹林面积720万公顷，竹林种类、面积和蓄积量均居世界前列。竹炭是一种新型的环保材料，竹炭产品近年来悄然进入中国市场。近年研究表明，竹炭在保暖、去湿、调温、净化水质、改良土壤等方面均有明显作用，可广泛用于工业、农业、电子、军事、医疗卫生、环境保护、纺织等领域。</w:t>
      </w:r>
      <w:r>
        <w:rPr>
          <w:rFonts w:hint="eastAsia"/>
        </w:rPr>
        <w:br/>
      </w:r>
      <w:r>
        <w:rPr>
          <w:rFonts w:hint="eastAsia"/>
        </w:rPr>
        <w:t>　　目前国内竹炭消费品供应企业近百家，国际市场上需求量日益增大，竹炭行业是近年才在国内兴起的一个朝阳行业。我国竹炭产业迅猛发展，已成为林区林业增效、林农增收的新途径。专家表示，竹炭产品代表了海内外目前消费的流行趋向，我国竹类资源十分丰富，竹炭产业具有广阔的市场前景。 但主要存在的问题是生产厂商盲目加入从而使竹炭影响了竹炭产业健康发展，小工厂、家庭作坊生产的产品质量差、让消费者对竹炭产品的信任度下降，二就是价格影响由于小工厂家庭作坊好多都是私自开设无牌无照等。稍上档次的企业不超过10家，暂时还没有航母企业出现。大多数企业产品雷同，模仿成风，竞相压价，质量参差不起，很多企业为压缩成本，销售模式大同小异。由于他们的生产成本相对比较低廉，所以在整个竹炭行业中也形成了一种恶性的价格竞争。现在有许多相近行业的企业已开始向本行业延伸，但竹炭制品的品种相对单一。</w:t>
      </w:r>
      <w:r>
        <w:rPr>
          <w:rFonts w:hint="eastAsia"/>
        </w:rPr>
        <w:br/>
      </w:r>
      <w:r>
        <w:rPr>
          <w:rFonts w:hint="eastAsia"/>
        </w:rPr>
        <w:t>　　21世纪，薪材料竹炭已经在许多国家被应用，在我国其消费量随着人口的增加，市场将越来越大。据有关专家预测，2010年薪材竹炭消费量将高达34.5亿立方米。到高峰时（预计5—10年时间）国内应有100亿元的市场，全国应有1/3的人在使用竹炭制品。所以，竹炭行业的前景异常广阔。</w:t>
      </w:r>
      <w:r>
        <w:rPr>
          <w:rFonts w:hint="eastAsia"/>
        </w:rPr>
        <w:br/>
      </w:r>
      <w:r>
        <w:rPr>
          <w:rFonts w:hint="eastAsia"/>
        </w:rPr>
        <w:t>　　《</w:t>
      </w:r>
      <w:hyperlink r:id="R457ec425e6524926" w:history="1">
        <w:r>
          <w:rPr>
            <w:rStyle w:val="Hyperlink"/>
          </w:rPr>
          <w:t>2007-2010年中国竹碳行业市场预测与投资前景分析报告</w:t>
        </w:r>
      </w:hyperlink>
      <w:r>
        <w:rPr>
          <w:rFonts w:hint="eastAsia"/>
        </w:rPr>
        <w:t>》以严谨的内容、翔实的数据、直观的图表帮助竹碳企业准确把握行业发展动向、正确制定企业竞争战略和投资策略。我们的主要数据来源于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一年多时间的市场调查和数据采集后，由专家小组历时一年精心制作而成。它是业内企业、相关投资公司等单位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中国竹碳行业发展宏观环境分析</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供需形势分析</w:t>
      </w:r>
      <w:r>
        <w:rPr>
          <w:rFonts w:hint="eastAsia"/>
        </w:rPr>
        <w:br/>
      </w:r>
      <w:r>
        <w:rPr>
          <w:rFonts w:hint="eastAsia"/>
        </w:rPr>
        <w:t>　　　　一、高速稳定增长的态势突出明显</w:t>
      </w:r>
      <w:r>
        <w:rPr>
          <w:rFonts w:hint="eastAsia"/>
        </w:rPr>
        <w:br/>
      </w:r>
      <w:r>
        <w:rPr>
          <w:rFonts w:hint="eastAsia"/>
        </w:rPr>
        <w:t>　　　　二、农村消费品市场加速增长的态势明显</w:t>
      </w:r>
      <w:r>
        <w:rPr>
          <w:rFonts w:hint="eastAsia"/>
        </w:rPr>
        <w:br/>
      </w:r>
      <w:r>
        <w:rPr>
          <w:rFonts w:hint="eastAsia"/>
        </w:rPr>
        <w:t>　　　　三、餐饮消费继续高速增长</w:t>
      </w:r>
      <w:r>
        <w:rPr>
          <w:rFonts w:hint="eastAsia"/>
        </w:rPr>
        <w:br/>
      </w:r>
      <w:r>
        <w:rPr>
          <w:rFonts w:hint="eastAsia"/>
        </w:rPr>
        <w:t>　　　　四、中西部地区增长速度进一步加快</w:t>
      </w:r>
      <w:r>
        <w:rPr>
          <w:rFonts w:hint="eastAsia"/>
        </w:rPr>
        <w:br/>
      </w:r>
      <w:r>
        <w:rPr>
          <w:rFonts w:hint="eastAsia"/>
        </w:rPr>
        <w:t>　　　　五、热点消费商品拉动消费品市场增长作用明显</w:t>
      </w:r>
      <w:r>
        <w:rPr>
          <w:rFonts w:hint="eastAsia"/>
        </w:rPr>
        <w:br/>
      </w:r>
      <w:r>
        <w:rPr>
          <w:rFonts w:hint="eastAsia"/>
        </w:rPr>
        <w:t>　　　　六、组织化程度进一步提高</w:t>
      </w:r>
      <w:r>
        <w:rPr>
          <w:rFonts w:hint="eastAsia"/>
        </w:rPr>
        <w:br/>
      </w:r>
      <w:r>
        <w:rPr>
          <w:rFonts w:hint="eastAsia"/>
        </w:rPr>
        <w:t>　　　　七、重点大型零售企业利润大幅增长</w:t>
      </w:r>
      <w:r>
        <w:rPr>
          <w:rFonts w:hint="eastAsia"/>
        </w:rPr>
        <w:br/>
      </w:r>
      <w:r>
        <w:rPr>
          <w:rFonts w:hint="eastAsia"/>
        </w:rPr>
        <w:t>　　　　八、固定资产投资增长速度减慢</w:t>
      </w:r>
      <w:r>
        <w:rPr>
          <w:rFonts w:hint="eastAsia"/>
        </w:rPr>
        <w:br/>
      </w:r>
      <w:r>
        <w:rPr>
          <w:rFonts w:hint="eastAsia"/>
        </w:rPr>
        <w:t>　　第四节 "十五"期间中国经济运行状况</w:t>
      </w:r>
      <w:r>
        <w:rPr>
          <w:rFonts w:hint="eastAsia"/>
        </w:rPr>
        <w:br/>
      </w:r>
      <w:r>
        <w:rPr>
          <w:rFonts w:hint="eastAsia"/>
        </w:rPr>
        <w:t>　　第五节 政策环境分析</w:t>
      </w:r>
      <w:r>
        <w:rPr>
          <w:rFonts w:hint="eastAsia"/>
        </w:rPr>
        <w:br/>
      </w:r>
      <w:r>
        <w:rPr>
          <w:rFonts w:hint="eastAsia"/>
        </w:rPr>
        <w:br/>
      </w:r>
      <w:r>
        <w:rPr>
          <w:rFonts w:hint="eastAsia"/>
        </w:rPr>
        <w:t>第二章 2006年中国竹碳行业市场运行分析</w:t>
      </w:r>
      <w:r>
        <w:rPr>
          <w:rFonts w:hint="eastAsia"/>
        </w:rPr>
        <w:br/>
      </w:r>
      <w:r>
        <w:rPr>
          <w:rFonts w:hint="eastAsia"/>
        </w:rPr>
        <w:t>　　第一节 市场现状分析</w:t>
      </w:r>
      <w:r>
        <w:rPr>
          <w:rFonts w:hint="eastAsia"/>
        </w:rPr>
        <w:br/>
      </w:r>
      <w:r>
        <w:rPr>
          <w:rFonts w:hint="eastAsia"/>
        </w:rPr>
        <w:t>　　　　一、世界竹类资源概况</w:t>
      </w:r>
      <w:r>
        <w:rPr>
          <w:rFonts w:hint="eastAsia"/>
        </w:rPr>
        <w:br/>
      </w:r>
      <w:r>
        <w:rPr>
          <w:rFonts w:hint="eastAsia"/>
        </w:rPr>
        <w:t>　　　　二、竹炭制备的工艺</w:t>
      </w:r>
      <w:r>
        <w:rPr>
          <w:rFonts w:hint="eastAsia"/>
        </w:rPr>
        <w:br/>
      </w:r>
      <w:r>
        <w:rPr>
          <w:rFonts w:hint="eastAsia"/>
        </w:rPr>
        <w:t>　　　　三、竹碳产品概况</w:t>
      </w:r>
      <w:r>
        <w:rPr>
          <w:rFonts w:hint="eastAsia"/>
        </w:rPr>
        <w:br/>
      </w:r>
      <w:r>
        <w:rPr>
          <w:rFonts w:hint="eastAsia"/>
        </w:rPr>
        <w:t>　　　　四、竹碳功效</w:t>
      </w:r>
      <w:r>
        <w:rPr>
          <w:rFonts w:hint="eastAsia"/>
        </w:rPr>
        <w:br/>
      </w:r>
      <w:r>
        <w:rPr>
          <w:rFonts w:hint="eastAsia"/>
        </w:rPr>
        <w:t>　　第二节 市场运行情况分析</w:t>
      </w:r>
      <w:r>
        <w:rPr>
          <w:rFonts w:hint="eastAsia"/>
        </w:rPr>
        <w:br/>
      </w:r>
      <w:r>
        <w:rPr>
          <w:rFonts w:hint="eastAsia"/>
        </w:rPr>
        <w:t>　　第三节 竹碳产销形势分析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第四节 竹碳进出口分析</w:t>
      </w:r>
      <w:r>
        <w:rPr>
          <w:rFonts w:hint="eastAsia"/>
        </w:rPr>
        <w:br/>
      </w:r>
      <w:r>
        <w:rPr>
          <w:rFonts w:hint="eastAsia"/>
        </w:rPr>
        <w:t>　　第五节 行业经济效益分析</w:t>
      </w:r>
      <w:r>
        <w:rPr>
          <w:rFonts w:hint="eastAsia"/>
        </w:rPr>
        <w:br/>
      </w:r>
      <w:r>
        <w:rPr>
          <w:rFonts w:hint="eastAsia"/>
        </w:rPr>
        <w:br/>
      </w:r>
      <w:r>
        <w:rPr>
          <w:rFonts w:hint="eastAsia"/>
        </w:rPr>
        <w:t>第三章 2006年中国竹碳行业发展现状分析</w:t>
      </w:r>
      <w:r>
        <w:rPr>
          <w:rFonts w:hint="eastAsia"/>
        </w:rPr>
        <w:br/>
      </w:r>
      <w:r>
        <w:rPr>
          <w:rFonts w:hint="eastAsia"/>
        </w:rPr>
        <w:t>　　第一节 中国竹碳行业发展的关键因素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中国竹碳行业发展现状评价</w:t>
      </w:r>
      <w:r>
        <w:rPr>
          <w:rFonts w:hint="eastAsia"/>
        </w:rPr>
        <w:br/>
      </w:r>
      <w:r>
        <w:rPr>
          <w:rFonts w:hint="eastAsia"/>
        </w:rPr>
        <w:t>　　第三节 中国竹碳行业国际竞争力分析</w:t>
      </w:r>
      <w:r>
        <w:rPr>
          <w:rFonts w:hint="eastAsia"/>
        </w:rPr>
        <w:br/>
      </w:r>
      <w:r>
        <w:rPr>
          <w:rFonts w:hint="eastAsia"/>
        </w:rPr>
        <w:t>　　第四节 关于未来我国开拓国外市场的分析</w:t>
      </w:r>
      <w:r>
        <w:rPr>
          <w:rFonts w:hint="eastAsia"/>
        </w:rPr>
        <w:br/>
      </w:r>
      <w:r>
        <w:rPr>
          <w:rFonts w:hint="eastAsia"/>
        </w:rPr>
        <w:t>　　　　一、加强国内企业品牌建设</w:t>
      </w:r>
      <w:r>
        <w:rPr>
          <w:rFonts w:hint="eastAsia"/>
        </w:rPr>
        <w:br/>
      </w:r>
      <w:r>
        <w:rPr>
          <w:rFonts w:hint="eastAsia"/>
        </w:rPr>
        <w:t>　　　　二、深化产品结构</w:t>
      </w:r>
      <w:r>
        <w:rPr>
          <w:rFonts w:hint="eastAsia"/>
        </w:rPr>
        <w:br/>
      </w:r>
      <w:r>
        <w:rPr>
          <w:rFonts w:hint="eastAsia"/>
        </w:rPr>
        <w:t>　　　　三、对销售渠道加强管理</w:t>
      </w:r>
      <w:r>
        <w:rPr>
          <w:rFonts w:hint="eastAsia"/>
        </w:rPr>
        <w:br/>
      </w:r>
      <w:r>
        <w:rPr>
          <w:rFonts w:hint="eastAsia"/>
        </w:rPr>
        <w:t>　　　　四、推广竹炭产品</w:t>
      </w:r>
      <w:r>
        <w:rPr>
          <w:rFonts w:hint="eastAsia"/>
        </w:rPr>
        <w:br/>
      </w:r>
      <w:r>
        <w:rPr>
          <w:rFonts w:hint="eastAsia"/>
        </w:rPr>
        <w:br/>
      </w:r>
      <w:r>
        <w:rPr>
          <w:rFonts w:hint="eastAsia"/>
        </w:rPr>
        <w:t>第四章 2007-2010年中国竹碳行业市场竞争态势分析</w:t>
      </w:r>
      <w:r>
        <w:rPr>
          <w:rFonts w:hint="eastAsia"/>
        </w:rPr>
        <w:br/>
      </w:r>
      <w:r>
        <w:rPr>
          <w:rFonts w:hint="eastAsia"/>
        </w:rPr>
        <w:t>　　第一节 竞争格局分析</w:t>
      </w:r>
      <w:r>
        <w:rPr>
          <w:rFonts w:hint="eastAsia"/>
        </w:rPr>
        <w:br/>
      </w:r>
      <w:r>
        <w:rPr>
          <w:rFonts w:hint="eastAsia"/>
        </w:rPr>
        <w:t>　　　　一、市场竞争格局</w:t>
      </w:r>
      <w:r>
        <w:rPr>
          <w:rFonts w:hint="eastAsia"/>
        </w:rPr>
        <w:br/>
      </w:r>
      <w:r>
        <w:rPr>
          <w:rFonts w:hint="eastAsia"/>
        </w:rPr>
        <w:t>　　　　二、行业竞争结构分析</w:t>
      </w:r>
      <w:r>
        <w:rPr>
          <w:rFonts w:hint="eastAsia"/>
        </w:rPr>
        <w:br/>
      </w:r>
      <w:r>
        <w:rPr>
          <w:rFonts w:hint="eastAsia"/>
        </w:rPr>
        <w:t>　　第二节 区域与企业竞争分析</w:t>
      </w:r>
      <w:r>
        <w:rPr>
          <w:rFonts w:hint="eastAsia"/>
        </w:rPr>
        <w:br/>
      </w:r>
      <w:r>
        <w:rPr>
          <w:rFonts w:hint="eastAsia"/>
        </w:rPr>
        <w:t>　　第三节 市场竞争形势</w:t>
      </w:r>
      <w:r>
        <w:rPr>
          <w:rFonts w:hint="eastAsia"/>
        </w:rPr>
        <w:br/>
      </w:r>
      <w:r>
        <w:rPr>
          <w:rFonts w:hint="eastAsia"/>
        </w:rPr>
        <w:t>　　第四节 竞争优劣势分析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第五节 竞争态势趋势分析</w:t>
      </w:r>
      <w:r>
        <w:rPr>
          <w:rFonts w:hint="eastAsia"/>
        </w:rPr>
        <w:br/>
      </w:r>
      <w:r>
        <w:rPr>
          <w:rFonts w:hint="eastAsia"/>
        </w:rPr>
        <w:t>　　第六节 发展焦点问题分析</w:t>
      </w:r>
      <w:r>
        <w:rPr>
          <w:rFonts w:hint="eastAsia"/>
        </w:rPr>
        <w:br/>
      </w:r>
      <w:r>
        <w:rPr>
          <w:rFonts w:hint="eastAsia"/>
        </w:rPr>
        <w:br/>
      </w:r>
      <w:r>
        <w:rPr>
          <w:rFonts w:hint="eastAsia"/>
        </w:rPr>
        <w:t>第五章 2007-2010年中国竹碳行业展望分析</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二、2007年经济发展展望</w:t>
      </w:r>
      <w:r>
        <w:rPr>
          <w:rFonts w:hint="eastAsia"/>
        </w:rPr>
        <w:br/>
      </w:r>
      <w:r>
        <w:rPr>
          <w:rFonts w:hint="eastAsia"/>
        </w:rPr>
        <w:t>　　第三节 行业供求形势展望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一、竹类资源丰富，为竹炭产业提供了物质保证</w:t>
      </w:r>
      <w:r>
        <w:rPr>
          <w:rFonts w:hint="eastAsia"/>
        </w:rPr>
        <w:br/>
      </w:r>
      <w:r>
        <w:rPr>
          <w:rFonts w:hint="eastAsia"/>
        </w:rPr>
        <w:t>　　　　二、天保工程实施，为竹炭产业发展提供了契机</w:t>
      </w:r>
      <w:r>
        <w:rPr>
          <w:rFonts w:hint="eastAsia"/>
        </w:rPr>
        <w:br/>
      </w:r>
      <w:r>
        <w:rPr>
          <w:rFonts w:hint="eastAsia"/>
        </w:rPr>
        <w:t>　　　　三、生态健康意识增强，为开拓竹炭市场奠定了基础</w:t>
      </w:r>
      <w:r>
        <w:rPr>
          <w:rFonts w:hint="eastAsia"/>
        </w:rPr>
        <w:br/>
      </w:r>
      <w:r>
        <w:rPr>
          <w:rFonts w:hint="eastAsia"/>
        </w:rPr>
        <w:t>　　　　四、产业结构的调整，为竹炭产业的发展提供了更大空间</w:t>
      </w:r>
      <w:r>
        <w:rPr>
          <w:rFonts w:hint="eastAsia"/>
        </w:rPr>
        <w:br/>
      </w:r>
      <w:r>
        <w:rPr>
          <w:rFonts w:hint="eastAsia"/>
        </w:rPr>
        <w:t>　　第六节 2007-2010年中国竹碳行业发展预测分析</w:t>
      </w:r>
      <w:r>
        <w:rPr>
          <w:rFonts w:hint="eastAsia"/>
        </w:rPr>
        <w:br/>
      </w:r>
      <w:r>
        <w:rPr>
          <w:rFonts w:hint="eastAsia"/>
        </w:rPr>
        <w:br/>
      </w:r>
      <w:r>
        <w:rPr>
          <w:rFonts w:hint="eastAsia"/>
        </w:rPr>
        <w:t>第六章 2007-2010年中国竹碳行业市场供需形势预测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2006年竹碳行业经济效益分析</w:t>
      </w:r>
      <w:r>
        <w:rPr>
          <w:rFonts w:hint="eastAsia"/>
        </w:rPr>
        <w:br/>
      </w:r>
      <w:r>
        <w:rPr>
          <w:rFonts w:hint="eastAsia"/>
        </w:rPr>
        <w:t>　　第三节 竹碳行业市场分析</w:t>
      </w:r>
      <w:r>
        <w:rPr>
          <w:rFonts w:hint="eastAsia"/>
        </w:rPr>
        <w:br/>
      </w:r>
      <w:r>
        <w:rPr>
          <w:rFonts w:hint="eastAsia"/>
        </w:rPr>
        <w:t>　　　　一、国外市场</w:t>
      </w:r>
      <w:r>
        <w:rPr>
          <w:rFonts w:hint="eastAsia"/>
        </w:rPr>
        <w:br/>
      </w:r>
      <w:r>
        <w:rPr>
          <w:rFonts w:hint="eastAsia"/>
        </w:rPr>
        <w:t>　　　　二、国内的市场</w:t>
      </w:r>
      <w:r>
        <w:rPr>
          <w:rFonts w:hint="eastAsia"/>
        </w:rPr>
        <w:br/>
      </w:r>
      <w:r>
        <w:rPr>
          <w:rFonts w:hint="eastAsia"/>
        </w:rPr>
        <w:t>　　第三节 竹炭产品供给分析</w:t>
      </w:r>
      <w:r>
        <w:rPr>
          <w:rFonts w:hint="eastAsia"/>
        </w:rPr>
        <w:br/>
      </w:r>
      <w:r>
        <w:rPr>
          <w:rFonts w:hint="eastAsia"/>
        </w:rPr>
        <w:t>　　　　一、市场容量预测</w:t>
      </w:r>
      <w:r>
        <w:rPr>
          <w:rFonts w:hint="eastAsia"/>
        </w:rPr>
        <w:br/>
      </w:r>
      <w:r>
        <w:rPr>
          <w:rFonts w:hint="eastAsia"/>
        </w:rPr>
        <w:t>　　　　二、行业供给能力预测</w:t>
      </w:r>
      <w:r>
        <w:rPr>
          <w:rFonts w:hint="eastAsia"/>
        </w:rPr>
        <w:br/>
      </w:r>
      <w:r>
        <w:rPr>
          <w:rFonts w:hint="eastAsia"/>
        </w:rPr>
        <w:t>　　第四节 竹碳需求预测</w:t>
      </w:r>
      <w:r>
        <w:rPr>
          <w:rFonts w:hint="eastAsia"/>
        </w:rPr>
        <w:br/>
      </w:r>
      <w:r>
        <w:rPr>
          <w:rFonts w:hint="eastAsia"/>
        </w:rPr>
        <w:t>　　第五节 竹碳价格走势分析</w:t>
      </w:r>
      <w:r>
        <w:rPr>
          <w:rFonts w:hint="eastAsia"/>
        </w:rPr>
        <w:br/>
      </w:r>
      <w:r>
        <w:rPr>
          <w:rFonts w:hint="eastAsia"/>
        </w:rPr>
        <w:br/>
      </w:r>
      <w:r>
        <w:rPr>
          <w:rFonts w:hint="eastAsia"/>
        </w:rPr>
        <w:t>第七章 优势企业经营与竞争分析</w:t>
      </w:r>
      <w:r>
        <w:rPr>
          <w:rFonts w:hint="eastAsia"/>
        </w:rPr>
        <w:br/>
      </w:r>
      <w:r>
        <w:rPr>
          <w:rFonts w:hint="eastAsia"/>
        </w:rPr>
        <w:t>　　第一节 浙江省遂昌县徐福炭业有限公司</w:t>
      </w:r>
      <w:r>
        <w:rPr>
          <w:rFonts w:hint="eastAsia"/>
        </w:rPr>
        <w:br/>
      </w:r>
      <w:r>
        <w:rPr>
          <w:rFonts w:hint="eastAsia"/>
        </w:rPr>
        <w:t>　　　　一、产品供应与销售情况</w:t>
      </w:r>
      <w:r>
        <w:rPr>
          <w:rFonts w:hint="eastAsia"/>
        </w:rPr>
        <w:br/>
      </w:r>
      <w:r>
        <w:rPr>
          <w:rFonts w:hint="eastAsia"/>
        </w:rPr>
        <w:t>　　　　二、企业运营与竞争状况</w:t>
      </w:r>
      <w:r>
        <w:rPr>
          <w:rFonts w:hint="eastAsia"/>
        </w:rPr>
        <w:br/>
      </w:r>
      <w:r>
        <w:rPr>
          <w:rFonts w:hint="eastAsia"/>
        </w:rPr>
        <w:t>　　　　三、竞争优劣势分析</w:t>
      </w:r>
      <w:r>
        <w:rPr>
          <w:rFonts w:hint="eastAsia"/>
        </w:rPr>
        <w:br/>
      </w:r>
      <w:r>
        <w:rPr>
          <w:rFonts w:hint="eastAsia"/>
        </w:rPr>
        <w:t>　　　　四、发展规划及策略</w:t>
      </w:r>
      <w:r>
        <w:rPr>
          <w:rFonts w:hint="eastAsia"/>
        </w:rPr>
        <w:br/>
      </w:r>
      <w:r>
        <w:rPr>
          <w:rFonts w:hint="eastAsia"/>
        </w:rPr>
        <w:t>　　第二节 衢州现代炭业有限公司</w:t>
      </w:r>
      <w:r>
        <w:rPr>
          <w:rFonts w:hint="eastAsia"/>
        </w:rPr>
        <w:br/>
      </w:r>
      <w:r>
        <w:rPr>
          <w:rFonts w:hint="eastAsia"/>
        </w:rPr>
        <w:t>　　　　一、产品供应与销售情况</w:t>
      </w:r>
      <w:r>
        <w:rPr>
          <w:rFonts w:hint="eastAsia"/>
        </w:rPr>
        <w:br/>
      </w:r>
      <w:r>
        <w:rPr>
          <w:rFonts w:hint="eastAsia"/>
        </w:rPr>
        <w:t>　　　　二、企业运营与竞争状况</w:t>
      </w:r>
      <w:r>
        <w:rPr>
          <w:rFonts w:hint="eastAsia"/>
        </w:rPr>
        <w:br/>
      </w:r>
      <w:r>
        <w:rPr>
          <w:rFonts w:hint="eastAsia"/>
        </w:rPr>
        <w:t>　　　　三、竞争优劣势分析</w:t>
      </w:r>
      <w:r>
        <w:rPr>
          <w:rFonts w:hint="eastAsia"/>
        </w:rPr>
        <w:br/>
      </w:r>
      <w:r>
        <w:rPr>
          <w:rFonts w:hint="eastAsia"/>
        </w:rPr>
        <w:t>　　　　四、发展规划及策略</w:t>
      </w:r>
      <w:r>
        <w:rPr>
          <w:rFonts w:hint="eastAsia"/>
        </w:rPr>
        <w:br/>
      </w:r>
      <w:r>
        <w:rPr>
          <w:rFonts w:hint="eastAsia"/>
        </w:rPr>
        <w:t>　　第三节 杭州艾得龙竹炭制品公司</w:t>
      </w:r>
      <w:r>
        <w:rPr>
          <w:rFonts w:hint="eastAsia"/>
        </w:rPr>
        <w:br/>
      </w:r>
      <w:r>
        <w:rPr>
          <w:rFonts w:hint="eastAsia"/>
        </w:rPr>
        <w:t>　　　　一、产品供应与销售情况</w:t>
      </w:r>
      <w:r>
        <w:rPr>
          <w:rFonts w:hint="eastAsia"/>
        </w:rPr>
        <w:br/>
      </w:r>
      <w:r>
        <w:rPr>
          <w:rFonts w:hint="eastAsia"/>
        </w:rPr>
        <w:t>　　　　二、企业运营与竞争状况</w:t>
      </w:r>
      <w:r>
        <w:rPr>
          <w:rFonts w:hint="eastAsia"/>
        </w:rPr>
        <w:br/>
      </w:r>
      <w:r>
        <w:rPr>
          <w:rFonts w:hint="eastAsia"/>
        </w:rPr>
        <w:t>　　　　三、竞争优劣势分析</w:t>
      </w:r>
      <w:r>
        <w:rPr>
          <w:rFonts w:hint="eastAsia"/>
        </w:rPr>
        <w:br/>
      </w:r>
      <w:r>
        <w:rPr>
          <w:rFonts w:hint="eastAsia"/>
        </w:rPr>
        <w:t>　　　　四、发展规划及策略</w:t>
      </w:r>
      <w:r>
        <w:rPr>
          <w:rFonts w:hint="eastAsia"/>
        </w:rPr>
        <w:br/>
      </w:r>
      <w:r>
        <w:rPr>
          <w:rFonts w:hint="eastAsia"/>
        </w:rPr>
        <w:t>　　第四节 安吉华宇竹炭制品厂</w:t>
      </w:r>
      <w:r>
        <w:rPr>
          <w:rFonts w:hint="eastAsia"/>
        </w:rPr>
        <w:br/>
      </w:r>
      <w:r>
        <w:rPr>
          <w:rFonts w:hint="eastAsia"/>
        </w:rPr>
        <w:t>　　　　一、产品供应与销售情况</w:t>
      </w:r>
      <w:r>
        <w:rPr>
          <w:rFonts w:hint="eastAsia"/>
        </w:rPr>
        <w:br/>
      </w:r>
      <w:r>
        <w:rPr>
          <w:rFonts w:hint="eastAsia"/>
        </w:rPr>
        <w:t>　　　　二、企业运营与竞争状况</w:t>
      </w:r>
      <w:r>
        <w:rPr>
          <w:rFonts w:hint="eastAsia"/>
        </w:rPr>
        <w:br/>
      </w:r>
      <w:r>
        <w:rPr>
          <w:rFonts w:hint="eastAsia"/>
        </w:rPr>
        <w:t>　　第五节 福州康利来炭业有限公司</w:t>
      </w:r>
      <w:r>
        <w:rPr>
          <w:rFonts w:hint="eastAsia"/>
        </w:rPr>
        <w:br/>
      </w:r>
      <w:r>
        <w:rPr>
          <w:rFonts w:hint="eastAsia"/>
        </w:rPr>
        <w:t>　　　　一、产品供应与销售情况</w:t>
      </w:r>
      <w:r>
        <w:rPr>
          <w:rFonts w:hint="eastAsia"/>
        </w:rPr>
        <w:br/>
      </w:r>
      <w:r>
        <w:rPr>
          <w:rFonts w:hint="eastAsia"/>
        </w:rPr>
        <w:t>　　　　二、企业运营与竞争状况</w:t>
      </w:r>
      <w:r>
        <w:rPr>
          <w:rFonts w:hint="eastAsia"/>
        </w:rPr>
        <w:br/>
      </w:r>
      <w:r>
        <w:rPr>
          <w:rFonts w:hint="eastAsia"/>
        </w:rPr>
        <w:t>　　　　三、竞争优劣势分析</w:t>
      </w:r>
      <w:r>
        <w:rPr>
          <w:rFonts w:hint="eastAsia"/>
        </w:rPr>
        <w:br/>
      </w:r>
      <w:r>
        <w:rPr>
          <w:rFonts w:hint="eastAsia"/>
        </w:rPr>
        <w:t>　　　　四、发展规划及策略</w:t>
      </w:r>
      <w:r>
        <w:rPr>
          <w:rFonts w:hint="eastAsia"/>
        </w:rPr>
        <w:br/>
      </w:r>
      <w:r>
        <w:rPr>
          <w:rFonts w:hint="eastAsia"/>
        </w:rPr>
        <w:t>　　第六节 建中竹炭制品有限公司</w:t>
      </w:r>
      <w:r>
        <w:rPr>
          <w:rFonts w:hint="eastAsia"/>
        </w:rPr>
        <w:br/>
      </w:r>
      <w:r>
        <w:rPr>
          <w:rFonts w:hint="eastAsia"/>
        </w:rPr>
        <w:t>　　　　一、产品供应与销售情况</w:t>
      </w:r>
      <w:r>
        <w:rPr>
          <w:rFonts w:hint="eastAsia"/>
        </w:rPr>
        <w:br/>
      </w:r>
      <w:r>
        <w:rPr>
          <w:rFonts w:hint="eastAsia"/>
        </w:rPr>
        <w:t>　　　　二、企业运营与竞争状况</w:t>
      </w:r>
      <w:r>
        <w:rPr>
          <w:rFonts w:hint="eastAsia"/>
        </w:rPr>
        <w:br/>
      </w:r>
      <w:r>
        <w:rPr>
          <w:rFonts w:hint="eastAsia"/>
        </w:rPr>
        <w:t>　　　　三、竞争优劣势分析</w:t>
      </w:r>
      <w:r>
        <w:rPr>
          <w:rFonts w:hint="eastAsia"/>
        </w:rPr>
        <w:br/>
      </w:r>
      <w:r>
        <w:rPr>
          <w:rFonts w:hint="eastAsia"/>
        </w:rPr>
        <w:t>　　第七节 杭州净力竹炭科技有限公司</w:t>
      </w:r>
      <w:r>
        <w:rPr>
          <w:rFonts w:hint="eastAsia"/>
        </w:rPr>
        <w:br/>
      </w:r>
      <w:r>
        <w:rPr>
          <w:rFonts w:hint="eastAsia"/>
        </w:rPr>
        <w:t>　　　　一、产品供应与销售情况</w:t>
      </w:r>
      <w:r>
        <w:rPr>
          <w:rFonts w:hint="eastAsia"/>
        </w:rPr>
        <w:br/>
      </w:r>
      <w:r>
        <w:rPr>
          <w:rFonts w:hint="eastAsia"/>
        </w:rPr>
        <w:t>　　　　二、企业运营与竞争状况</w:t>
      </w:r>
      <w:r>
        <w:rPr>
          <w:rFonts w:hint="eastAsia"/>
        </w:rPr>
        <w:br/>
      </w:r>
      <w:r>
        <w:rPr>
          <w:rFonts w:hint="eastAsia"/>
        </w:rPr>
        <w:t>　　　　三、竞争优劣势分析</w:t>
      </w:r>
      <w:r>
        <w:rPr>
          <w:rFonts w:hint="eastAsia"/>
        </w:rPr>
        <w:br/>
      </w:r>
      <w:r>
        <w:rPr>
          <w:rFonts w:hint="eastAsia"/>
        </w:rPr>
        <w:t>　　第八节 富来森竹炭有限公司</w:t>
      </w:r>
      <w:r>
        <w:rPr>
          <w:rFonts w:hint="eastAsia"/>
        </w:rPr>
        <w:br/>
      </w:r>
      <w:r>
        <w:rPr>
          <w:rFonts w:hint="eastAsia"/>
        </w:rPr>
        <w:t>　　　　一、产品供应与销售情况</w:t>
      </w:r>
      <w:r>
        <w:rPr>
          <w:rFonts w:hint="eastAsia"/>
        </w:rPr>
        <w:br/>
      </w:r>
      <w:r>
        <w:rPr>
          <w:rFonts w:hint="eastAsia"/>
        </w:rPr>
        <w:t>　　　　二、企业运营与竞争状况</w:t>
      </w:r>
      <w:r>
        <w:rPr>
          <w:rFonts w:hint="eastAsia"/>
        </w:rPr>
        <w:br/>
      </w:r>
      <w:r>
        <w:rPr>
          <w:rFonts w:hint="eastAsia"/>
        </w:rPr>
        <w:t>　　　　三、竞争优劣势分析</w:t>
      </w:r>
      <w:r>
        <w:rPr>
          <w:rFonts w:hint="eastAsia"/>
        </w:rPr>
        <w:br/>
      </w:r>
      <w:r>
        <w:rPr>
          <w:rFonts w:hint="eastAsia"/>
        </w:rPr>
        <w:br/>
      </w:r>
      <w:r>
        <w:rPr>
          <w:rFonts w:hint="eastAsia"/>
        </w:rPr>
        <w:t>第八章 2007-2010年中国竹碳行业发展前景分析</w:t>
      </w:r>
      <w:r>
        <w:rPr>
          <w:rFonts w:hint="eastAsia"/>
        </w:rPr>
        <w:br/>
      </w:r>
      <w:r>
        <w:rPr>
          <w:rFonts w:hint="eastAsia"/>
        </w:rPr>
        <w:t>　　第一节 竹碳行业发展环境展望</w:t>
      </w:r>
      <w:r>
        <w:rPr>
          <w:rFonts w:hint="eastAsia"/>
        </w:rPr>
        <w:br/>
      </w:r>
      <w:r>
        <w:rPr>
          <w:rFonts w:hint="eastAsia"/>
        </w:rPr>
        <w:t>　　第二节 竹碳行业发展目标与策略</w:t>
      </w:r>
      <w:r>
        <w:rPr>
          <w:rFonts w:hint="eastAsia"/>
        </w:rPr>
        <w:br/>
      </w:r>
      <w:r>
        <w:rPr>
          <w:rFonts w:hint="eastAsia"/>
        </w:rPr>
        <w:t>　　第三节 竹碳行业发展前景分析</w:t>
      </w:r>
      <w:r>
        <w:rPr>
          <w:rFonts w:hint="eastAsia"/>
        </w:rPr>
        <w:br/>
      </w:r>
      <w:r>
        <w:rPr>
          <w:rFonts w:hint="eastAsia"/>
        </w:rPr>
        <w:t>　　第四节 竹碳行业发展趋势预测</w:t>
      </w:r>
      <w:r>
        <w:rPr>
          <w:rFonts w:hint="eastAsia"/>
        </w:rPr>
        <w:br/>
      </w:r>
      <w:r>
        <w:rPr>
          <w:rFonts w:hint="eastAsia"/>
        </w:rPr>
        <w:br/>
      </w:r>
      <w:r>
        <w:rPr>
          <w:rFonts w:hint="eastAsia"/>
        </w:rPr>
        <w:t>第九章 2007-2010年中国竹碳行业投资机会与风险分析</w:t>
      </w:r>
      <w:r>
        <w:rPr>
          <w:rFonts w:hint="eastAsia"/>
        </w:rPr>
        <w:br/>
      </w:r>
      <w:r>
        <w:rPr>
          <w:rFonts w:hint="eastAsia"/>
        </w:rPr>
        <w:t>　　第一节 投资环境的分析</w:t>
      </w:r>
      <w:r>
        <w:rPr>
          <w:rFonts w:hint="eastAsia"/>
        </w:rPr>
        <w:br/>
      </w:r>
      <w:r>
        <w:rPr>
          <w:rFonts w:hint="eastAsia"/>
        </w:rPr>
        <w:t>　　第二节 竹碳投资潜力</w:t>
      </w:r>
      <w:r>
        <w:rPr>
          <w:rFonts w:hint="eastAsia"/>
        </w:rPr>
        <w:br/>
      </w:r>
      <w:r>
        <w:rPr>
          <w:rFonts w:hint="eastAsia"/>
        </w:rPr>
        <w:t>　　　　一、我国天然林保护与退耕还林工程的实施</w:t>
      </w:r>
      <w:r>
        <w:rPr>
          <w:rFonts w:hint="eastAsia"/>
        </w:rPr>
        <w:br/>
      </w:r>
      <w:r>
        <w:rPr>
          <w:rFonts w:hint="eastAsia"/>
        </w:rPr>
        <w:t>　　　　二、人们消费观念的改变</w:t>
      </w:r>
      <w:r>
        <w:rPr>
          <w:rFonts w:hint="eastAsia"/>
        </w:rPr>
        <w:br/>
      </w:r>
      <w:r>
        <w:rPr>
          <w:rFonts w:hint="eastAsia"/>
        </w:rPr>
        <w:t>　　　　三、我国竹产业结构的变化</w:t>
      </w:r>
      <w:r>
        <w:rPr>
          <w:rFonts w:hint="eastAsia"/>
        </w:rPr>
        <w:br/>
      </w:r>
      <w:r>
        <w:rPr>
          <w:rFonts w:hint="eastAsia"/>
        </w:rPr>
        <w:t>　　第三节 竹碳投资机会与风险预警分析</w:t>
      </w:r>
      <w:r>
        <w:rPr>
          <w:rFonts w:hint="eastAsia"/>
        </w:rPr>
        <w:br/>
      </w:r>
      <w:r>
        <w:rPr>
          <w:rFonts w:hint="eastAsia"/>
        </w:rPr>
        <w:t>　　　　一、投资机会</w:t>
      </w:r>
      <w:r>
        <w:rPr>
          <w:rFonts w:hint="eastAsia"/>
        </w:rPr>
        <w:br/>
      </w:r>
      <w:r>
        <w:rPr>
          <w:rFonts w:hint="eastAsia"/>
        </w:rPr>
        <w:t>　　　　二、投资风险预警</w:t>
      </w:r>
      <w:r>
        <w:rPr>
          <w:rFonts w:hint="eastAsia"/>
        </w:rPr>
        <w:br/>
      </w:r>
      <w:r>
        <w:rPr>
          <w:rFonts w:hint="eastAsia"/>
        </w:rPr>
        <w:t>　　第四节 竹碳投资策略与建议</w:t>
      </w:r>
      <w:r>
        <w:rPr>
          <w:rFonts w:hint="eastAsia"/>
        </w:rPr>
        <w:br/>
      </w:r>
      <w:r>
        <w:rPr>
          <w:rFonts w:hint="eastAsia"/>
        </w:rPr>
        <w:br/>
      </w:r>
      <w:r>
        <w:rPr>
          <w:rFonts w:hint="eastAsia"/>
        </w:rPr>
        <w:t>第十章 2007-2010年中国竹碳企业发展规划及战略分析</w:t>
      </w:r>
      <w:r>
        <w:rPr>
          <w:rFonts w:hint="eastAsia"/>
        </w:rPr>
        <w:br/>
      </w:r>
      <w:r>
        <w:rPr>
          <w:rFonts w:hint="eastAsia"/>
        </w:rPr>
        <w:t>　　第一节 企业未来发展规划</w:t>
      </w:r>
      <w:r>
        <w:rPr>
          <w:rFonts w:hint="eastAsia"/>
        </w:rPr>
        <w:br/>
      </w:r>
      <w:r>
        <w:rPr>
          <w:rFonts w:hint="eastAsia"/>
        </w:rPr>
        <w:t>　　第二节 企业战略分析</w:t>
      </w:r>
      <w:r>
        <w:rPr>
          <w:rFonts w:hint="eastAsia"/>
        </w:rPr>
        <w:br/>
      </w:r>
      <w:r>
        <w:rPr>
          <w:rFonts w:hint="eastAsia"/>
        </w:rPr>
        <w:t>　　　　一、企业战略分析</w:t>
      </w:r>
      <w:r>
        <w:rPr>
          <w:rFonts w:hint="eastAsia"/>
        </w:rPr>
        <w:br/>
      </w:r>
      <w:r>
        <w:rPr>
          <w:rFonts w:hint="eastAsia"/>
        </w:rPr>
        <w:t>　　　　二、企业竞争战略</w:t>
      </w:r>
      <w:r>
        <w:rPr>
          <w:rFonts w:hint="eastAsia"/>
        </w:rPr>
        <w:br/>
      </w:r>
      <w:r>
        <w:rPr>
          <w:rFonts w:hint="eastAsia"/>
        </w:rPr>
        <w:t>　　　　三、企业战略规划</w:t>
      </w:r>
      <w:r>
        <w:rPr>
          <w:rFonts w:hint="eastAsia"/>
        </w:rPr>
        <w:br/>
      </w:r>
      <w:r>
        <w:rPr>
          <w:rFonts w:hint="eastAsia"/>
        </w:rPr>
        <w:t>　　第三节 [⋅中智⋅林⋅]企业发展建议及策略</w:t>
      </w:r>
      <w:r>
        <w:rPr>
          <w:rFonts w:hint="eastAsia"/>
        </w:rPr>
        <w:br/>
      </w:r>
      <w:r>
        <w:rPr>
          <w:rFonts w:hint="eastAsia"/>
        </w:rPr>
        <w:br/>
      </w:r>
      <w:r>
        <w:rPr>
          <w:rFonts w:hint="eastAsia"/>
        </w:rPr>
        <w:t>图表目录</w:t>
      </w:r>
      <w:r>
        <w:rPr>
          <w:rFonts w:hint="eastAsia"/>
        </w:rPr>
        <w:br/>
      </w:r>
      <w:r>
        <w:rPr>
          <w:rFonts w:hint="eastAsia"/>
        </w:rPr>
        <w:t>　　图表 1997-2006年全社会消费品零售总额名义与实际增长率</w:t>
      </w:r>
      <w:r>
        <w:rPr>
          <w:rFonts w:hint="eastAsia"/>
        </w:rPr>
        <w:br/>
      </w:r>
      <w:r>
        <w:rPr>
          <w:rFonts w:hint="eastAsia"/>
        </w:rPr>
        <w:t>　　图表 限额以上批发零售企业商品零售增长情况（%）</w:t>
      </w:r>
      <w:r>
        <w:rPr>
          <w:rFonts w:hint="eastAsia"/>
        </w:rPr>
        <w:br/>
      </w:r>
      <w:r>
        <w:rPr>
          <w:rFonts w:hint="eastAsia"/>
        </w:rPr>
        <w:t>　　图表 2000年-2005年我国GDP增长趋势图</w:t>
      </w:r>
      <w:r>
        <w:rPr>
          <w:rFonts w:hint="eastAsia"/>
        </w:rPr>
        <w:br/>
      </w:r>
      <w:r>
        <w:rPr>
          <w:rFonts w:hint="eastAsia"/>
        </w:rPr>
        <w:t>　　图表 2001年-2006年的GDP增长率（%）</w:t>
      </w:r>
      <w:r>
        <w:rPr>
          <w:rFonts w:hint="eastAsia"/>
        </w:rPr>
        <w:br/>
      </w:r>
      <w:r>
        <w:rPr>
          <w:rFonts w:hint="eastAsia"/>
        </w:rPr>
        <w:t>　　图表 2007年第一季度我国工业发展情况</w:t>
      </w:r>
      <w:r>
        <w:rPr>
          <w:rFonts w:hint="eastAsia"/>
        </w:rPr>
        <w:br/>
      </w:r>
      <w:r>
        <w:rPr>
          <w:rFonts w:hint="eastAsia"/>
        </w:rPr>
        <w:t>　　图表 2006年衢州现代炭业有限公司经营状况表</w:t>
      </w:r>
      <w:r>
        <w:rPr>
          <w:rFonts w:hint="eastAsia"/>
        </w:rPr>
        <w:br/>
      </w:r>
      <w:r>
        <w:rPr>
          <w:rFonts w:hint="eastAsia"/>
        </w:rPr>
        <w:t>　　图表 2006年安吉华宇竹炭制品厂经营状况</w:t>
      </w:r>
      <w:r>
        <w:rPr>
          <w:rFonts w:hint="eastAsia"/>
        </w:rPr>
        <w:br/>
      </w:r>
      <w:r>
        <w:rPr>
          <w:rFonts w:hint="eastAsia"/>
        </w:rPr>
        <w:t>　　图表 2006年安吉县建中竹炭制品有限公司经营状况表</w:t>
      </w:r>
      <w:r>
        <w:rPr>
          <w:rFonts w:hint="eastAsia"/>
        </w:rPr>
        <w:br/>
      </w:r>
      <w:r>
        <w:rPr>
          <w:rFonts w:hint="eastAsia"/>
        </w:rPr>
        <w:t>　　图表 2006年丽水富来森绿色产业集团有限公司经营状况表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ec425e6524926" w:history="1">
        <w:r>
          <w:rPr>
            <w:rStyle w:val="Hyperlink"/>
          </w:rPr>
          <w:t>2007-2010年中国竹碳行业市场预测与投资前景分析报告</w:t>
        </w:r>
      </w:hyperlink>
      <w:r>
        <w:rPr>
          <w:color w:val="C00000"/>
        </w:rPr>
        <w:t>》，报告编号：</w:t>
      </w:r>
      <w:r>
        <w:rPr>
          <w:rFonts w:hint="eastAsia"/>
          <w:color w:val="C00000"/>
        </w:rPr>
        <w:t>02A26A6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ec425e6524926" w:history="1">
        <w:r>
          <w:rPr>
            <w:rStyle w:val="Hyperlink"/>
          </w:rPr>
          <w:t>https://www.20087.com/2007-06/R_2007_2010zhutanshichangyuceyutouziqiBaoGao.html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热点：竹碳板是什么材料、竹碳好还是木炭好、竹碳粉、竹碳晶板多少钱一平方、竹碳是干什么用的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c99f0cb5d491b" w:history="1">
      <w:r>
        <w:rPr>
          <w:rStyle w:val="Hyperlink"/>
        </w:rPr>
        <w:t>2007-2010年中国竹碳行业市场预测与投资前景分析报告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10zhutanshichangyuceyutouziqiBaoGao.html" TargetMode="External" Id="R457ec425e6524926" /></Relationships>
</file>

<file path=word/_rels/header2.xml.rels>&#65279;<?xml version="1.0" encoding="utf-8"?><Relationships xmlns="http://schemas.openxmlformats.org/package/2006/relationships"><Relationship Type="http://schemas.openxmlformats.org/officeDocument/2006/relationships/hyperlink" Target="https://www.20087.com/2007-06/R_2007_2010zhutanshichangyuceyutouziqiBaoGao.html" TargetMode="External" Id="Re91c99f0cb5d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2007-06-20T06:21:00Z</dcterms:created>
  <dcterms:modified xsi:type="dcterms:W3CDTF">2007-06-20T07:21:00Z</dcterms:modified>
  <dc:subject>2007-2010年中国竹碳行业市场预测与投资前景分析报告</dc:subject>
  <dc:title>2007-2010年中国竹碳行业市场预测与投资前景分析报告</dc:title>
  <cp:keywords>2007-2010年中国竹碳行业市场预测与投资前景分析报告</cp:keywords>
  <dc:description>2007-2010年中国竹碳行业市场预测与投资前景分析报告</dc:description>
</cp:coreProperties>
</file>