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0ad61e2454db8" w:history="1">
              <w:r>
                <w:rPr>
                  <w:rStyle w:val="Hyperlink"/>
                </w:rPr>
                <w:t>中国汽车物流业发展现状、问题及对策研究报告（2007）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0ad61e2454db8" w:history="1">
              <w:r>
                <w:rPr>
                  <w:rStyle w:val="Hyperlink"/>
                </w:rPr>
                <w:t>中国汽车物流业发展现状、问题及对策研究报告（2007）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0ad61e2454db8" w:history="1">
                <w:r>
                  <w:rPr>
                    <w:rStyle w:val="Hyperlink"/>
                  </w:rPr>
                  <w:t>https://www.20087.com/2007-07/R_zhongguoqichewuliuyefazhanxianzhuangBaoGao.html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c0ad61e2454db8" w:history="1">
        <w:r>
          <w:rPr>
            <w:rStyle w:val="Hyperlink"/>
          </w:rPr>
          <w:t>中国汽车物流业发展现状、问题及对策研究报告（2007）</w:t>
        </w:r>
      </w:hyperlink>
      <w:r>
        <w:rPr>
          <w:rFonts w:hint="eastAsia"/>
        </w:rPr>
        <w:t>》形式动态研究报告（现成报告内容+客户指定内容+现时内容）</w:t>
      </w:r>
      <w:r>
        <w:rPr>
          <w:rFonts w:hint="eastAsia"/>
        </w:rPr>
        <w:br/>
      </w:r>
      <w:r>
        <w:rPr>
          <w:rFonts w:hint="eastAsia"/>
        </w:rPr>
        <w:t>　　《</w:t>
      </w:r>
      <w:hyperlink r:id="R99c0ad61e2454db8" w:history="1">
        <w:r>
          <w:rPr>
            <w:rStyle w:val="Hyperlink"/>
          </w:rPr>
          <w:t>中国汽车物流业发展现状、问题及对策研究报告（2007）</w:t>
        </w:r>
      </w:hyperlink>
      <w:r>
        <w:rPr>
          <w:rFonts w:hint="eastAsia"/>
        </w:rPr>
        <w:t>》优势根据客户要求增加指定内容</w:t>
      </w:r>
      <w:r>
        <w:rPr>
          <w:rFonts w:hint="eastAsia"/>
        </w:rPr>
        <w:br/>
      </w:r>
      <w:r>
        <w:rPr>
          <w:rFonts w:hint="eastAsia"/>
        </w:rPr>
        <w:t>　　目前，全球排位前6+3的几大汽车制造商已纷纷涌入中国市场，面对更加开放的市场环境，中国汽车物流业将随着汽车行业的发展发生着变化。业内人士预测，今后的10到15年，中国将成为世界最大的汽车消费国和汽车制造国，而在全球采购物流配送的大潮中，后起之秀的中国无疑将成为&amp;quot；兵家必争之地&amp;quot；。中国的汽车行业的强劲增长势头简直让汽车制造商眼红。汽车物流是物流领域中最高端、最科学的，汽车物流业不仅仅只是需要仓储、配送整车，而是对物流有需求的所有汽车零配件进行配送，因其包含了对汽车1万多种零配件的供应链管理，所以，一辆汽车零配件的配送量就相当于整车的一万倍。除此之外，新建或改扩建旧生产线所需生产设备的引进，跨国汽车公司对中国汽车市场的进军，都将给汽车物流带来新的增长空间。这些增长无不让汽车物流商心跳加速。面对这样的商机谁不动心国内首家汽车物流合资企业是2002年6月12日由上汽工业销售总公司与荷兰TNT公司投资组建的安吉天地汽车物流公司。据安吉天地汽车物流公司首席财务官余曼影今天向记者介绍，经过一段时间的运营，安吉正在形成的一个对流的网络，网络的进一步完善将为汽车物流发挥更大的作用。安吉日前以绝对的优势赢得了上海大众入场物流的竞标，这个服务将会从产前零配件的分拨，到最后整车的配送，囊括汽车行业涉及到的各个领域。 国外先进的管理模式和理念的导入是安吉天地在中国汽车物流业成功运营的关键。而合资组建物流公司的形式正在被各大物流商所采用：2002年10月25日由中远集团下属的中远航运公司与全球500强企业之一、全球最大的汽车船物流公司日本邮船株式会社（NYK）合资组建的中远日邮汽车运输有限公司，新公司旨在进军国内整车物流市场；2003年12月10日，欧洲最大的汽车物流服务商捷富凯在北京与中国大田集团签署合资意向书，准备组建中国最大的汽车物流企业。不难看出，在未来的一段时间内，合资物流公司将进一步领跑中国汽车物流市场。 年轻的中国汽车物流行业存在的问题一部分是整个国内物流的通病，例如薄弱的基础设施。不可否认，国家在这方面的投资很大，特别是在新的港口、机场、高速公路上已有大规模的投入。但拥堵的交通状况显示，这些投入还远远不够。物流最重要的一点是快，如果市场环境不统一就很难快起来。由于国内不同省市之间政策规定不同而引起的条块分割，也给物流商为客户提供跨省服务时带来了障碍。例如在运输方面，单是省与省之间过路费的不同、缺乏标准，就阻碍了大网络的形成。而在欧洲，不同的国家法规被统一的欧盟法规所取代，国家经济界限的淡化为经营跨境业务的物流公司提供了很大的自由度。最为严重的问题还是国内的一些物流企业缺乏先进的管理模式和理念，这也正是国内企业与国际巨头合作的原因所在。合资，已经开了一个很好的头，关键是能否从中有所学习，有所收获，这种国内网络加国外管理的模板将会如何发展，是每个合资物流公司需要不断思考的问题。</w:t>
      </w:r>
      <w:r>
        <w:rPr>
          <w:rFonts w:hint="eastAsia"/>
        </w:rPr>
        <w:br/>
      </w:r>
      <w:r>
        <w:rPr>
          <w:rFonts w:hint="eastAsia"/>
        </w:rPr>
        <w:t>　　绪 言</w:t>
      </w:r>
      <w:r>
        <w:rPr>
          <w:rFonts w:hint="eastAsia"/>
        </w:rPr>
        <w:br/>
      </w:r>
      <w:r>
        <w:rPr>
          <w:rFonts w:hint="eastAsia"/>
        </w:rPr>
        <w:br/>
      </w:r>
      <w:r>
        <w:rPr>
          <w:rFonts w:hint="eastAsia"/>
        </w:rPr>
        <w:t>第1章 中国汽车产业发展分析</w:t>
      </w:r>
      <w:r>
        <w:rPr>
          <w:rFonts w:hint="eastAsia"/>
        </w:rPr>
        <w:br/>
      </w:r>
      <w:r>
        <w:rPr>
          <w:rFonts w:hint="eastAsia"/>
        </w:rPr>
        <w:t>　　第1节 国内汽车产销情况</w:t>
      </w:r>
      <w:r>
        <w:rPr>
          <w:rFonts w:hint="eastAsia"/>
        </w:rPr>
        <w:br/>
      </w:r>
      <w:r>
        <w:rPr>
          <w:rFonts w:hint="eastAsia"/>
        </w:rPr>
        <w:t>　　第2节 汽车工业实现工业总产值和销售收入</w:t>
      </w:r>
      <w:r>
        <w:rPr>
          <w:rFonts w:hint="eastAsia"/>
        </w:rPr>
        <w:br/>
      </w:r>
      <w:r>
        <w:rPr>
          <w:rFonts w:hint="eastAsia"/>
        </w:rPr>
        <w:br/>
      </w:r>
      <w:r>
        <w:rPr>
          <w:rFonts w:hint="eastAsia"/>
        </w:rPr>
        <w:t>第2章 我国发展汽车物流业的动因</w:t>
      </w:r>
      <w:r>
        <w:rPr>
          <w:rFonts w:hint="eastAsia"/>
        </w:rPr>
        <w:br/>
      </w:r>
      <w:r>
        <w:rPr>
          <w:rFonts w:hint="eastAsia"/>
        </w:rPr>
        <w:t>　　第1节 汽车物流的概念</w:t>
      </w:r>
      <w:r>
        <w:rPr>
          <w:rFonts w:hint="eastAsia"/>
        </w:rPr>
        <w:br/>
      </w:r>
      <w:r>
        <w:rPr>
          <w:rFonts w:hint="eastAsia"/>
        </w:rPr>
        <w:t>　　第2节 物流成本成为汽车生产企业第三利润增长点</w:t>
      </w:r>
      <w:r>
        <w:rPr>
          <w:rFonts w:hint="eastAsia"/>
        </w:rPr>
        <w:br/>
      </w:r>
      <w:r>
        <w:rPr>
          <w:rFonts w:hint="eastAsia"/>
        </w:rPr>
        <w:t>　　第3节 降低生产流通成本是汽车生产企业面临的重大课题</w:t>
      </w:r>
      <w:r>
        <w:rPr>
          <w:rFonts w:hint="eastAsia"/>
        </w:rPr>
        <w:br/>
      </w:r>
      <w:r>
        <w:rPr>
          <w:rFonts w:hint="eastAsia"/>
        </w:rPr>
        <w:t>　　第4节 国外汽车物流巨头投资中国对本土汽车物流企业的影响</w:t>
      </w:r>
      <w:r>
        <w:rPr>
          <w:rFonts w:hint="eastAsia"/>
        </w:rPr>
        <w:br/>
      </w:r>
      <w:r>
        <w:rPr>
          <w:rFonts w:hint="eastAsia"/>
        </w:rPr>
        <w:t>　　　　　　1.中远日邮汽车运输有限公司</w:t>
      </w:r>
      <w:r>
        <w:rPr>
          <w:rFonts w:hint="eastAsia"/>
        </w:rPr>
        <w:br/>
      </w:r>
      <w:r>
        <w:rPr>
          <w:rFonts w:hint="eastAsia"/>
        </w:rPr>
        <w:t>　　　　　　2.安吉天地物流公司</w:t>
      </w:r>
      <w:r>
        <w:rPr>
          <w:rFonts w:hint="eastAsia"/>
        </w:rPr>
        <w:br/>
      </w:r>
      <w:r>
        <w:rPr>
          <w:rFonts w:hint="eastAsia"/>
        </w:rPr>
        <w:br/>
      </w:r>
      <w:r>
        <w:rPr>
          <w:rFonts w:hint="eastAsia"/>
        </w:rPr>
        <w:t>第1篇 发展篇</w:t>
      </w:r>
      <w:r>
        <w:rPr>
          <w:rFonts w:hint="eastAsia"/>
        </w:rPr>
        <w:br/>
      </w:r>
      <w:r>
        <w:rPr>
          <w:rFonts w:hint="eastAsia"/>
        </w:rPr>
        <w:t>第1章 国内汽车业整车物流的分析</w:t>
      </w:r>
      <w:r>
        <w:rPr>
          <w:rFonts w:hint="eastAsia"/>
        </w:rPr>
        <w:br/>
      </w:r>
      <w:r>
        <w:rPr>
          <w:rFonts w:hint="eastAsia"/>
        </w:rPr>
        <w:t>　　第1节 国内整车物流的运作模式</w:t>
      </w:r>
      <w:r>
        <w:rPr>
          <w:rFonts w:hint="eastAsia"/>
        </w:rPr>
        <w:br/>
      </w:r>
      <w:r>
        <w:rPr>
          <w:rFonts w:hint="eastAsia"/>
        </w:rPr>
        <w:t>　　　　　　1.整车物流以国内物流为主</w:t>
      </w:r>
      <w:r>
        <w:rPr>
          <w:rFonts w:hint="eastAsia"/>
        </w:rPr>
        <w:br/>
      </w:r>
      <w:r>
        <w:rPr>
          <w:rFonts w:hint="eastAsia"/>
        </w:rPr>
        <w:t>　　　　　　2.以新兴的整车制造商为代表</w:t>
      </w:r>
      <w:r>
        <w:rPr>
          <w:rFonts w:hint="eastAsia"/>
        </w:rPr>
        <w:br/>
      </w:r>
      <w:r>
        <w:rPr>
          <w:rFonts w:hint="eastAsia"/>
        </w:rPr>
        <w:t>　　第2节 国内整车物流的制约因素</w:t>
      </w:r>
      <w:r>
        <w:rPr>
          <w:rFonts w:hint="eastAsia"/>
        </w:rPr>
        <w:br/>
      </w:r>
      <w:r>
        <w:rPr>
          <w:rFonts w:hint="eastAsia"/>
        </w:rPr>
        <w:t>　　　　　　1.内地复杂多变的环境影</w:t>
      </w:r>
      <w:r>
        <w:rPr>
          <w:rFonts w:hint="eastAsia"/>
        </w:rPr>
        <w:br/>
      </w:r>
      <w:r>
        <w:rPr>
          <w:rFonts w:hint="eastAsia"/>
        </w:rPr>
        <w:t>　　　　　　2.热衷于自己搞整车配送， 空车返回率高</w:t>
      </w:r>
      <w:r>
        <w:rPr>
          <w:rFonts w:hint="eastAsia"/>
        </w:rPr>
        <w:br/>
      </w:r>
      <w:r>
        <w:rPr>
          <w:rFonts w:hint="eastAsia"/>
        </w:rPr>
        <w:t>　　　　　　3.其他制约整车物流发展的因素</w:t>
      </w:r>
      <w:r>
        <w:rPr>
          <w:rFonts w:hint="eastAsia"/>
        </w:rPr>
        <w:br/>
      </w:r>
      <w:r>
        <w:rPr>
          <w:rFonts w:hint="eastAsia"/>
        </w:rPr>
        <w:t>　　第3节 与发达国家整车物流运作的比较</w:t>
      </w:r>
      <w:r>
        <w:rPr>
          <w:rFonts w:hint="eastAsia"/>
        </w:rPr>
        <w:br/>
      </w:r>
      <w:r>
        <w:rPr>
          <w:rFonts w:hint="eastAsia"/>
        </w:rPr>
        <w:t>　　　　　　1.国外对现代物流概念的深化</w:t>
      </w:r>
      <w:r>
        <w:rPr>
          <w:rFonts w:hint="eastAsia"/>
        </w:rPr>
        <w:br/>
      </w:r>
      <w:r>
        <w:rPr>
          <w:rFonts w:hint="eastAsia"/>
        </w:rPr>
        <w:t>　　　　　　2.国内整车物流的发展与西方国家有相当的差距</w:t>
      </w:r>
      <w:r>
        <w:rPr>
          <w:rFonts w:hint="eastAsia"/>
        </w:rPr>
        <w:br/>
      </w:r>
      <w:r>
        <w:rPr>
          <w:rFonts w:hint="eastAsia"/>
        </w:rPr>
        <w:t>　　　　　　3.整车物流出现了一体化外包的趋势</w:t>
      </w:r>
      <w:r>
        <w:rPr>
          <w:rFonts w:hint="eastAsia"/>
        </w:rPr>
        <w:br/>
      </w:r>
      <w:r>
        <w:rPr>
          <w:rFonts w:hint="eastAsia"/>
        </w:rPr>
        <w:t>　　　　　　4.发达国家物流的发展水平体现在IT技术的集成性方面</w:t>
      </w:r>
      <w:r>
        <w:rPr>
          <w:rFonts w:hint="eastAsia"/>
        </w:rPr>
        <w:br/>
      </w:r>
      <w:r>
        <w:rPr>
          <w:rFonts w:hint="eastAsia"/>
        </w:rPr>
        <w:t>　　第4节 国内整车物流存在的问题</w:t>
      </w:r>
      <w:r>
        <w:rPr>
          <w:rFonts w:hint="eastAsia"/>
        </w:rPr>
        <w:br/>
      </w:r>
      <w:r>
        <w:rPr>
          <w:rFonts w:hint="eastAsia"/>
        </w:rPr>
        <w:t>　　　　　　1.国内的整车物流已经走到了资源整合的路口</w:t>
      </w:r>
      <w:r>
        <w:rPr>
          <w:rFonts w:hint="eastAsia"/>
        </w:rPr>
        <w:br/>
      </w:r>
      <w:r>
        <w:rPr>
          <w:rFonts w:hint="eastAsia"/>
        </w:rPr>
        <w:t>　　　　　　2.软件和通讯方面还有待改善</w:t>
      </w:r>
      <w:r>
        <w:rPr>
          <w:rFonts w:hint="eastAsia"/>
        </w:rPr>
        <w:br/>
      </w:r>
      <w:r>
        <w:rPr>
          <w:rFonts w:hint="eastAsia"/>
        </w:rPr>
        <w:t>　　第5节 对国内发展整车物流的建议</w:t>
      </w:r>
      <w:r>
        <w:rPr>
          <w:rFonts w:hint="eastAsia"/>
        </w:rPr>
        <w:br/>
      </w:r>
      <w:r>
        <w:rPr>
          <w:rFonts w:hint="eastAsia"/>
        </w:rPr>
        <w:t>　　　　　　1.引进国外物流企业的管理运作经验和物流IT集成技术</w:t>
      </w:r>
      <w:r>
        <w:rPr>
          <w:rFonts w:hint="eastAsia"/>
        </w:rPr>
        <w:br/>
      </w:r>
      <w:r>
        <w:rPr>
          <w:rFonts w:hint="eastAsia"/>
        </w:rPr>
        <w:t>　　　　　　2.各部门整合起来， 形成完整的物流体系</w:t>
      </w:r>
      <w:r>
        <w:rPr>
          <w:rFonts w:hint="eastAsia"/>
        </w:rPr>
        <w:br/>
      </w:r>
      <w:r>
        <w:rPr>
          <w:rFonts w:hint="eastAsia"/>
        </w:rPr>
        <w:t>　　　　　　3.努力塑造一个社会化、大众化的物流服务品牌</w:t>
      </w:r>
      <w:r>
        <w:rPr>
          <w:rFonts w:hint="eastAsia"/>
        </w:rPr>
        <w:br/>
      </w:r>
      <w:r>
        <w:rPr>
          <w:rFonts w:hint="eastAsia"/>
        </w:rPr>
        <w:t>　　第6节 国内整车物流业的发展重点</w:t>
      </w:r>
      <w:r>
        <w:rPr>
          <w:rFonts w:hint="eastAsia"/>
        </w:rPr>
        <w:br/>
      </w:r>
      <w:r>
        <w:rPr>
          <w:rFonts w:hint="eastAsia"/>
        </w:rPr>
        <w:t>　　　　　　1.现代化的基础设施</w:t>
      </w:r>
      <w:r>
        <w:rPr>
          <w:rFonts w:hint="eastAsia"/>
        </w:rPr>
        <w:br/>
      </w:r>
      <w:r>
        <w:rPr>
          <w:rFonts w:hint="eastAsia"/>
        </w:rPr>
        <w:t>　　　　　　2.科学信息管理与人才的竞争</w:t>
      </w:r>
      <w:r>
        <w:rPr>
          <w:rFonts w:hint="eastAsia"/>
        </w:rPr>
        <w:br/>
      </w:r>
      <w:r>
        <w:rPr>
          <w:rFonts w:hint="eastAsia"/>
        </w:rPr>
        <w:t>　　　　　　3.强化服务质量， 树立企业形象</w:t>
      </w:r>
      <w:r>
        <w:rPr>
          <w:rFonts w:hint="eastAsia"/>
        </w:rPr>
        <w:br/>
      </w:r>
      <w:r>
        <w:rPr>
          <w:rFonts w:hint="eastAsia"/>
        </w:rPr>
        <w:t>　　第7节 国内整车物流业的发展趋势</w:t>
      </w:r>
      <w:r>
        <w:rPr>
          <w:rFonts w:hint="eastAsia"/>
        </w:rPr>
        <w:br/>
      </w:r>
      <w:r>
        <w:rPr>
          <w:rFonts w:hint="eastAsia"/>
        </w:rPr>
        <w:t>　　第8节 汽车业整车物流运作体系的构建</w:t>
      </w:r>
      <w:r>
        <w:rPr>
          <w:rFonts w:hint="eastAsia"/>
        </w:rPr>
        <w:br/>
      </w:r>
      <w:r>
        <w:rPr>
          <w:rFonts w:hint="eastAsia"/>
        </w:rPr>
        <w:t>　　　　　　1.方向-物流一体化和第三方物流</w:t>
      </w:r>
      <w:r>
        <w:rPr>
          <w:rFonts w:hint="eastAsia"/>
        </w:rPr>
        <w:br/>
      </w:r>
      <w:r>
        <w:rPr>
          <w:rFonts w:hint="eastAsia"/>
        </w:rPr>
        <w:t>　　　　　　2.服务-以客户为中心， 实现功能多元化</w:t>
      </w:r>
      <w:r>
        <w:rPr>
          <w:rFonts w:hint="eastAsia"/>
        </w:rPr>
        <w:br/>
      </w:r>
      <w:r>
        <w:rPr>
          <w:rFonts w:hint="eastAsia"/>
        </w:rPr>
        <w:t>　　　　　　3.设备上-实现运输集装化、仓储自动化</w:t>
      </w:r>
      <w:r>
        <w:rPr>
          <w:rFonts w:hint="eastAsia"/>
        </w:rPr>
        <w:br/>
      </w:r>
      <w:r>
        <w:rPr>
          <w:rFonts w:hint="eastAsia"/>
        </w:rPr>
        <w:t>　　　　　　4.技术上-实现网络化、信息化</w:t>
      </w:r>
      <w:r>
        <w:rPr>
          <w:rFonts w:hint="eastAsia"/>
        </w:rPr>
        <w:br/>
      </w:r>
      <w:r>
        <w:rPr>
          <w:rFonts w:hint="eastAsia"/>
        </w:rPr>
        <w:br/>
      </w:r>
      <w:r>
        <w:rPr>
          <w:rFonts w:hint="eastAsia"/>
        </w:rPr>
        <w:t>第2章 中国汽车物流业面临的挑战</w:t>
      </w:r>
      <w:r>
        <w:rPr>
          <w:rFonts w:hint="eastAsia"/>
        </w:rPr>
        <w:br/>
      </w:r>
      <w:r>
        <w:rPr>
          <w:rFonts w:hint="eastAsia"/>
        </w:rPr>
        <w:t>　　第1节 高效率挑战</w:t>
      </w:r>
      <w:r>
        <w:rPr>
          <w:rFonts w:hint="eastAsia"/>
        </w:rPr>
        <w:br/>
      </w:r>
      <w:r>
        <w:rPr>
          <w:rFonts w:hint="eastAsia"/>
        </w:rPr>
        <w:t>　　第2节 高质量挑战</w:t>
      </w:r>
      <w:r>
        <w:rPr>
          <w:rFonts w:hint="eastAsia"/>
        </w:rPr>
        <w:br/>
      </w:r>
      <w:r>
        <w:rPr>
          <w:rFonts w:hint="eastAsia"/>
        </w:rPr>
        <w:t>　　第3节 社会化挑战</w:t>
      </w:r>
      <w:r>
        <w:rPr>
          <w:rFonts w:hint="eastAsia"/>
        </w:rPr>
        <w:br/>
      </w:r>
      <w:r>
        <w:rPr>
          <w:rFonts w:hint="eastAsia"/>
        </w:rPr>
        <w:t>　　第4节 专业化挑战</w:t>
      </w:r>
      <w:r>
        <w:rPr>
          <w:rFonts w:hint="eastAsia"/>
        </w:rPr>
        <w:br/>
      </w:r>
      <w:r>
        <w:rPr>
          <w:rFonts w:hint="eastAsia"/>
        </w:rPr>
        <w:t>　　第5节 国际化挑战</w:t>
      </w:r>
      <w:r>
        <w:rPr>
          <w:rFonts w:hint="eastAsia"/>
        </w:rPr>
        <w:br/>
      </w:r>
      <w:r>
        <w:rPr>
          <w:rFonts w:hint="eastAsia"/>
        </w:rPr>
        <w:t>　　第6节 信誉和品牌挑战</w:t>
      </w:r>
      <w:r>
        <w:rPr>
          <w:rFonts w:hint="eastAsia"/>
        </w:rPr>
        <w:br/>
      </w:r>
      <w:r>
        <w:rPr>
          <w:rFonts w:hint="eastAsia"/>
        </w:rPr>
        <w:br/>
      </w:r>
      <w:r>
        <w:rPr>
          <w:rFonts w:hint="eastAsia"/>
        </w:rPr>
        <w:t>第2篇 问题篇</w:t>
      </w:r>
      <w:r>
        <w:rPr>
          <w:rFonts w:hint="eastAsia"/>
        </w:rPr>
        <w:br/>
      </w:r>
      <w:r>
        <w:rPr>
          <w:rFonts w:hint="eastAsia"/>
        </w:rPr>
        <w:t>第1章 中国汽车物流供应链管理中存在的问题</w:t>
      </w:r>
      <w:r>
        <w:rPr>
          <w:rFonts w:hint="eastAsia"/>
        </w:rPr>
        <w:br/>
      </w:r>
      <w:r>
        <w:rPr>
          <w:rFonts w:hint="eastAsia"/>
        </w:rPr>
        <w:t>　　第1节 功能单一的运输企业及仓储企业多</w:t>
      </w:r>
      <w:r>
        <w:rPr>
          <w:rFonts w:hint="eastAsia"/>
        </w:rPr>
        <w:br/>
      </w:r>
      <w:r>
        <w:rPr>
          <w:rFonts w:hint="eastAsia"/>
        </w:rPr>
        <w:t>　　第2节 大多孤军作战， 经营规模小， 综合化程度较低， 营业额上亿的企业很少</w:t>
      </w:r>
      <w:r>
        <w:rPr>
          <w:rFonts w:hint="eastAsia"/>
        </w:rPr>
        <w:br/>
      </w:r>
      <w:r>
        <w:rPr>
          <w:rFonts w:hint="eastAsia"/>
        </w:rPr>
        <w:t>　　第3节 管理能力弱、信息能力弱、融资能力弱、竞争能力弱</w:t>
      </w:r>
      <w:r>
        <w:rPr>
          <w:rFonts w:hint="eastAsia"/>
        </w:rPr>
        <w:br/>
      </w:r>
      <w:r>
        <w:rPr>
          <w:rFonts w:hint="eastAsia"/>
        </w:rPr>
        <w:t>　　第4节 货源不稳定且结构单一、网络分散、经营秩序不规范</w:t>
      </w:r>
      <w:r>
        <w:rPr>
          <w:rFonts w:hint="eastAsia"/>
        </w:rPr>
        <w:br/>
      </w:r>
      <w:r>
        <w:rPr>
          <w:rFonts w:hint="eastAsia"/>
        </w:rPr>
        <w:t>　　第5节 响应速度慢 第2章 主要问题和弊端的分析</w:t>
      </w:r>
      <w:r>
        <w:rPr>
          <w:rFonts w:hint="eastAsia"/>
        </w:rPr>
        <w:br/>
      </w:r>
      <w:r>
        <w:rPr>
          <w:rFonts w:hint="eastAsia"/>
        </w:rPr>
        <w:t>　　第1节 汽车物流供应链流程长</w:t>
      </w:r>
      <w:r>
        <w:rPr>
          <w:rFonts w:hint="eastAsia"/>
        </w:rPr>
        <w:br/>
      </w:r>
      <w:r>
        <w:rPr>
          <w:rFonts w:hint="eastAsia"/>
        </w:rPr>
        <w:t>　　　　　　1.汽车零部件、配件的采购不规范</w:t>
      </w:r>
      <w:r>
        <w:rPr>
          <w:rFonts w:hint="eastAsia"/>
        </w:rPr>
        <w:br/>
      </w:r>
      <w:r>
        <w:rPr>
          <w:rFonts w:hint="eastAsia"/>
        </w:rPr>
        <w:t>　　　　　　2.国产件供应商过于分散</w:t>
      </w:r>
      <w:r>
        <w:rPr>
          <w:rFonts w:hint="eastAsia"/>
        </w:rPr>
        <w:br/>
      </w:r>
      <w:r>
        <w:rPr>
          <w:rFonts w:hint="eastAsia"/>
        </w:rPr>
        <w:t>　　第2节 汽车物流信息技术匮乏</w:t>
      </w:r>
      <w:r>
        <w:rPr>
          <w:rFonts w:hint="eastAsia"/>
        </w:rPr>
        <w:br/>
      </w:r>
      <w:r>
        <w:rPr>
          <w:rFonts w:hint="eastAsia"/>
        </w:rPr>
        <w:t>　　第3节 中:智:林 汽车物流标准有待统一</w:t>
      </w:r>
      <w:r>
        <w:rPr>
          <w:rFonts w:hint="eastAsia"/>
        </w:rPr>
        <w:br/>
      </w:r>
      <w:r>
        <w:rPr>
          <w:rFonts w:hint="eastAsia"/>
        </w:rPr>
        <w:br/>
      </w:r>
      <w:r>
        <w:rPr>
          <w:rFonts w:hint="eastAsia"/>
        </w:rPr>
        <w:t>第3篇 对策篇</w:t>
      </w:r>
      <w:r>
        <w:rPr>
          <w:rFonts w:hint="eastAsia"/>
        </w:rPr>
        <w:br/>
      </w:r>
      <w:r>
        <w:rPr>
          <w:rFonts w:hint="eastAsia"/>
        </w:rPr>
        <w:t>第1章 提高汽车生产技术水平</w:t>
      </w:r>
      <w:r>
        <w:rPr>
          <w:rFonts w:hint="eastAsia"/>
        </w:rPr>
        <w:br/>
      </w:r>
      <w:r>
        <w:rPr>
          <w:rFonts w:hint="eastAsia"/>
        </w:rPr>
        <w:t>第2章 合理规划汽车生产网络</w:t>
      </w:r>
      <w:r>
        <w:rPr>
          <w:rFonts w:hint="eastAsia"/>
        </w:rPr>
        <w:br/>
      </w:r>
      <w:r>
        <w:rPr>
          <w:rFonts w:hint="eastAsia"/>
        </w:rPr>
        <w:t>第3章 加强供应链信息化技术</w:t>
      </w:r>
      <w:r>
        <w:rPr>
          <w:rFonts w:hint="eastAsia"/>
        </w:rPr>
        <w:br/>
      </w:r>
      <w:r>
        <w:rPr>
          <w:rFonts w:hint="eastAsia"/>
        </w:rPr>
        <w:t>第4章 推广汽车物流标准化建设</w:t>
      </w:r>
      <w:r>
        <w:rPr>
          <w:rFonts w:hint="eastAsia"/>
        </w:rPr>
        <w:br/>
      </w:r>
      <w:r>
        <w:rPr>
          <w:rFonts w:hint="eastAsia"/>
        </w:rPr>
        <w:t>第5章 努力发展有附加值的服务</w:t>
      </w:r>
      <w:r>
        <w:rPr>
          <w:rFonts w:hint="eastAsia"/>
        </w:rPr>
        <w:br/>
      </w:r>
      <w:r>
        <w:rPr>
          <w:rFonts w:hint="eastAsia"/>
        </w:rPr>
        <w:t>第6章 加强对物流从业人员的培训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0ad61e2454db8" w:history="1">
        <w:r>
          <w:rPr>
            <w:rStyle w:val="Hyperlink"/>
          </w:rPr>
          <w:t>中国汽车物流业发展现状、问题及对策研究报告（2007）</w:t>
        </w:r>
      </w:hyperlink>
      <w:r>
        <w:rPr>
          <w:color w:val="C00000"/>
        </w:rPr>
        <w:t>》，报告编号：</w:t>
      </w:r>
      <w:r>
        <w:rPr>
          <w:rFonts w:hint="eastAsia"/>
          <w:color w:val="C00000"/>
        </w:rPr>
        <w:t>0256867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0ad61e2454db8" w:history="1">
        <w:r>
          <w:rPr>
            <w:rStyle w:val="Hyperlink"/>
          </w:rPr>
          <w:t>https://www.20087.com/2007-07/R_zhongguoqichewuliuyefazhanxianzhuangBaoGao.html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f055370a34728" w:history="1">
      <w:r>
        <w:rPr>
          <w:rStyle w:val="Hyperlink"/>
        </w:rPr>
        <w:t>中国汽车物流业发展现状、问题及对策研究报告（2007）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qichewuliuyefazhanxianzhuangBaoGao.html" TargetMode="External" Id="R99c0ad61e2454db8" /></Relationships>
</file>

<file path=word/_rels/header2.xml.rels>&#65279;<?xml version="1.0" encoding="utf-8"?><Relationships xmlns="http://schemas.openxmlformats.org/package/2006/relationships"><Relationship Type="http://schemas.openxmlformats.org/officeDocument/2006/relationships/hyperlink" Target="https://www.20087.com/2007-07/R_zhongguoqichewuliuyefazhanxianzhuangBaoGao.html" TargetMode="External" Id="R8a3f055370a3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2007-07-01T01:25:00Z</dcterms:created>
  <dcterms:modified xsi:type="dcterms:W3CDTF">2007-07-01T02:25:00Z</dcterms:modified>
  <dc:subject>中国汽车物流业发展现状、问题及对策研究报告（2007）</dc:subject>
  <dc:title>中国汽车物流业发展现状、问题及对策研究报告（2007）</dc:title>
  <cp:keywords>中国汽车物流业发展现状、问题及对策研究报告（2007）</cp:keywords>
  <dc:description>中国汽车物流业发展现状、问题及对策研究报告（2007）</dc:description>
</cp:coreProperties>
</file>