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dcd6c924e4a8e" w:history="1">
              <w:r>
                <w:rPr>
                  <w:rStyle w:val="Hyperlink"/>
                </w:rPr>
                <w:t>2006－2011年家具用品全球及区域市场现状分析及未来发展预测分析报告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dcd6c924e4a8e" w:history="1">
              <w:r>
                <w:rPr>
                  <w:rStyle w:val="Hyperlink"/>
                </w:rPr>
                <w:t>2006－2011年家具用品全球及区域市场现状分析及未来发展预测分析报告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dcd6c924e4a8e" w:history="1">
                <w:r>
                  <w:rPr>
                    <w:rStyle w:val="Hyperlink"/>
                  </w:rPr>
                  <w:t>https://www.20087.com/2007-07/R_2006_2011nianjiajuyongpinquanqiujiquBaoGao.html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8dcd6c924e4a8e" w:history="1">
        <w:r>
          <w:rPr>
            <w:rStyle w:val="Hyperlink"/>
          </w:rPr>
          <w:t>2006－2011年家具用品全球及区域市场现状分析及未来发展预测分析报告</w:t>
        </w:r>
      </w:hyperlink>
      <w:r>
        <w:rPr>
          <w:rFonts w:hint="eastAsia"/>
        </w:rPr>
        <w:t>》全面分析了全球及重点地区家具用品市场。报告研究了以下几个方面：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1.全球家具用品行业的市场规模及历年增长趋势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2.重点区域家具用品市场规模及历年增长趋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3.全球及重点区域家具用品细分市场发展趋势</w:t>
      </w:r>
      <w:r>
        <w:rPr>
          <w:rFonts w:hint="eastAsia"/>
        </w:rPr>
        <w:br/>
      </w:r>
      <w:r>
        <w:rPr>
          <w:rFonts w:hint="eastAsia"/>
        </w:rPr>
        <w:t>　　4.重点区域家具用品领先生产商动态分析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全球家具用品市场研究分析</w:t>
      </w:r>
      <w:r>
        <w:rPr>
          <w:rFonts w:hint="eastAsia"/>
        </w:rPr>
        <w:br/>
      </w:r>
      <w:r>
        <w:rPr>
          <w:rFonts w:hint="eastAsia"/>
        </w:rPr>
        <w:t>　　一 家具用品市场研究范围界定</w:t>
      </w:r>
      <w:r>
        <w:rPr>
          <w:rFonts w:hint="eastAsia"/>
        </w:rPr>
        <w:br/>
      </w:r>
      <w:r>
        <w:rPr>
          <w:rFonts w:hint="eastAsia"/>
        </w:rPr>
        <w:t>　　二 2002-2006年家具用品市场全球概况</w:t>
      </w:r>
      <w:r>
        <w:rPr>
          <w:rFonts w:hint="eastAsia"/>
        </w:rPr>
        <w:br/>
      </w:r>
      <w:r>
        <w:rPr>
          <w:rFonts w:hint="eastAsia"/>
        </w:rPr>
        <w:t>　　三 2002－2006年家具用品全球市场产业规模分析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六 全球家具用品市场竞争现状分析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2006－2011年全球家具用品未来市场规模预测</w:t>
      </w:r>
      <w:r>
        <w:rPr>
          <w:rFonts w:hint="eastAsia"/>
        </w:rPr>
        <w:br/>
      </w:r>
      <w:r>
        <w:rPr>
          <w:rFonts w:hint="eastAsia"/>
        </w:rPr>
        <w:t>　　第二节 欧洲家具用品市场总体概况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2002-2006年家具用品市场欧洲概况</w:t>
      </w:r>
      <w:r>
        <w:rPr>
          <w:rFonts w:hint="eastAsia"/>
        </w:rPr>
        <w:br/>
      </w:r>
      <w:r>
        <w:rPr>
          <w:rFonts w:hint="eastAsia"/>
        </w:rPr>
        <w:t>　　二 2002－2006年家具用品欧洲市场产业规模分析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欧洲家具用品市场竞争现状分析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2006－2011年欧洲家具用品未来市场规模预测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2002－2006年家具用品亚太地区市场产业规模分析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2006－2011年亚太地区家具用品未来市场规模预测</w:t>
      </w:r>
      <w:r>
        <w:rPr>
          <w:rFonts w:hint="eastAsia"/>
        </w:rPr>
        <w:br/>
      </w:r>
      <w:r>
        <w:rPr>
          <w:rFonts w:hint="eastAsia"/>
        </w:rPr>
        <w:t>　　第四节 美国家具用品市场总体概况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2002-2006年家具用品市场美国概况</w:t>
      </w:r>
      <w:r>
        <w:rPr>
          <w:rFonts w:hint="eastAsia"/>
        </w:rPr>
        <w:br/>
      </w:r>
      <w:r>
        <w:rPr>
          <w:rFonts w:hint="eastAsia"/>
        </w:rPr>
        <w:t>　　二 2002－2006年家具用品美国市场产业规模分析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美国家具用品市场竞争现状分析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2006－2011年美国家具用品未来市场规模预测</w:t>
      </w:r>
      <w:r>
        <w:rPr>
          <w:rFonts w:hint="eastAsia"/>
        </w:rPr>
        <w:br/>
      </w:r>
      <w:r>
        <w:rPr>
          <w:rFonts w:hint="eastAsia"/>
        </w:rPr>
        <w:t>　　第五节 日本家具用品市场总体概况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2002-2006年家具用品市场日本概况</w:t>
      </w:r>
      <w:r>
        <w:rPr>
          <w:rFonts w:hint="eastAsia"/>
        </w:rPr>
        <w:br/>
      </w:r>
      <w:r>
        <w:rPr>
          <w:rFonts w:hint="eastAsia"/>
        </w:rPr>
        <w:t>　　二 2002－2006年家具用品日本市场产业规模分析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日本家具用品市场竞争现状分析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2006－2011年日本家具用品未来市场规模预测</w:t>
      </w:r>
      <w:r>
        <w:rPr>
          <w:rFonts w:hint="eastAsia"/>
        </w:rPr>
        <w:br/>
      </w:r>
      <w:r>
        <w:rPr>
          <w:rFonts w:hint="eastAsia"/>
        </w:rPr>
        <w:t>　　第六节 法国家具用品市场总体概况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2002-2006年家具用品市场法国概况</w:t>
      </w:r>
      <w:r>
        <w:rPr>
          <w:rFonts w:hint="eastAsia"/>
        </w:rPr>
        <w:br/>
      </w:r>
      <w:r>
        <w:rPr>
          <w:rFonts w:hint="eastAsia"/>
        </w:rPr>
        <w:t>　　二 2002－2006年家具用品法国市场产业规模分析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法国家具用品市场竞争现状分析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2006－2011年法国家具用品未来市场规模预测</w:t>
      </w:r>
      <w:r>
        <w:rPr>
          <w:rFonts w:hint="eastAsia"/>
        </w:rPr>
        <w:br/>
      </w:r>
      <w:r>
        <w:rPr>
          <w:rFonts w:hint="eastAsia"/>
        </w:rPr>
        <w:t>　　第七节 德国家具用品市场总体概况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2002-2006年家具用品市场德国概况</w:t>
      </w:r>
      <w:r>
        <w:rPr>
          <w:rFonts w:hint="eastAsia"/>
        </w:rPr>
        <w:br/>
      </w:r>
      <w:r>
        <w:rPr>
          <w:rFonts w:hint="eastAsia"/>
        </w:rPr>
        <w:t>　　二 2002－2006年家具用品德国市场产业规模分析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德国家具用品市场竞争现状分析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2006－2011年德国家具用品未来市场规模预测</w:t>
      </w:r>
      <w:r>
        <w:rPr>
          <w:rFonts w:hint="eastAsia"/>
        </w:rPr>
        <w:br/>
      </w:r>
      <w:r>
        <w:rPr>
          <w:rFonts w:hint="eastAsia"/>
        </w:rPr>
        <w:t>　　第八节 英国家具用品市场总体概况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2002-2006年家具用品市场英国概况</w:t>
      </w:r>
      <w:r>
        <w:rPr>
          <w:rFonts w:hint="eastAsia"/>
        </w:rPr>
        <w:br/>
      </w:r>
      <w:r>
        <w:rPr>
          <w:rFonts w:hint="eastAsia"/>
        </w:rPr>
        <w:t>　　二 2002－2006年家具用品英国市场产业规模分析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英国家具用品市场竞争现状分析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2006－2011年英国家具用品未来市场规模预测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2002-2006年家具用品市场加拿大概况</w:t>
      </w:r>
      <w:r>
        <w:rPr>
          <w:rFonts w:hint="eastAsia"/>
        </w:rPr>
        <w:br/>
      </w:r>
      <w:r>
        <w:rPr>
          <w:rFonts w:hint="eastAsia"/>
        </w:rPr>
        <w:t>　　二 2002－2006年家具用品加拿大市场产业规模分析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2006－2011年加拿大家具用品未来市场规模预测</w:t>
      </w:r>
      <w:r>
        <w:rPr>
          <w:rFonts w:hint="eastAsia"/>
        </w:rPr>
        <w:br/>
      </w:r>
      <w:r>
        <w:rPr>
          <w:rFonts w:hint="eastAsia"/>
        </w:rPr>
        <w:t>　　第十节 墨西哥家具用品市场总体概况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2002-2006年家具用品市场墨西哥概况</w:t>
      </w:r>
      <w:r>
        <w:rPr>
          <w:rFonts w:hint="eastAsia"/>
        </w:rPr>
        <w:br/>
      </w:r>
      <w:r>
        <w:rPr>
          <w:rFonts w:hint="eastAsia"/>
        </w:rPr>
        <w:t>　　二 2002－2006年家具用品墨西哥市场产业规模分析</w:t>
      </w:r>
      <w:r>
        <w:rPr>
          <w:rFonts w:hint="eastAsia"/>
        </w:rPr>
        <w:br/>
      </w:r>
      <w:r>
        <w:rPr>
          <w:rFonts w:hint="eastAsia"/>
        </w:rPr>
        <w:t>　　三 2006年墨西哥家具用品市场细分市场规模结构分析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2006年墨西哥家具用品区域市场规模结构分析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墨西哥家具用品市场竞争现状分析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2006－2011年墨西哥家具用品未来市场规模预测</w:t>
      </w:r>
      <w:r>
        <w:rPr>
          <w:rFonts w:hint="eastAsia"/>
        </w:rPr>
        <w:br/>
      </w:r>
      <w:r>
        <w:rPr>
          <w:rFonts w:hint="eastAsia"/>
        </w:rPr>
        <w:t>　　第十一节 俄罗斯家具用品市场总体概况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2002-2006年家具用品市场俄罗斯概况</w:t>
      </w:r>
      <w:r>
        <w:rPr>
          <w:rFonts w:hint="eastAsia"/>
        </w:rPr>
        <w:br/>
      </w:r>
      <w:r>
        <w:rPr>
          <w:rFonts w:hint="eastAsia"/>
        </w:rPr>
        <w:t>　　二 2002－2006年家具用品俄罗斯市场产业规模分析</w:t>
      </w:r>
      <w:r>
        <w:rPr>
          <w:rFonts w:hint="eastAsia"/>
        </w:rPr>
        <w:br/>
      </w:r>
      <w:r>
        <w:rPr>
          <w:rFonts w:hint="eastAsia"/>
        </w:rPr>
        <w:t>　　三 2006年俄罗斯家具用品市场细分市场规模结构分析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2006年俄罗斯家具用品区域市场规模结构分析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俄罗斯家具用品市场竞争现状分析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2006－2011年俄罗斯家具用品未来市场规模预测</w:t>
      </w:r>
      <w:r>
        <w:rPr>
          <w:rFonts w:hint="eastAsia"/>
        </w:rPr>
        <w:br/>
      </w:r>
      <w:r>
        <w:rPr>
          <w:rFonts w:hint="eastAsia"/>
        </w:rPr>
        <w:t>　　第十二节 [.中智林.]中国家具用品市场总体概况</w:t>
      </w:r>
      <w:r>
        <w:rPr>
          <w:rFonts w:hint="eastAsia"/>
        </w:rPr>
        <w:br/>
      </w:r>
      <w:r>
        <w:rPr>
          <w:rFonts w:hint="eastAsia"/>
        </w:rPr>
        <w:t>　　一 2002-2006年家具用品市场中国概况</w:t>
      </w:r>
      <w:r>
        <w:rPr>
          <w:rFonts w:hint="eastAsia"/>
        </w:rPr>
        <w:br/>
      </w:r>
      <w:r>
        <w:rPr>
          <w:rFonts w:hint="eastAsia"/>
        </w:rPr>
        <w:t>　　二 2002－2006年家具用品中国市场产业规模分析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2006年中国家具用品市场细分市场规模结构分析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2006年中国家具用品区域市场规模结构分析</w:t>
      </w:r>
      <w:r>
        <w:rPr>
          <w:rFonts w:hint="eastAsia"/>
        </w:rPr>
        <w:br/>
      </w:r>
      <w:r>
        <w:rPr>
          <w:rFonts w:hint="eastAsia"/>
        </w:rPr>
        <w:t>　　五 中国家具用品市场竞争现状分析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2006－2011年中国家具用品未来市场规模预测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2002－2006年全球家具用品市场规模变化趋势图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2006年全球家具用品市场规模区域结构图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2006年全球家具用品细分市场规模结构图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2006－2011年全球家具用品市场规模预测趋势图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2002－2006年美国家具用品市场规模变化趋势图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2006年美国家具用品市场规模区域结构图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2006年美国家具用品细分市场规模结构图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2006－2011年美国家具用品市场规模预测趋势图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2002－2006年日本家具用品市场规模变化趋势图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2006年日本家具用品市场规模区域结构图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2006年日本家具用品细分市场规模结构图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2006－2011年日本家具用品市场规模预测趋势图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dcd6c924e4a8e" w:history="1">
        <w:r>
          <w:rPr>
            <w:rStyle w:val="Hyperlink"/>
          </w:rPr>
          <w:t>2006－2011年家具用品全球及区域市场现状分析及未来发展预测分析报告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dcd6c924e4a8e" w:history="1">
        <w:r>
          <w:rPr>
            <w:rStyle w:val="Hyperlink"/>
          </w:rPr>
          <w:t>https://www.20087.com/2007-07/R_2006_2011nianjiajuyongpinquanqiujiquBaoGao.html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5b54f511a42d4" w:history="1">
      <w:r>
        <w:rPr>
          <w:rStyle w:val="Hyperlink"/>
        </w:rPr>
        <w:t>2006－2011年家具用品全球及区域市场现状分析及未来发展预测分析报告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jiajuyongpinquanqiujiquBaoGao.html" TargetMode="External" Id="Rb48dcd6c924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jiajuyongpinquanqiujiquBaoGao.html" TargetMode="External" Id="R83d5b54f511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2007-07-27T06:35:00Z</dcterms:created>
  <dcterms:modified xsi:type="dcterms:W3CDTF">2007-07-27T07:35:00Z</dcterms:modified>
  <dc:subject>2006－2011年家具用品全球及区域市场现状分析及未来发展预测分析报告</dc:subject>
  <dc:title>2006－2011年家具用品全球及区域市场现状分析及未来发展预测分析报告</dc:title>
  <cp:keywords>2006－2011年家具用品全球及区域市场现状分析及未来发展预测分析报告</cp:keywords>
  <dc:description>2006－2011年家具用品全球及区域市场现状分析及未来发展预测分析报告</dc:description>
</cp:coreProperties>
</file>