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4c63080854923" w:history="1">
              <w:r>
                <w:rPr>
                  <w:rStyle w:val="Hyperlink"/>
                </w:rPr>
                <w:t>2006-2007中国日用、专用及有机化学产品上市公司研究报告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4c63080854923" w:history="1">
              <w:r>
                <w:rPr>
                  <w:rStyle w:val="Hyperlink"/>
                </w:rPr>
                <w:t>2006-2007中国日用、专用及有机化学产品上市公司研究报告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54c63080854923" w:history="1">
                <w:r>
                  <w:rPr>
                    <w:rStyle w:val="Hyperlink"/>
                  </w:rPr>
                  <w:t>https://www.20087.com/2007-07/R_2006_2007zhongguoriyongzhuanyongjiyoBaoGao.html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日化市场呈现出化妆品、洗涤剂及口腔清洁用品三足鼎立之势。2006年，整个日化行业市场销售额约为1285.55亿元，同比增长10.9%。其中化妆品产业的销售额达到770亿元左右；家化洗涤用品市场总体销售额为440多亿元。</w:t>
      </w:r>
      <w:r>
        <w:rPr>
          <w:rFonts w:hint="eastAsia"/>
        </w:rPr>
        <w:br/>
      </w:r>
      <w:r>
        <w:rPr>
          <w:rFonts w:hint="eastAsia"/>
        </w:rPr>
        <w:t>　　2006年的化妆品市场，护肤品的比例约为33%，销售额为254.1亿元，美容类产品的比例为31%，其市场销售额238.7亿元，洗护发产品和香水市场比例为36%左右。</w:t>
      </w:r>
      <w:r>
        <w:rPr>
          <w:rFonts w:hint="eastAsia"/>
        </w:rPr>
        <w:br/>
      </w:r>
      <w:r>
        <w:rPr>
          <w:rFonts w:hint="eastAsia"/>
        </w:rPr>
        <w:t>　　未来几年，中国日用化工用品将持续稳步增长，2007年到2009年的年均复合增长率保持在13.4%左右，比国际整体市场增速要快，预计2009年整体市场可达到2000亿元。</w:t>
      </w:r>
      <w:r>
        <w:rPr>
          <w:rFonts w:hint="eastAsia"/>
        </w:rPr>
        <w:br/>
      </w:r>
      <w:r>
        <w:rPr>
          <w:rFonts w:hint="eastAsia"/>
        </w:rPr>
        <w:t>　　二、专用化学品制造业</w:t>
      </w:r>
      <w:r>
        <w:rPr>
          <w:rFonts w:hint="eastAsia"/>
        </w:rPr>
        <w:br/>
      </w:r>
      <w:r>
        <w:rPr>
          <w:rFonts w:hint="eastAsia"/>
        </w:rPr>
        <w:t>　　2006年，中国的化学工业实现产品销售收入21693.90 亿元，增长27.23％，比上年增幅下降5.16 个百分点。其中，增速最快的是专用化学品制造业，为34.43％，比行业总体水平高出7.02 个百分点。</w:t>
      </w:r>
      <w:r>
        <w:rPr>
          <w:rFonts w:hint="eastAsia"/>
        </w:rPr>
        <w:br/>
      </w:r>
      <w:r>
        <w:rPr>
          <w:rFonts w:hint="eastAsia"/>
        </w:rPr>
        <w:t>　　2006年，专用化学品制造业的企业数所占比重居化学工业第二位，为16.69％，比上年下降8.37 个百分点，说明该行业集中度大幅提高；虽然企业数量大幅减少，但行业的效益大幅提高，利润所占比重2006 年升至首位，所占比重为25.62％；销售收入、出口交货值及工业总产值均居化学第二位，分别为19.67％、19.79％和19.96％。</w:t>
      </w:r>
      <w:r>
        <w:rPr>
          <w:rFonts w:hint="eastAsia"/>
        </w:rPr>
        <w:br/>
      </w:r>
      <w:r>
        <w:rPr>
          <w:rFonts w:hint="eastAsia"/>
        </w:rPr>
        <w:t>　　三、有机化学产品制造业</w:t>
      </w:r>
      <w:r>
        <w:rPr>
          <w:rFonts w:hint="eastAsia"/>
        </w:rPr>
        <w:br/>
      </w:r>
      <w:r>
        <w:rPr>
          <w:rFonts w:hint="eastAsia"/>
        </w:rPr>
        <w:t>　　2007年4月份，有机化学品在新建装置投产的拉动下继续保持较快增长，但部分产量增长放缓。4月全国乙烯产量83.7万吨，同比增长11.9%；甲醇产量77.2万吨，同比增长30.6%；纯苯产量38.3万吨，同比增长38.5%；精甲醇产量77.2万吨，同比增长30.6%；醋酸产量经过1、2月份的持续下降，于3月份趋稳后，4月份继续回升，达13.7万吨，同比增长12%；4月涂料产量34.9万吨，同比增长24.7%，其中建筑涂料产量15.4万吨，同比增长26.8%；染料产量11.5万吨，同比增长12.4%；颜料产量16万吨，同比增长18.2%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4c63080854923" w:history="1">
        <w:r>
          <w:rPr>
            <w:rStyle w:val="Hyperlink"/>
          </w:rPr>
          <w:t>2006-2007中国日用、专用及有机化学产品上市公司研究报告</w:t>
        </w:r>
      </w:hyperlink>
      <w:r>
        <w:rPr>
          <w:rFonts w:hint="eastAsia"/>
        </w:rPr>
        <w:t>》具体研究了中国日用、专用及有机化学产品制造业20家上市公司的整体对比分析、业绩表现、运营情况和投资情况等，并对主营构成和最新市场动向作了详细分析。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2006－2007年中国日用、专用及有机化学产品制造业发展概述</w:t>
      </w:r>
      <w:r>
        <w:rPr>
          <w:rFonts w:hint="eastAsia"/>
        </w:rPr>
        <w:br/>
      </w:r>
      <w:r>
        <w:rPr>
          <w:rFonts w:hint="eastAsia"/>
        </w:rPr>
        <w:t>　　1.1 中国日用化学产品制造业的市场现状和竞争格局</w:t>
      </w:r>
      <w:r>
        <w:rPr>
          <w:rFonts w:hint="eastAsia"/>
        </w:rPr>
        <w:br/>
      </w:r>
      <w:r>
        <w:rPr>
          <w:rFonts w:hint="eastAsia"/>
        </w:rPr>
        <w:t>　　1.2 中国专用化学产品制造业的市场现状和竞争格局</w:t>
      </w:r>
      <w:r>
        <w:rPr>
          <w:rFonts w:hint="eastAsia"/>
        </w:rPr>
        <w:br/>
      </w:r>
      <w:r>
        <w:rPr>
          <w:rFonts w:hint="eastAsia"/>
        </w:rPr>
        <w:t>　　1.3 中国有机化学产品制造业的市场现状和竞争格局</w:t>
      </w:r>
      <w:r>
        <w:rPr>
          <w:rFonts w:hint="eastAsia"/>
        </w:rPr>
        <w:br/>
      </w:r>
      <w:r>
        <w:rPr>
          <w:rFonts w:hint="eastAsia"/>
        </w:rPr>
        <w:t>　　1.4 外资与中国日用、专用及有机化学产品制造业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2006年中国日用、专用及有机化学产品制造业上市公司总体分析</w:t>
      </w:r>
      <w:r>
        <w:rPr>
          <w:rFonts w:hint="eastAsia"/>
        </w:rPr>
        <w:br/>
      </w:r>
      <w:r>
        <w:rPr>
          <w:rFonts w:hint="eastAsia"/>
        </w:rPr>
        <w:t>　　2.1 运营和财务指标分析</w:t>
      </w:r>
      <w:r>
        <w:rPr>
          <w:rFonts w:hint="eastAsia"/>
        </w:rPr>
        <w:br/>
      </w:r>
      <w:r>
        <w:rPr>
          <w:rFonts w:hint="eastAsia"/>
        </w:rPr>
        <w:t>　　2.2 日用、专用及有机化学产品制造业上市公司主营构成分析</w:t>
      </w:r>
      <w:r>
        <w:rPr>
          <w:rFonts w:hint="eastAsia"/>
        </w:rPr>
        <w:br/>
      </w:r>
      <w:r>
        <w:rPr>
          <w:rFonts w:hint="eastAsia"/>
        </w:rPr>
        <w:t>　　2.3 日用、专用及有机化学产品制造业上市公司股市表现分析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2006－2007年日用化学产品制造业上市公司分析</w:t>
      </w:r>
      <w:r>
        <w:rPr>
          <w:rFonts w:hint="eastAsia"/>
        </w:rPr>
        <w:br/>
      </w:r>
      <w:r>
        <w:rPr>
          <w:rFonts w:hint="eastAsia"/>
        </w:rPr>
        <w:t>　　3.1 上海家化 （600315）</w:t>
      </w:r>
      <w:r>
        <w:rPr>
          <w:rFonts w:hint="eastAsia"/>
        </w:rPr>
        <w:br/>
      </w:r>
      <w:r>
        <w:rPr>
          <w:rFonts w:hint="eastAsia"/>
        </w:rPr>
        <w:t>　　　　3.1.1 上海家化简介</w:t>
      </w:r>
      <w:r>
        <w:rPr>
          <w:rFonts w:hint="eastAsia"/>
        </w:rPr>
        <w:br/>
      </w:r>
      <w:r>
        <w:rPr>
          <w:rFonts w:hint="eastAsia"/>
        </w:rPr>
        <w:t>　　　　3.1.2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 两面针 （600249）</w:t>
      </w:r>
      <w:r>
        <w:rPr>
          <w:rFonts w:hint="eastAsia"/>
        </w:rPr>
        <w:br/>
      </w:r>
      <w:r>
        <w:rPr>
          <w:rFonts w:hint="eastAsia"/>
        </w:rPr>
        <w:t>　　　　3.2.1 两面针简介</w:t>
      </w:r>
      <w:r>
        <w:rPr>
          <w:rFonts w:hint="eastAsia"/>
        </w:rPr>
        <w:br/>
      </w:r>
      <w:r>
        <w:rPr>
          <w:rFonts w:hint="eastAsia"/>
        </w:rPr>
        <w:t>　　　　3.2.2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3.2.3 2006－2007年的投资情况</w:t>
      </w:r>
      <w:r>
        <w:rPr>
          <w:rFonts w:hint="eastAsia"/>
        </w:rPr>
        <w:br/>
      </w:r>
      <w:r>
        <w:rPr>
          <w:rFonts w:hint="eastAsia"/>
        </w:rPr>
        <w:t>　　　　3.2.4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 白猫股份 （600633）</w:t>
      </w:r>
      <w:r>
        <w:rPr>
          <w:rFonts w:hint="eastAsia"/>
        </w:rPr>
        <w:br/>
      </w:r>
      <w:r>
        <w:rPr>
          <w:rFonts w:hint="eastAsia"/>
        </w:rPr>
        <w:t>　　　　3.3.1 白猫股份简介</w:t>
      </w:r>
      <w:r>
        <w:rPr>
          <w:rFonts w:hint="eastAsia"/>
        </w:rPr>
        <w:br/>
      </w:r>
      <w:r>
        <w:rPr>
          <w:rFonts w:hint="eastAsia"/>
        </w:rPr>
        <w:t>　　　　3.3.2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3.3.3 2006－2007年的投资情况</w:t>
      </w:r>
      <w:r>
        <w:rPr>
          <w:rFonts w:hint="eastAsia"/>
        </w:rPr>
        <w:br/>
      </w:r>
      <w:r>
        <w:rPr>
          <w:rFonts w:hint="eastAsia"/>
        </w:rPr>
        <w:t>　　　　3.3.4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 广州浪奇 （000523）</w:t>
      </w:r>
      <w:r>
        <w:rPr>
          <w:rFonts w:hint="eastAsia"/>
        </w:rPr>
        <w:br/>
      </w:r>
      <w:r>
        <w:rPr>
          <w:rFonts w:hint="eastAsia"/>
        </w:rPr>
        <w:t>　　　　3.4.1 广州浪奇简介</w:t>
      </w:r>
      <w:r>
        <w:rPr>
          <w:rFonts w:hint="eastAsia"/>
        </w:rPr>
        <w:br/>
      </w:r>
      <w:r>
        <w:rPr>
          <w:rFonts w:hint="eastAsia"/>
        </w:rPr>
        <w:t>　　　　3.4.2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3.4.3 2006－2007年的投资情况</w:t>
      </w:r>
      <w:r>
        <w:rPr>
          <w:rFonts w:hint="eastAsia"/>
        </w:rPr>
        <w:br/>
      </w:r>
      <w:r>
        <w:rPr>
          <w:rFonts w:hint="eastAsia"/>
        </w:rPr>
        <w:t>　　　　3.4.4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3.5 蓝星清洗 （000598）</w:t>
      </w:r>
      <w:r>
        <w:rPr>
          <w:rFonts w:hint="eastAsia"/>
        </w:rPr>
        <w:br/>
      </w:r>
      <w:r>
        <w:rPr>
          <w:rFonts w:hint="eastAsia"/>
        </w:rPr>
        <w:t>　　　　3.5.1 蓝星清洗简介</w:t>
      </w:r>
      <w:r>
        <w:rPr>
          <w:rFonts w:hint="eastAsia"/>
        </w:rPr>
        <w:br/>
      </w:r>
      <w:r>
        <w:rPr>
          <w:rFonts w:hint="eastAsia"/>
        </w:rPr>
        <w:t>　　　　3.5.2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3.5.3 2006－2007年的投资情况</w:t>
      </w:r>
      <w:r>
        <w:rPr>
          <w:rFonts w:hint="eastAsia"/>
        </w:rPr>
        <w:br/>
      </w:r>
      <w:r>
        <w:rPr>
          <w:rFonts w:hint="eastAsia"/>
        </w:rPr>
        <w:t>　　　　3.5.4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3.6 索芙特 （000662）</w:t>
      </w:r>
      <w:r>
        <w:rPr>
          <w:rFonts w:hint="eastAsia"/>
        </w:rPr>
        <w:br/>
      </w:r>
      <w:r>
        <w:rPr>
          <w:rFonts w:hint="eastAsia"/>
        </w:rPr>
        <w:t>　　　　3.6.1 索芙特简介</w:t>
      </w:r>
      <w:r>
        <w:rPr>
          <w:rFonts w:hint="eastAsia"/>
        </w:rPr>
        <w:br/>
      </w:r>
      <w:r>
        <w:rPr>
          <w:rFonts w:hint="eastAsia"/>
        </w:rPr>
        <w:t>　　　　3.6.2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3.6.3 2006－2007年的投资情况</w:t>
      </w:r>
      <w:r>
        <w:rPr>
          <w:rFonts w:hint="eastAsia"/>
        </w:rPr>
        <w:br/>
      </w:r>
      <w:r>
        <w:rPr>
          <w:rFonts w:hint="eastAsia"/>
        </w:rPr>
        <w:t>　　　　3.6.4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3.7 青岛金王 （002094）</w:t>
      </w:r>
      <w:r>
        <w:rPr>
          <w:rFonts w:hint="eastAsia"/>
        </w:rPr>
        <w:br/>
      </w:r>
      <w:r>
        <w:rPr>
          <w:rFonts w:hint="eastAsia"/>
        </w:rPr>
        <w:t>　　　　3.7.1 青岛金王简介</w:t>
      </w:r>
      <w:r>
        <w:rPr>
          <w:rFonts w:hint="eastAsia"/>
        </w:rPr>
        <w:br/>
      </w:r>
      <w:r>
        <w:rPr>
          <w:rFonts w:hint="eastAsia"/>
        </w:rPr>
        <w:t>　　　　3.7.2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3.7.3 2006－2007年的投资情况</w:t>
      </w:r>
      <w:r>
        <w:rPr>
          <w:rFonts w:hint="eastAsia"/>
        </w:rPr>
        <w:br/>
      </w:r>
      <w:r>
        <w:rPr>
          <w:rFonts w:hint="eastAsia"/>
        </w:rPr>
        <w:t>　　　　3.7.4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3.7.5 最新市场动向和未来发展走势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2006－2007年专用化学产品制造业上市公司分析</w:t>
      </w:r>
      <w:r>
        <w:rPr>
          <w:rFonts w:hint="eastAsia"/>
        </w:rPr>
        <w:br/>
      </w:r>
      <w:r>
        <w:rPr>
          <w:rFonts w:hint="eastAsia"/>
        </w:rPr>
        <w:t>　　4.1 天科股份 （600378）</w:t>
      </w:r>
      <w:r>
        <w:rPr>
          <w:rFonts w:hint="eastAsia"/>
        </w:rPr>
        <w:br/>
      </w:r>
      <w:r>
        <w:rPr>
          <w:rFonts w:hint="eastAsia"/>
        </w:rPr>
        <w:t>　　　　4.1.1 天科股份简介</w:t>
      </w:r>
      <w:r>
        <w:rPr>
          <w:rFonts w:hint="eastAsia"/>
        </w:rPr>
        <w:br/>
      </w:r>
      <w:r>
        <w:rPr>
          <w:rFonts w:hint="eastAsia"/>
        </w:rPr>
        <w:t>　　　　4.1.2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4.1.3 2006－2007年的投资情况</w:t>
      </w:r>
      <w:r>
        <w:rPr>
          <w:rFonts w:hint="eastAsia"/>
        </w:rPr>
        <w:br/>
      </w:r>
      <w:r>
        <w:rPr>
          <w:rFonts w:hint="eastAsia"/>
        </w:rPr>
        <w:t>　　　　4.1.4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4.1.5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4.2 三爱富 （600636）</w:t>
      </w:r>
      <w:r>
        <w:rPr>
          <w:rFonts w:hint="eastAsia"/>
        </w:rPr>
        <w:br/>
      </w:r>
      <w:r>
        <w:rPr>
          <w:rFonts w:hint="eastAsia"/>
        </w:rPr>
        <w:t>　　　　4.2.1 三爱富简介</w:t>
      </w:r>
      <w:r>
        <w:rPr>
          <w:rFonts w:hint="eastAsia"/>
        </w:rPr>
        <w:br/>
      </w:r>
      <w:r>
        <w:rPr>
          <w:rFonts w:hint="eastAsia"/>
        </w:rPr>
        <w:t>　　　　4.2.2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4.2.3 2006－2007年的投资情况</w:t>
      </w:r>
      <w:r>
        <w:rPr>
          <w:rFonts w:hint="eastAsia"/>
        </w:rPr>
        <w:br/>
      </w:r>
      <w:r>
        <w:rPr>
          <w:rFonts w:hint="eastAsia"/>
        </w:rPr>
        <w:t>　　　　4.2.4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4.2.5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4.3 雷鸣科化 （600985）</w:t>
      </w:r>
      <w:r>
        <w:rPr>
          <w:rFonts w:hint="eastAsia"/>
        </w:rPr>
        <w:br/>
      </w:r>
      <w:r>
        <w:rPr>
          <w:rFonts w:hint="eastAsia"/>
        </w:rPr>
        <w:t>　　　　4.3.1 雷鸣科化简介</w:t>
      </w:r>
      <w:r>
        <w:rPr>
          <w:rFonts w:hint="eastAsia"/>
        </w:rPr>
        <w:br/>
      </w:r>
      <w:r>
        <w:rPr>
          <w:rFonts w:hint="eastAsia"/>
        </w:rPr>
        <w:t>　　　　4.3.2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4.3.3 2006－2007年的投资情况</w:t>
      </w:r>
      <w:r>
        <w:rPr>
          <w:rFonts w:hint="eastAsia"/>
        </w:rPr>
        <w:br/>
      </w:r>
      <w:r>
        <w:rPr>
          <w:rFonts w:hint="eastAsia"/>
        </w:rPr>
        <w:t>　　　　4.3.4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4.3.5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4.4 传化股份 （002010）</w:t>
      </w:r>
      <w:r>
        <w:rPr>
          <w:rFonts w:hint="eastAsia"/>
        </w:rPr>
        <w:br/>
      </w:r>
      <w:r>
        <w:rPr>
          <w:rFonts w:hint="eastAsia"/>
        </w:rPr>
        <w:t>　　　　4.4.1 传化股份简介</w:t>
      </w:r>
      <w:r>
        <w:rPr>
          <w:rFonts w:hint="eastAsia"/>
        </w:rPr>
        <w:br/>
      </w:r>
      <w:r>
        <w:rPr>
          <w:rFonts w:hint="eastAsia"/>
        </w:rPr>
        <w:t>　　　　4.4.2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4.4.3 2006－2007年的投资情况</w:t>
      </w:r>
      <w:r>
        <w:rPr>
          <w:rFonts w:hint="eastAsia"/>
        </w:rPr>
        <w:br/>
      </w:r>
      <w:r>
        <w:rPr>
          <w:rFonts w:hint="eastAsia"/>
        </w:rPr>
        <w:t>　　　　4.4.4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4.4.5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4.5 久联发展 （002037）</w:t>
      </w:r>
      <w:r>
        <w:rPr>
          <w:rFonts w:hint="eastAsia"/>
        </w:rPr>
        <w:br/>
      </w:r>
      <w:r>
        <w:rPr>
          <w:rFonts w:hint="eastAsia"/>
        </w:rPr>
        <w:t>　　　　4.5.1 久联发展简介</w:t>
      </w:r>
      <w:r>
        <w:rPr>
          <w:rFonts w:hint="eastAsia"/>
        </w:rPr>
        <w:br/>
      </w:r>
      <w:r>
        <w:rPr>
          <w:rFonts w:hint="eastAsia"/>
        </w:rPr>
        <w:t>　　　　4.5.2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4.5.3 2006－2007年的投资情况</w:t>
      </w:r>
      <w:r>
        <w:rPr>
          <w:rFonts w:hint="eastAsia"/>
        </w:rPr>
        <w:br/>
      </w:r>
      <w:r>
        <w:rPr>
          <w:rFonts w:hint="eastAsia"/>
        </w:rPr>
        <w:t>　　　　4.5.4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4.5.5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4.6 南岭民爆 （002096））</w:t>
      </w:r>
      <w:r>
        <w:rPr>
          <w:rFonts w:hint="eastAsia"/>
        </w:rPr>
        <w:br/>
      </w:r>
      <w:r>
        <w:rPr>
          <w:rFonts w:hint="eastAsia"/>
        </w:rPr>
        <w:t>　　　　4.6.1 南岭民爆简介</w:t>
      </w:r>
      <w:r>
        <w:rPr>
          <w:rFonts w:hint="eastAsia"/>
        </w:rPr>
        <w:br/>
      </w:r>
      <w:r>
        <w:rPr>
          <w:rFonts w:hint="eastAsia"/>
        </w:rPr>
        <w:t>　　　　4.6.2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4.6.3 2006－2007年的投资情况</w:t>
      </w:r>
      <w:r>
        <w:rPr>
          <w:rFonts w:hint="eastAsia"/>
        </w:rPr>
        <w:br/>
      </w:r>
      <w:r>
        <w:rPr>
          <w:rFonts w:hint="eastAsia"/>
        </w:rPr>
        <w:t>　　　　4.6.4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4.6.5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4.7 黑猫股份（002068）</w:t>
      </w:r>
      <w:r>
        <w:rPr>
          <w:rFonts w:hint="eastAsia"/>
        </w:rPr>
        <w:br/>
      </w:r>
      <w:r>
        <w:rPr>
          <w:rFonts w:hint="eastAsia"/>
        </w:rPr>
        <w:t>　　　　4.7.1 公司简介</w:t>
      </w:r>
      <w:r>
        <w:rPr>
          <w:rFonts w:hint="eastAsia"/>
        </w:rPr>
        <w:br/>
      </w:r>
      <w:r>
        <w:rPr>
          <w:rFonts w:hint="eastAsia"/>
        </w:rPr>
        <w:t>　　　　4.7.2 2003－2007年的运营和营收情况</w:t>
      </w:r>
      <w:r>
        <w:rPr>
          <w:rFonts w:hint="eastAsia"/>
        </w:rPr>
        <w:br/>
      </w:r>
      <w:r>
        <w:rPr>
          <w:rFonts w:hint="eastAsia"/>
        </w:rPr>
        <w:t>　　　　4.7.3 2006－2007年的投资情况</w:t>
      </w:r>
      <w:r>
        <w:rPr>
          <w:rFonts w:hint="eastAsia"/>
        </w:rPr>
        <w:br/>
      </w:r>
      <w:r>
        <w:rPr>
          <w:rFonts w:hint="eastAsia"/>
        </w:rPr>
        <w:t>　　　　4.7.4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4.7.5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4.8 S乐凯（600135）</w:t>
      </w:r>
      <w:r>
        <w:rPr>
          <w:rFonts w:hint="eastAsia"/>
        </w:rPr>
        <w:br/>
      </w:r>
      <w:r>
        <w:rPr>
          <w:rFonts w:hint="eastAsia"/>
        </w:rPr>
        <w:t>　　　　4.8.1 公司简介</w:t>
      </w:r>
      <w:r>
        <w:rPr>
          <w:rFonts w:hint="eastAsia"/>
        </w:rPr>
        <w:br/>
      </w:r>
      <w:r>
        <w:rPr>
          <w:rFonts w:hint="eastAsia"/>
        </w:rPr>
        <w:t>　　　　4.8.2 2003－2007年的运营和营收情况</w:t>
      </w:r>
      <w:r>
        <w:rPr>
          <w:rFonts w:hint="eastAsia"/>
        </w:rPr>
        <w:br/>
      </w:r>
      <w:r>
        <w:rPr>
          <w:rFonts w:hint="eastAsia"/>
        </w:rPr>
        <w:t>　　　　4.8.3 2006－2007年的投资情况</w:t>
      </w:r>
      <w:r>
        <w:rPr>
          <w:rFonts w:hint="eastAsia"/>
        </w:rPr>
        <w:br/>
      </w:r>
      <w:r>
        <w:rPr>
          <w:rFonts w:hint="eastAsia"/>
        </w:rPr>
        <w:t>　　　　4.8.4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4.8.5 最新市场动向和未来发展走势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2006－2007年有机化学产品制造业上市公司分析</w:t>
      </w:r>
      <w:r>
        <w:rPr>
          <w:rFonts w:hint="eastAsia"/>
        </w:rPr>
        <w:br/>
      </w:r>
      <w:r>
        <w:rPr>
          <w:rFonts w:hint="eastAsia"/>
        </w:rPr>
        <w:t>　　5.1 丰华股份 （600615）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5.1.3 2006－2007年的投资情况</w:t>
      </w:r>
      <w:r>
        <w:rPr>
          <w:rFonts w:hint="eastAsia"/>
        </w:rPr>
        <w:br/>
      </w:r>
      <w:r>
        <w:rPr>
          <w:rFonts w:hint="eastAsia"/>
        </w:rPr>
        <w:t>　　　　5.1.4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5.1.5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5.2 S蓝石化 （000838）</w:t>
      </w:r>
      <w:r>
        <w:rPr>
          <w:rFonts w:hint="eastAsia"/>
        </w:rPr>
        <w:br/>
      </w:r>
      <w:r>
        <w:rPr>
          <w:rFonts w:hint="eastAsia"/>
        </w:rPr>
        <w:t>　　　　5.2.1 S蓝石化简介</w:t>
      </w:r>
      <w:r>
        <w:rPr>
          <w:rFonts w:hint="eastAsia"/>
        </w:rPr>
        <w:br/>
      </w:r>
      <w:r>
        <w:rPr>
          <w:rFonts w:hint="eastAsia"/>
        </w:rPr>
        <w:t>　　　　5.2.2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5.2.3 2006－2007年的投资情况</w:t>
      </w:r>
      <w:r>
        <w:rPr>
          <w:rFonts w:hint="eastAsia"/>
        </w:rPr>
        <w:br/>
      </w:r>
      <w:r>
        <w:rPr>
          <w:rFonts w:hint="eastAsia"/>
        </w:rPr>
        <w:t>　　　　5.2.4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5.2.5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5.3 江山化工 （002061）</w:t>
      </w:r>
      <w:r>
        <w:rPr>
          <w:rFonts w:hint="eastAsia"/>
        </w:rPr>
        <w:br/>
      </w:r>
      <w:r>
        <w:rPr>
          <w:rFonts w:hint="eastAsia"/>
        </w:rPr>
        <w:t>　　　　5.3.1 江山化工简介</w:t>
      </w:r>
      <w:r>
        <w:rPr>
          <w:rFonts w:hint="eastAsia"/>
        </w:rPr>
        <w:br/>
      </w:r>
      <w:r>
        <w:rPr>
          <w:rFonts w:hint="eastAsia"/>
        </w:rPr>
        <w:t>　　　　5.3.2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5.3.3 2006－2007年的投资情况</w:t>
      </w:r>
      <w:r>
        <w:rPr>
          <w:rFonts w:hint="eastAsia"/>
        </w:rPr>
        <w:br/>
      </w:r>
      <w:r>
        <w:rPr>
          <w:rFonts w:hint="eastAsia"/>
        </w:rPr>
        <w:t>　　　　5.3.4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5.3.5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5.4 安纳达 （002136）</w:t>
      </w:r>
      <w:r>
        <w:rPr>
          <w:rFonts w:hint="eastAsia"/>
        </w:rPr>
        <w:br/>
      </w:r>
      <w:r>
        <w:rPr>
          <w:rFonts w:hint="eastAsia"/>
        </w:rPr>
        <w:t>　　　　5.4.1 安纳达简介</w:t>
      </w:r>
      <w:r>
        <w:rPr>
          <w:rFonts w:hint="eastAsia"/>
        </w:rPr>
        <w:br/>
      </w:r>
      <w:r>
        <w:rPr>
          <w:rFonts w:hint="eastAsia"/>
        </w:rPr>
        <w:t>　　　　5.4.2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5.4.3 2006－2007年的投资情况</w:t>
      </w:r>
      <w:r>
        <w:rPr>
          <w:rFonts w:hint="eastAsia"/>
        </w:rPr>
        <w:br/>
      </w:r>
      <w:r>
        <w:rPr>
          <w:rFonts w:hint="eastAsia"/>
        </w:rPr>
        <w:t>　　　　5.4.4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5.4.5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5.5 鑫富药业（002019）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5.5.3 2006－2007年的投资情况</w:t>
      </w:r>
      <w:r>
        <w:rPr>
          <w:rFonts w:hint="eastAsia"/>
        </w:rPr>
        <w:br/>
      </w:r>
      <w:r>
        <w:rPr>
          <w:rFonts w:hint="eastAsia"/>
        </w:rPr>
        <w:t>　　　　5.5.4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5.5.5 最新市场动向和未来发展走势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[中智.林]2007年后的中国日用、专用及有机化学产品制造业发展趋势预测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4c63080854923" w:history="1">
        <w:r>
          <w:rPr>
            <w:rStyle w:val="Hyperlink"/>
          </w:rPr>
          <w:t>2006-2007中国日用、专用及有机化学产品上市公司研究报告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54c63080854923" w:history="1">
        <w:r>
          <w:rPr>
            <w:rStyle w:val="Hyperlink"/>
          </w:rPr>
          <w:t>https://www.20087.com/2007-07/R_2006_2007zhongguoriyongzhuanyongjiyoBaoGao.html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9d443990343c7" w:history="1">
      <w:r>
        <w:rPr>
          <w:rStyle w:val="Hyperlink"/>
        </w:rPr>
        <w:t>2006-2007中国日用、专用及有机化学产品上市公司研究报告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6_2007zhongguoriyongzhuanyongjiyoBaoGao.html" TargetMode="External" Id="Re654c6308085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6_2007zhongguoriyongzhuanyongjiyoBaoGao.html" TargetMode="External" Id="Ra279d4439903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2007-07-25T00:15:00Z</dcterms:created>
  <dcterms:modified xsi:type="dcterms:W3CDTF">2007-07-25T01:15:00Z</dcterms:modified>
  <dc:subject>2006-2007中国日用、专用及有机化学产品上市公司研究报告</dc:subject>
  <dc:title>2006-2007中国日用、专用及有机化学产品上市公司研究报告</dc:title>
  <cp:keywords>2006-2007中国日用、专用及有机化学产品上市公司研究报告</cp:keywords>
  <dc:description>2006-2007中国日用、专用及有机化学产品上市公司研究报告</dc:description>
</cp:coreProperties>
</file>