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6c29a38694403" w:history="1">
              <w:r>
                <w:rPr>
                  <w:rStyle w:val="Hyperlink"/>
                </w:rPr>
                <w:t>2006-2007中国银行业上市银行研究报告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6c29a38694403" w:history="1">
              <w:r>
                <w:rPr>
                  <w:rStyle w:val="Hyperlink"/>
                </w:rPr>
                <w:t>2006-2007中国银行业上市银行研究报告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76c29a38694403" w:history="1">
                <w:r>
                  <w:rPr>
                    <w:rStyle w:val="Hyperlink"/>
                  </w:rPr>
                  <w:t>https://www.20087.com/2007-07/R_2006_2007zhongguoyinshangshiyinxingyBaoGao.html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截至2007年7月， 在中国内地上市的银行已有12家。其中包括浦发银行，华夏银行，民生银行，招商银行，兴业银行，交通银行，工商银行，中国银行，中信银行、深圳发展银行、南京商行、宁波银行。</w:t>
      </w:r>
      <w:r>
        <w:rPr>
          <w:rFonts w:hint="eastAsia"/>
        </w:rPr>
        <w:br/>
      </w:r>
      <w:r>
        <w:rPr>
          <w:rFonts w:hint="eastAsia"/>
        </w:rPr>
        <w:t>　　截至2007年第一季度，中国银行业金融机构的境内本外币资产总额达到459288.8亿人民币， 比上年同期增长17.2%。 其中，国有商业银行资产总额为253470.2亿人民币，占银行业金融机构的55.2%，同比增长14.0%；股份制商业银行资产总额为56902.9亿人民币，占银行业金融机构的12.4%，同比增长22.5%；城市商业银行资产总额26806.4亿人民币，占银行业金融机构的5.8%，同比增长28.3%； 其他类金融机构资产总额为122109.3亿人民币，占银行业金融机构的26.6%，同比增长20.0%。银行业金融机构境内本外币负债总额为435444.2亿人民币，比上年同期增长16.3%。其中，国有商业银行负债总额为239304.2亿人民币，占银行业金融机构的55.0， 同比%增长12.8%；股份制商业银行负债总额54747.9亿人民币，占银行业金融机构的12.6%， 同比增长21.9%；城市商业银行负债总额为25491.2亿人民币，占银行业金融机构的5.8%， 同比增长19.6%；其他类金融机构负债总额为115900.8亿人民币，占银行业金融机构的26.6%， 增长19.1%。根据披露的八家上市银行的2006年年报，八家银行的2006年业绩较2005年整体增长了逾四成。</w:t>
      </w:r>
      <w:r>
        <w:rPr>
          <w:rFonts w:hint="eastAsia"/>
        </w:rPr>
        <w:br/>
      </w:r>
      <w:r>
        <w:rPr>
          <w:rFonts w:hint="eastAsia"/>
        </w:rPr>
        <w:t>　　其它银行2006年年底的资本充足率和核心资本充足率分别为：S深发展3.71%/3.68%；华夏银行8.28%/4.82%；浦东发展银行9.27%/5.44%；兴业银行8.70%/4.80%；民生银行8.12%/4.36%。 也就是说，除了S深发展的资本充足率大大低于规定的8%，其他银行都已经达标。资产质量：兴业最好 2006年上市银行的不良贷款净形成率都维持在了较低水平，从而使资产质量继续提高，减值贷款率（不良贷款率）相比2005年都有所降低，其中兴业、工行的资产质量明显好于预期。而且，除浦发、民生与交行外，其他银行减值贷款余额同比下降。上市银行准备金覆盖率相比2005年都有不同程度的上升，其中兴业、华夏、工行、交行、中行等加大了拨备力度，信用风险成本有所增加。目前，招行、浦发、兴业和民生的准备金覆盖率都超过了100%，为未来几年利润的快速增长奠定了坚实的基础。 中间业务收入：招行发力 2006年上市银行净手续费收入同比增长，主要来源包括：银行卡特别是商家回佣收入的快速增长；基金、保险和银行理财产品的销售；以短期融资券承销为代表的投资银行业务；国际结算与贸易融资相关业务。 中型银行在较低基数上实现了净手续费收入的快速增长，其中民生银行高达176%的增速与收入计帐科目的调整也有关系。而招商银行信用卡数量突破一千万张，该项业务不仅实现了盈利，而且成功打响了品牌。 大型银行在较高基数上的较快增长和较高的净手续收入占比，也表明了其在发展中间业务上的优势。本报告具体介绍了中国12家上市银行的整体对比分析、业绩表现、运营情况和投资情况等，并对主营构成和最新市场动向作了详细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2006－2007年中国银行业发展概述</w:t>
      </w:r>
      <w:r>
        <w:rPr>
          <w:rFonts w:hint="eastAsia"/>
        </w:rPr>
        <w:br/>
      </w:r>
      <w:r>
        <w:rPr>
          <w:rFonts w:hint="eastAsia"/>
        </w:rPr>
        <w:t>　　1.1 中国银行业的发展概况</w:t>
      </w:r>
      <w:r>
        <w:rPr>
          <w:rFonts w:hint="eastAsia"/>
        </w:rPr>
        <w:br/>
      </w:r>
      <w:r>
        <w:rPr>
          <w:rFonts w:hint="eastAsia"/>
        </w:rPr>
        <w:t>　　1.2 宏观环境和相关法律法规</w:t>
      </w:r>
      <w:r>
        <w:rPr>
          <w:rFonts w:hint="eastAsia"/>
        </w:rPr>
        <w:br/>
      </w:r>
      <w:r>
        <w:rPr>
          <w:rFonts w:hint="eastAsia"/>
        </w:rPr>
        <w:t>　　1.3 外资与中国银行业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2006年中国银行业上市银行总体数据分析</w:t>
      </w:r>
      <w:r>
        <w:rPr>
          <w:rFonts w:hint="eastAsia"/>
        </w:rPr>
        <w:br/>
      </w:r>
      <w:r>
        <w:rPr>
          <w:rFonts w:hint="eastAsia"/>
        </w:rPr>
        <w:t>　　2.1 运营和财务指标分析</w:t>
      </w:r>
      <w:r>
        <w:rPr>
          <w:rFonts w:hint="eastAsia"/>
        </w:rPr>
        <w:br/>
      </w:r>
      <w:r>
        <w:rPr>
          <w:rFonts w:hint="eastAsia"/>
        </w:rPr>
        <w:t>　　2.2 银行业上市银行主营构成分析</w:t>
      </w:r>
      <w:r>
        <w:rPr>
          <w:rFonts w:hint="eastAsia"/>
        </w:rPr>
        <w:br/>
      </w:r>
      <w:r>
        <w:rPr>
          <w:rFonts w:hint="eastAsia"/>
        </w:rPr>
        <w:t>　　2.3 银行业上市银行股市表现分析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2006－2007年银行业上市银行分析</w:t>
      </w:r>
      <w:r>
        <w:rPr>
          <w:rFonts w:hint="eastAsia"/>
        </w:rPr>
        <w:br/>
      </w:r>
      <w:r>
        <w:rPr>
          <w:rFonts w:hint="eastAsia"/>
        </w:rPr>
        <w:t>　　3.1 浦发银行（600000）</w:t>
      </w:r>
      <w:r>
        <w:rPr>
          <w:rFonts w:hint="eastAsia"/>
        </w:rPr>
        <w:br/>
      </w:r>
      <w:r>
        <w:rPr>
          <w:rFonts w:hint="eastAsia"/>
        </w:rPr>
        <w:t>　　　　3.1.1 浦发银行简介</w:t>
      </w:r>
      <w:r>
        <w:rPr>
          <w:rFonts w:hint="eastAsia"/>
        </w:rPr>
        <w:br/>
      </w:r>
      <w:r>
        <w:rPr>
          <w:rFonts w:hint="eastAsia"/>
        </w:rPr>
        <w:t>　　　　3.1.2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3.1.3 2006－2007年的投资情况</w:t>
      </w:r>
      <w:r>
        <w:rPr>
          <w:rFonts w:hint="eastAsia"/>
        </w:rPr>
        <w:br/>
      </w:r>
      <w:r>
        <w:rPr>
          <w:rFonts w:hint="eastAsia"/>
        </w:rPr>
        <w:t>　　　　3.1.4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 华夏银行（600015）</w:t>
      </w:r>
      <w:r>
        <w:rPr>
          <w:rFonts w:hint="eastAsia"/>
        </w:rPr>
        <w:br/>
      </w:r>
      <w:r>
        <w:rPr>
          <w:rFonts w:hint="eastAsia"/>
        </w:rPr>
        <w:t>　　　　3.2.1 华夏银行简介</w:t>
      </w:r>
      <w:r>
        <w:rPr>
          <w:rFonts w:hint="eastAsia"/>
        </w:rPr>
        <w:br/>
      </w:r>
      <w:r>
        <w:rPr>
          <w:rFonts w:hint="eastAsia"/>
        </w:rPr>
        <w:t>　　　　3.2.2 2002－2006年的运营和营收情况</w:t>
      </w:r>
      <w:r>
        <w:rPr>
          <w:rFonts w:hint="eastAsia"/>
        </w:rPr>
        <w:br/>
      </w:r>
      <w:r>
        <w:rPr>
          <w:rFonts w:hint="eastAsia"/>
        </w:rPr>
        <w:t>　　　　3.2.3 2006－2007年的投资情况</w:t>
      </w:r>
      <w:r>
        <w:rPr>
          <w:rFonts w:hint="eastAsia"/>
        </w:rPr>
        <w:br/>
      </w:r>
      <w:r>
        <w:rPr>
          <w:rFonts w:hint="eastAsia"/>
        </w:rPr>
        <w:t>　　　　3.2.4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 民生银行（600016）</w:t>
      </w:r>
      <w:r>
        <w:rPr>
          <w:rFonts w:hint="eastAsia"/>
        </w:rPr>
        <w:br/>
      </w:r>
      <w:r>
        <w:rPr>
          <w:rFonts w:hint="eastAsia"/>
        </w:rPr>
        <w:t>　　　　3.3.1 民生银行简介</w:t>
      </w:r>
      <w:r>
        <w:rPr>
          <w:rFonts w:hint="eastAsia"/>
        </w:rPr>
        <w:br/>
      </w:r>
      <w:r>
        <w:rPr>
          <w:rFonts w:hint="eastAsia"/>
        </w:rPr>
        <w:t>　　　　3.3.2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3.3.3 2006－2007年的投资情况</w:t>
      </w:r>
      <w:r>
        <w:rPr>
          <w:rFonts w:hint="eastAsia"/>
        </w:rPr>
        <w:br/>
      </w:r>
      <w:r>
        <w:rPr>
          <w:rFonts w:hint="eastAsia"/>
        </w:rPr>
        <w:t>　　　　3.3.4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 招商银行（600036）</w:t>
      </w:r>
      <w:r>
        <w:rPr>
          <w:rFonts w:hint="eastAsia"/>
        </w:rPr>
        <w:br/>
      </w:r>
      <w:r>
        <w:rPr>
          <w:rFonts w:hint="eastAsia"/>
        </w:rPr>
        <w:t>　　　　3.4.1 招商银行简介</w:t>
      </w:r>
      <w:r>
        <w:rPr>
          <w:rFonts w:hint="eastAsia"/>
        </w:rPr>
        <w:br/>
      </w:r>
      <w:r>
        <w:rPr>
          <w:rFonts w:hint="eastAsia"/>
        </w:rPr>
        <w:t>　　　　3.4.2 2002－2006年的运营和营收情况</w:t>
      </w:r>
      <w:r>
        <w:rPr>
          <w:rFonts w:hint="eastAsia"/>
        </w:rPr>
        <w:br/>
      </w:r>
      <w:r>
        <w:rPr>
          <w:rFonts w:hint="eastAsia"/>
        </w:rPr>
        <w:t>　　　　3.4.3 2006－2007年的投资情况</w:t>
      </w:r>
      <w:r>
        <w:rPr>
          <w:rFonts w:hint="eastAsia"/>
        </w:rPr>
        <w:br/>
      </w:r>
      <w:r>
        <w:rPr>
          <w:rFonts w:hint="eastAsia"/>
        </w:rPr>
        <w:t>　　　　3.4.4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3.5 兴业银行（601166）</w:t>
      </w:r>
      <w:r>
        <w:rPr>
          <w:rFonts w:hint="eastAsia"/>
        </w:rPr>
        <w:br/>
      </w:r>
      <w:r>
        <w:rPr>
          <w:rFonts w:hint="eastAsia"/>
        </w:rPr>
        <w:t>　　　　3.5.1 兴业银行简介</w:t>
      </w:r>
      <w:r>
        <w:rPr>
          <w:rFonts w:hint="eastAsia"/>
        </w:rPr>
        <w:br/>
      </w:r>
      <w:r>
        <w:rPr>
          <w:rFonts w:hint="eastAsia"/>
        </w:rPr>
        <w:t>　　　　3.5.2 2003－2006年的运营和营收情况</w:t>
      </w:r>
      <w:r>
        <w:rPr>
          <w:rFonts w:hint="eastAsia"/>
        </w:rPr>
        <w:br/>
      </w:r>
      <w:r>
        <w:rPr>
          <w:rFonts w:hint="eastAsia"/>
        </w:rPr>
        <w:t>　　　　3.5.3 2006－2007年的投资情况</w:t>
      </w:r>
      <w:r>
        <w:rPr>
          <w:rFonts w:hint="eastAsia"/>
        </w:rPr>
        <w:br/>
      </w:r>
      <w:r>
        <w:rPr>
          <w:rFonts w:hint="eastAsia"/>
        </w:rPr>
        <w:t>　　　　3.5.4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3.6 交通银行（601328）</w:t>
      </w:r>
      <w:r>
        <w:rPr>
          <w:rFonts w:hint="eastAsia"/>
        </w:rPr>
        <w:br/>
      </w:r>
      <w:r>
        <w:rPr>
          <w:rFonts w:hint="eastAsia"/>
        </w:rPr>
        <w:t>　　　　3.6.1 交通银行简介</w:t>
      </w:r>
      <w:r>
        <w:rPr>
          <w:rFonts w:hint="eastAsia"/>
        </w:rPr>
        <w:br/>
      </w:r>
      <w:r>
        <w:rPr>
          <w:rFonts w:hint="eastAsia"/>
        </w:rPr>
        <w:t>　　　　3.6.2 2004－2007年的运营和营收情况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3.6.3 2006－2007年的投资情况</w:t>
      </w:r>
      <w:r>
        <w:rPr>
          <w:rFonts w:hint="eastAsia"/>
        </w:rPr>
        <w:br/>
      </w:r>
      <w:r>
        <w:rPr>
          <w:rFonts w:hint="eastAsia"/>
        </w:rPr>
        <w:t>　　　　3.6.4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3.7 工商银行（601398）</w:t>
      </w:r>
      <w:r>
        <w:rPr>
          <w:rFonts w:hint="eastAsia"/>
        </w:rPr>
        <w:br/>
      </w:r>
      <w:r>
        <w:rPr>
          <w:rFonts w:hint="eastAsia"/>
        </w:rPr>
        <w:t>　　　　3.7.1 工商银行简介</w:t>
      </w:r>
      <w:r>
        <w:rPr>
          <w:rFonts w:hint="eastAsia"/>
        </w:rPr>
        <w:br/>
      </w:r>
      <w:r>
        <w:rPr>
          <w:rFonts w:hint="eastAsia"/>
        </w:rPr>
        <w:t>　　　　3.7.2 2003－2006年的运营和营收情况</w:t>
      </w:r>
      <w:r>
        <w:rPr>
          <w:rFonts w:hint="eastAsia"/>
        </w:rPr>
        <w:br/>
      </w:r>
      <w:r>
        <w:rPr>
          <w:rFonts w:hint="eastAsia"/>
        </w:rPr>
        <w:t>　　　　3.7.3 2006－2007年的投资情况</w:t>
      </w:r>
      <w:r>
        <w:rPr>
          <w:rFonts w:hint="eastAsia"/>
        </w:rPr>
        <w:br/>
      </w:r>
      <w:r>
        <w:rPr>
          <w:rFonts w:hint="eastAsia"/>
        </w:rPr>
        <w:t>　　　　3.7.4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3.8 中国银行（601988）</w:t>
      </w:r>
      <w:r>
        <w:rPr>
          <w:rFonts w:hint="eastAsia"/>
        </w:rPr>
        <w:br/>
      </w:r>
      <w:r>
        <w:rPr>
          <w:rFonts w:hint="eastAsia"/>
        </w:rPr>
        <w:t>　　　　3.8.1 中国银行简介</w:t>
      </w:r>
      <w:r>
        <w:rPr>
          <w:rFonts w:hint="eastAsia"/>
        </w:rPr>
        <w:br/>
      </w:r>
      <w:r>
        <w:rPr>
          <w:rFonts w:hint="eastAsia"/>
        </w:rPr>
        <w:t>　　　　3.8.2 2003－2006年的运营和营收情况</w:t>
      </w:r>
      <w:r>
        <w:rPr>
          <w:rFonts w:hint="eastAsia"/>
        </w:rPr>
        <w:br/>
      </w:r>
      <w:r>
        <w:rPr>
          <w:rFonts w:hint="eastAsia"/>
        </w:rPr>
        <w:t>　　　　3.8.3 2006－2007年的投资情况</w:t>
      </w:r>
      <w:r>
        <w:rPr>
          <w:rFonts w:hint="eastAsia"/>
        </w:rPr>
        <w:br/>
      </w:r>
      <w:r>
        <w:rPr>
          <w:rFonts w:hint="eastAsia"/>
        </w:rPr>
        <w:t>　　　　3.8.4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3.9 中信银行（601998）</w:t>
      </w:r>
      <w:r>
        <w:rPr>
          <w:rFonts w:hint="eastAsia"/>
        </w:rPr>
        <w:br/>
      </w:r>
      <w:r>
        <w:rPr>
          <w:rFonts w:hint="eastAsia"/>
        </w:rPr>
        <w:t>　　　　3.9.1 中信银行简介</w:t>
      </w:r>
      <w:r>
        <w:rPr>
          <w:rFonts w:hint="eastAsia"/>
        </w:rPr>
        <w:br/>
      </w:r>
      <w:r>
        <w:rPr>
          <w:rFonts w:hint="eastAsia"/>
        </w:rPr>
        <w:t>　　　　3.9.2 2004－2006年的运营和营收情况</w:t>
      </w:r>
      <w:r>
        <w:rPr>
          <w:rFonts w:hint="eastAsia"/>
        </w:rPr>
        <w:br/>
      </w:r>
      <w:r>
        <w:rPr>
          <w:rFonts w:hint="eastAsia"/>
        </w:rPr>
        <w:t>　　　　3.9.3 2006－2007年的投资情况</w:t>
      </w:r>
      <w:r>
        <w:rPr>
          <w:rFonts w:hint="eastAsia"/>
        </w:rPr>
        <w:br/>
      </w:r>
      <w:r>
        <w:rPr>
          <w:rFonts w:hint="eastAsia"/>
        </w:rPr>
        <w:t>　　　　3.9.4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3.10 深发展 （000001）</w:t>
      </w:r>
      <w:r>
        <w:rPr>
          <w:rFonts w:hint="eastAsia"/>
        </w:rPr>
        <w:br/>
      </w:r>
      <w:r>
        <w:rPr>
          <w:rFonts w:hint="eastAsia"/>
        </w:rPr>
        <w:t>　　　　3.10.1 深发展简介</w:t>
      </w:r>
      <w:r>
        <w:rPr>
          <w:rFonts w:hint="eastAsia"/>
        </w:rPr>
        <w:br/>
      </w:r>
      <w:r>
        <w:rPr>
          <w:rFonts w:hint="eastAsia"/>
        </w:rPr>
        <w:t>　　　　3.10.2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3.10.3 2006－2007年的投资情况</w:t>
      </w:r>
      <w:r>
        <w:rPr>
          <w:rFonts w:hint="eastAsia"/>
        </w:rPr>
        <w:br/>
      </w:r>
      <w:r>
        <w:rPr>
          <w:rFonts w:hint="eastAsia"/>
        </w:rPr>
        <w:t>　　　　3.10.4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3.10.5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3.11 南京商行（601009）</w:t>
      </w:r>
      <w:r>
        <w:rPr>
          <w:rFonts w:hint="eastAsia"/>
        </w:rPr>
        <w:br/>
      </w:r>
      <w:r>
        <w:rPr>
          <w:rFonts w:hint="eastAsia"/>
        </w:rPr>
        <w:t>　　　　3.11.1 南京商行简介</w:t>
      </w:r>
      <w:r>
        <w:rPr>
          <w:rFonts w:hint="eastAsia"/>
        </w:rPr>
        <w:br/>
      </w:r>
      <w:r>
        <w:rPr>
          <w:rFonts w:hint="eastAsia"/>
        </w:rPr>
        <w:t>　　　　3.11.2 2005－2007年的运营和营收情况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3.11.3 2006－2007年的投资情况</w:t>
      </w:r>
      <w:r>
        <w:rPr>
          <w:rFonts w:hint="eastAsia"/>
        </w:rPr>
        <w:br/>
      </w:r>
      <w:r>
        <w:rPr>
          <w:rFonts w:hint="eastAsia"/>
        </w:rPr>
        <w:t>　　　　3.11.4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3.12 宁波银行（002142）</w:t>
      </w:r>
      <w:r>
        <w:rPr>
          <w:rFonts w:hint="eastAsia"/>
        </w:rPr>
        <w:br/>
      </w:r>
      <w:r>
        <w:rPr>
          <w:rFonts w:hint="eastAsia"/>
        </w:rPr>
        <w:t>　　　　3.12.1 宁波银行简介</w:t>
      </w:r>
      <w:r>
        <w:rPr>
          <w:rFonts w:hint="eastAsia"/>
        </w:rPr>
        <w:br/>
      </w:r>
      <w:r>
        <w:rPr>
          <w:rFonts w:hint="eastAsia"/>
        </w:rPr>
        <w:t>　　　　3.12.2 2005－2007年的运营和营收情况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3.12.3 2006－2007年的投资情况</w:t>
      </w:r>
      <w:r>
        <w:rPr>
          <w:rFonts w:hint="eastAsia"/>
        </w:rPr>
        <w:br/>
      </w:r>
      <w:r>
        <w:rPr>
          <w:rFonts w:hint="eastAsia"/>
        </w:rPr>
        <w:t>　　　　3.12.4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3.12.5 最新市场动向和未来发展走势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(中.智.林)2007年后的中国银行业发展趋势预测</w:t>
      </w:r>
      <w:r>
        <w:rPr>
          <w:rFonts w:hint="eastAsia"/>
        </w:rPr>
        <w:br/>
      </w:r>
      <w:r>
        <w:rPr>
          <w:rFonts w:hint="eastAsia"/>
        </w:rPr>
        <w:t>　　2006－2007年银行业上市银行总资产排名表</w:t>
      </w:r>
      <w:r>
        <w:rPr>
          <w:rFonts w:hint="eastAsia"/>
        </w:rPr>
        <w:br/>
      </w:r>
      <w:r>
        <w:rPr>
          <w:rFonts w:hint="eastAsia"/>
        </w:rPr>
        <w:t>　　2006－2007年银行业上市银行营业额排名表</w:t>
      </w:r>
      <w:r>
        <w:rPr>
          <w:rFonts w:hint="eastAsia"/>
        </w:rPr>
        <w:br/>
      </w:r>
      <w:r>
        <w:rPr>
          <w:rFonts w:hint="eastAsia"/>
        </w:rPr>
        <w:t>　　2006－2007年银行业上市银行利润排名表</w:t>
      </w:r>
      <w:r>
        <w:rPr>
          <w:rFonts w:hint="eastAsia"/>
        </w:rPr>
        <w:br/>
      </w:r>
      <w:r>
        <w:rPr>
          <w:rFonts w:hint="eastAsia"/>
        </w:rPr>
        <w:t>　　2006－2007年银行业上市银行货币资金排名表</w:t>
      </w:r>
      <w:r>
        <w:rPr>
          <w:rFonts w:hint="eastAsia"/>
        </w:rPr>
        <w:br/>
      </w:r>
      <w:r>
        <w:rPr>
          <w:rFonts w:hint="eastAsia"/>
        </w:rPr>
        <w:t>　　2006－2007年银行业上市银行资产负债率排名表</w:t>
      </w:r>
      <w:r>
        <w:rPr>
          <w:rFonts w:hint="eastAsia"/>
        </w:rPr>
        <w:br/>
      </w:r>
      <w:r>
        <w:rPr>
          <w:rFonts w:hint="eastAsia"/>
        </w:rPr>
        <w:t>　　2006－2007年银行业上市银行资本充足率排名表</w:t>
      </w:r>
      <w:r>
        <w:rPr>
          <w:rFonts w:hint="eastAsia"/>
        </w:rPr>
        <w:br/>
      </w:r>
      <w:r>
        <w:rPr>
          <w:rFonts w:hint="eastAsia"/>
        </w:rPr>
        <w:t>　　2006－2007年按产品（或行业）的销售额排名</w:t>
      </w:r>
      <w:r>
        <w:rPr>
          <w:rFonts w:hint="eastAsia"/>
        </w:rPr>
        <w:br/>
      </w:r>
      <w:r>
        <w:rPr>
          <w:rFonts w:hint="eastAsia"/>
        </w:rPr>
        <w:t>　　2006－2007年按产品（或行业）的利润率排名</w:t>
      </w:r>
      <w:r>
        <w:rPr>
          <w:rFonts w:hint="eastAsia"/>
        </w:rPr>
        <w:br/>
      </w:r>
      <w:r>
        <w:rPr>
          <w:rFonts w:hint="eastAsia"/>
        </w:rPr>
        <w:t>　　2006－2007年按产品（或行业）的利润额排名</w:t>
      </w:r>
      <w:r>
        <w:rPr>
          <w:rFonts w:hint="eastAsia"/>
        </w:rPr>
        <w:br/>
      </w:r>
      <w:r>
        <w:rPr>
          <w:rFonts w:hint="eastAsia"/>
        </w:rPr>
        <w:t>　　2006－2007年银行业上市银行市值排名表</w:t>
      </w:r>
      <w:r>
        <w:rPr>
          <w:rFonts w:hint="eastAsia"/>
        </w:rPr>
        <w:br/>
      </w:r>
      <w:r>
        <w:rPr>
          <w:rFonts w:hint="eastAsia"/>
        </w:rPr>
        <w:t>　　2006－2007年银行业上市银行每股收益（EPS）排名表</w:t>
      </w:r>
      <w:r>
        <w:rPr>
          <w:rFonts w:hint="eastAsia"/>
        </w:rPr>
        <w:br/>
      </w:r>
      <w:r>
        <w:rPr>
          <w:rFonts w:hint="eastAsia"/>
        </w:rPr>
        <w:t>　　2006－2007年银行业上市银行净资产收益率（ROE）排名表</w:t>
      </w:r>
      <w:r>
        <w:rPr>
          <w:rFonts w:hint="eastAsia"/>
        </w:rPr>
        <w:br/>
      </w:r>
      <w:r>
        <w:rPr>
          <w:rFonts w:hint="eastAsia"/>
        </w:rPr>
        <w:t>　　2006－2007年银行业上市银行每股净资产排名表</w:t>
      </w:r>
      <w:r>
        <w:rPr>
          <w:rFonts w:hint="eastAsia"/>
        </w:rPr>
        <w:br/>
      </w:r>
      <w:r>
        <w:rPr>
          <w:rFonts w:hint="eastAsia"/>
        </w:rPr>
        <w:t>　　2006－2007年银行业上市银行市盈率（PE）排名表</w:t>
      </w:r>
      <w:r>
        <w:rPr>
          <w:rFonts w:hint="eastAsia"/>
        </w:rPr>
        <w:br/>
      </w:r>
      <w:r>
        <w:rPr>
          <w:rFonts w:hint="eastAsia"/>
        </w:rPr>
        <w:t>　　2006－2007年银行业上市银行市净率排名表</w:t>
      </w:r>
      <w:r>
        <w:rPr>
          <w:rFonts w:hint="eastAsia"/>
        </w:rPr>
        <w:br/>
      </w:r>
      <w:r>
        <w:rPr>
          <w:rFonts w:hint="eastAsia"/>
        </w:rPr>
        <w:t>　　2002－2007年浦发银行的营业额和利润走势图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2002－2007年浦发银行的总资产和货币现金走势图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2007年浦发银行十大股东及持有股份一览表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2006－2007年浦发银行按产品（或行业）的销售额分布图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2006－2007年浦发银行按产品（或行业）的利润分布图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2001－2006年华夏银行的营业额和利润走势图</w:t>
      </w:r>
      <w:r>
        <w:rPr>
          <w:rFonts w:hint="eastAsia"/>
        </w:rPr>
        <w:br/>
      </w:r>
      <w:r>
        <w:rPr>
          <w:rFonts w:hint="eastAsia"/>
        </w:rPr>
        <w:t>　　2001－2006年华夏银行的总资产和货币现金走势图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2007年华夏银行十大股东及持有股份一览表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2006－2007年华夏银行按产品（或行业）的销售额分布图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2006－2007年华夏银行按产品（或行业）的利润分布图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2002－2007年民生银行的营业额和利润走势图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2002－2007年民生银行的总资产和货币现金走势图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2007年民生银行十大股东及持有股份一览表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2006－2007年民生银行按产品（或行业）的销售额分布图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2006－2007年民生银行按产品（或行业）的利润分布图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2001-2006年招商银行的营业额和利润走势图</w:t>
      </w:r>
      <w:r>
        <w:rPr>
          <w:rFonts w:hint="eastAsia"/>
        </w:rPr>
        <w:br/>
      </w:r>
      <w:r>
        <w:rPr>
          <w:rFonts w:hint="eastAsia"/>
        </w:rPr>
        <w:t>　　2001－2006年招商银行的总资产和货币现金走势图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2007年招商银行十大股东及持有股份一览表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2006－2007年招商银行按产品（或行业）的销售额分布图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2006－2007年招商银行按产品（或行业）的利润分布图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2003－2006年兴业银行的营业额和利润走势图</w:t>
      </w:r>
      <w:r>
        <w:rPr>
          <w:rFonts w:hint="eastAsia"/>
        </w:rPr>
        <w:br/>
      </w:r>
      <w:r>
        <w:rPr>
          <w:rFonts w:hint="eastAsia"/>
        </w:rPr>
        <w:t>　　2003－2006年兴业银行的总资产和货币现金走势图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2007年兴业银行十大股东及持有股份一览表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2006－2007年兴业银行按产品（或行业）的销售额分布图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2006－2007年兴业银行按产品（或行业）的利润分布图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2004－2007年交通银行的营业额和利润走势图</w:t>
      </w:r>
      <w:r>
        <w:rPr>
          <w:rFonts w:hint="eastAsia"/>
        </w:rPr>
        <w:br/>
      </w:r>
      <w:r>
        <w:rPr>
          <w:rFonts w:hint="eastAsia"/>
        </w:rPr>
        <w:t>　　2004－2007年交通银行的总资产和货币现金走势图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2007年交通银行十大股东及持有股份一览表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2006－2007年交通银行按产品（或行业）的销售额分布图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2006－2007年交通银行按产品（或行业）的利润分布图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2003－2006年工商银行的营业额和利润走势图</w:t>
      </w:r>
      <w:r>
        <w:rPr>
          <w:rFonts w:hint="eastAsia"/>
        </w:rPr>
        <w:br/>
      </w:r>
      <w:r>
        <w:rPr>
          <w:rFonts w:hint="eastAsia"/>
        </w:rPr>
        <w:t>　　2003－2006年工商银行的总资产和货币现金走势图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2007年工商银行十大股东及持有股份一览表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2006－2007年工商银行按产品（或行业）的销售额分布图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2006－2007年工商银行按产品（或行业）的利润分布图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2003－2006年中国银行的营业额和利润走势图</w:t>
      </w:r>
      <w:r>
        <w:rPr>
          <w:rFonts w:hint="eastAsia"/>
        </w:rPr>
        <w:br/>
      </w:r>
      <w:r>
        <w:rPr>
          <w:rFonts w:hint="eastAsia"/>
        </w:rPr>
        <w:t>　　2003－2006年中国银行的总资产和货币现金走势图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2007年中国银行十大股东及持有股份一览表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2006－2007年中国银行按产品（或行业）的销售额分布图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2006－2007年中国银行按产品（或行业）的利润分布图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2004－2006年中信银行的营业额和利润走势图</w:t>
      </w:r>
      <w:r>
        <w:rPr>
          <w:rFonts w:hint="eastAsia"/>
        </w:rPr>
        <w:br/>
      </w:r>
      <w:r>
        <w:rPr>
          <w:rFonts w:hint="eastAsia"/>
        </w:rPr>
        <w:t>　　2004－2006年中信银行的总资产和货币现金走势图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2007年中信银行十大股东及持有股份一览表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2006－2007年中信银行按产品（或行业）的销售额分布图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2006－2007年中信银行按产品（或行业）的利润分布图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2002－2007年深发展的营业额和利润走势图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2002－2007年深发展的总资产和货币现金走势图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2007年深发展十大股东及持有股份一览表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2006－2007年深发展按产品（或行业）的销售额分布图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2006－2007年深发展按产品（或行业）的利润分布图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6c29a38694403" w:history="1">
        <w:r>
          <w:rPr>
            <w:rStyle w:val="Hyperlink"/>
          </w:rPr>
          <w:t>2006-2007中国银行业上市银行研究报告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76c29a38694403" w:history="1">
        <w:r>
          <w:rPr>
            <w:rStyle w:val="Hyperlink"/>
          </w:rPr>
          <w:t>https://www.20087.com/2007-07/R_2006_2007zhongguoyinshangshiyinxingyBaoGao.html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24c19dc634f52" w:history="1">
      <w:r>
        <w:rPr>
          <w:rStyle w:val="Hyperlink"/>
        </w:rPr>
        <w:t>2006-2007中国银行业上市银行研究报告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6_2007zhongguoyinshangshiyinxingyBaoGao.html" TargetMode="External" Id="Rc576c29a3869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6_2007zhongguoyinshangshiyinxingyBaoGao.html" TargetMode="External" Id="Rb6624c19dc63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2007-07-08T04:54:00Z</dcterms:created>
  <dcterms:modified xsi:type="dcterms:W3CDTF">2007-07-08T05:54:00Z</dcterms:modified>
  <dc:subject>2006-2007中国银行业上市银行研究报告</dc:subject>
  <dc:title>2006-2007中国银行业上市银行研究报告</dc:title>
  <cp:keywords>2006-2007中国银行业上市银行研究报告</cp:keywords>
  <dc:description>2006-2007中国银行业上市银行研究报告</dc:description>
</cp:coreProperties>
</file>