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7009555354d43" w:history="1">
              <w:r>
                <w:rPr>
                  <w:rStyle w:val="Hyperlink"/>
                </w:rPr>
                <w:t>2006-2007年中国化学原料及化学制品上市公司研究报告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7009555354d43" w:history="1">
              <w:r>
                <w:rPr>
                  <w:rStyle w:val="Hyperlink"/>
                </w:rPr>
                <w:t>2006-2007年中国化学原料及化学制品上市公司研究报告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7009555354d43" w:history="1">
                <w:r>
                  <w:rPr>
                    <w:rStyle w:val="Hyperlink"/>
                  </w:rPr>
                  <w:t>https://www.20087.com/2007-07/R_2006_2007huaxueyuanliaojihuaxuezhipiBaoGao.html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2006年，中国化学原料及化学制品制造业的销售收入为19791亿元， 同比增长25.7%； 利润总额为1100.7亿元，同比增长17.5%；工业总产值为20160.0亿元，同比增长25.6%。</w:t>
      </w:r>
      <w:r>
        <w:rPr>
          <w:rFonts w:hint="eastAsia"/>
        </w:rPr>
        <w:br/>
      </w:r>
      <w:r>
        <w:rPr>
          <w:rFonts w:hint="eastAsia"/>
        </w:rPr>
        <w:t>　　2006年1-11月中国化学原料及化学制品制造业主要经济效益指标</w:t>
      </w:r>
      <w:r>
        <w:rPr>
          <w:rFonts w:hint="eastAsia"/>
        </w:rPr>
        <w:br/>
      </w:r>
      <w:r>
        <w:rPr>
          <w:rFonts w:hint="eastAsia"/>
        </w:rPr>
        <w:t>　　企业单位数 （个）</w:t>
      </w:r>
      <w:r>
        <w:rPr>
          <w:rFonts w:hint="eastAsia"/>
        </w:rPr>
        <w:br/>
      </w:r>
      <w:r>
        <w:rPr>
          <w:rFonts w:hint="eastAsia"/>
        </w:rPr>
        <w:t>　　工业总产值（当年价格，千元）</w:t>
      </w:r>
      <w:r>
        <w:rPr>
          <w:rFonts w:hint="eastAsia"/>
        </w:rPr>
        <w:br/>
      </w:r>
      <w:r>
        <w:rPr>
          <w:rFonts w:hint="eastAsia"/>
        </w:rPr>
        <w:t>　　工业总产值（当年价格）比上年同期增长 （%）</w:t>
      </w:r>
      <w:r>
        <w:rPr>
          <w:rFonts w:hint="eastAsia"/>
        </w:rPr>
        <w:br/>
      </w:r>
      <w:r>
        <w:rPr>
          <w:rFonts w:hint="eastAsia"/>
        </w:rPr>
        <w:t>　　产品销售收入（千元）</w:t>
      </w:r>
      <w:r>
        <w:rPr>
          <w:rFonts w:hint="eastAsia"/>
        </w:rPr>
        <w:br/>
      </w:r>
      <w:r>
        <w:rPr>
          <w:rFonts w:hint="eastAsia"/>
        </w:rPr>
        <w:t>　　产品销售收入比去年同期增长（%）</w:t>
      </w:r>
      <w:r>
        <w:rPr>
          <w:rFonts w:hint="eastAsia"/>
        </w:rPr>
        <w:br/>
      </w:r>
      <w:r>
        <w:rPr>
          <w:rFonts w:hint="eastAsia"/>
        </w:rPr>
        <w:t>　　利润总额 （千元）</w:t>
      </w:r>
      <w:r>
        <w:rPr>
          <w:rFonts w:hint="eastAsia"/>
        </w:rPr>
        <w:br/>
      </w:r>
      <w:r>
        <w:rPr>
          <w:rFonts w:hint="eastAsia"/>
        </w:rPr>
        <w:t>　　产成品（千元）</w:t>
      </w:r>
      <w:r>
        <w:rPr>
          <w:rFonts w:hint="eastAsia"/>
        </w:rPr>
        <w:br/>
      </w:r>
      <w:r>
        <w:rPr>
          <w:rFonts w:hint="eastAsia"/>
        </w:rPr>
        <w:t>　　产成品比去年同期增长（%）</w:t>
      </w:r>
      <w:r>
        <w:rPr>
          <w:rFonts w:hint="eastAsia"/>
        </w:rPr>
        <w:br/>
      </w:r>
      <w:r>
        <w:rPr>
          <w:rFonts w:hint="eastAsia"/>
        </w:rPr>
        <w:t>　　流动资产平均余额（千元）</w:t>
      </w:r>
      <w:r>
        <w:rPr>
          <w:rFonts w:hint="eastAsia"/>
        </w:rPr>
        <w:br/>
      </w:r>
      <w:r>
        <w:rPr>
          <w:rFonts w:hint="eastAsia"/>
        </w:rPr>
        <w:t>　　流动资产平均余额比去年同期增长（%）</w:t>
      </w:r>
      <w:r>
        <w:rPr>
          <w:rFonts w:hint="eastAsia"/>
        </w:rPr>
        <w:br/>
      </w:r>
      <w:r>
        <w:rPr>
          <w:rFonts w:hint="eastAsia"/>
        </w:rPr>
        <w:t>　　固定资产净值平均余额（千元）</w:t>
      </w:r>
      <w:r>
        <w:rPr>
          <w:rFonts w:hint="eastAsia"/>
        </w:rPr>
        <w:br/>
      </w:r>
      <w:r>
        <w:rPr>
          <w:rFonts w:hint="eastAsia"/>
        </w:rPr>
        <w:t>　　固定资产净值平均余额比去年同期增长（%）</w:t>
      </w:r>
      <w:r>
        <w:rPr>
          <w:rFonts w:hint="eastAsia"/>
        </w:rPr>
        <w:br/>
      </w:r>
      <w:r>
        <w:rPr>
          <w:rFonts w:hint="eastAsia"/>
        </w:rPr>
        <w:t>　　资产总计（千元）</w:t>
      </w:r>
      <w:r>
        <w:rPr>
          <w:rFonts w:hint="eastAsia"/>
        </w:rPr>
        <w:br/>
      </w:r>
      <w:r>
        <w:rPr>
          <w:rFonts w:hint="eastAsia"/>
        </w:rPr>
        <w:t>　　资产总计比去年同期增长（%）</w:t>
      </w:r>
      <w:r>
        <w:rPr>
          <w:rFonts w:hint="eastAsia"/>
        </w:rPr>
        <w:br/>
      </w:r>
      <w:r>
        <w:rPr>
          <w:rFonts w:hint="eastAsia"/>
        </w:rPr>
        <w:t>　　负债合计（千元）</w:t>
      </w:r>
      <w:r>
        <w:rPr>
          <w:rFonts w:hint="eastAsia"/>
        </w:rPr>
        <w:br/>
      </w:r>
      <w:r>
        <w:rPr>
          <w:rFonts w:hint="eastAsia"/>
        </w:rPr>
        <w:t>　　负债合计比去年同期增长（%）</w:t>
      </w:r>
      <w:r>
        <w:rPr>
          <w:rFonts w:hint="eastAsia"/>
        </w:rPr>
        <w:br/>
      </w:r>
      <w:r>
        <w:rPr>
          <w:rFonts w:hint="eastAsia"/>
        </w:rPr>
        <w:t>　　资产负债率（%）</w:t>
      </w:r>
      <w:r>
        <w:rPr>
          <w:rFonts w:hint="eastAsia"/>
        </w:rPr>
        <w:br/>
      </w:r>
      <w:r>
        <w:rPr>
          <w:rFonts w:hint="eastAsia"/>
        </w:rPr>
        <w:t>　　资本保值增值率（%）</w:t>
      </w:r>
      <w:r>
        <w:rPr>
          <w:rFonts w:hint="eastAsia"/>
        </w:rPr>
        <w:br/>
      </w:r>
      <w:r>
        <w:rPr>
          <w:rFonts w:hint="eastAsia"/>
        </w:rPr>
        <w:t>　　2007年1-2月份，中国化学原料及化学制品制造业的利润同比增长速度达到80.1%，而3-5月份利润同比增速有所下降，为65.0%。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7009555354d43" w:history="1">
        <w:r>
          <w:rPr>
            <w:rStyle w:val="Hyperlink"/>
          </w:rPr>
          <w:t>2006-2007年中国化学原料及化学制品上市公司研究报告</w:t>
        </w:r>
      </w:hyperlink>
      <w:r>
        <w:rPr>
          <w:rFonts w:hint="eastAsia"/>
        </w:rPr>
        <w:t>》具体研究了中国化学原料及化学制品制造业23家上市公司的整体对比分析、业绩表现、运营情况和投资情况等，并对主营构成和最新市场动向作了详细分析。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2006－2007年中国化学原料及化学制品制造业发展概述</w:t>
      </w:r>
      <w:r>
        <w:rPr>
          <w:rFonts w:hint="eastAsia"/>
        </w:rPr>
        <w:br/>
      </w:r>
      <w:r>
        <w:rPr>
          <w:rFonts w:hint="eastAsia"/>
        </w:rPr>
        <w:t>　　1.1 中国化学原料及化学制品制造业的发展概况</w:t>
      </w:r>
      <w:r>
        <w:rPr>
          <w:rFonts w:hint="eastAsia"/>
        </w:rPr>
        <w:br/>
      </w:r>
      <w:r>
        <w:rPr>
          <w:rFonts w:hint="eastAsia"/>
        </w:rPr>
        <w:t>　　1.2 中国化学原料及化学制品制造业的市场现状和竞争格局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外资与中国化学原料及化学制品制造业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2006年中国化学原料及化学制品制造业上市公司总体数据分析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化学原料及化学制品制造业上市公司主营构成分析</w:t>
      </w:r>
      <w:r>
        <w:rPr>
          <w:rFonts w:hint="eastAsia"/>
        </w:rPr>
        <w:br/>
      </w:r>
      <w:r>
        <w:rPr>
          <w:rFonts w:hint="eastAsia"/>
        </w:rPr>
        <w:t>　　2.3 化学原料及化学制品制造业上市公司股市表现分析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2006－2007年化学原料及化学制品制造业上市公司分析</w:t>
      </w:r>
      <w:r>
        <w:rPr>
          <w:rFonts w:hint="eastAsia"/>
        </w:rPr>
        <w:br/>
      </w:r>
      <w:r>
        <w:rPr>
          <w:rFonts w:hint="eastAsia"/>
        </w:rPr>
        <w:t>　　3.1 澄星股份 （600078）</w:t>
      </w:r>
      <w:r>
        <w:rPr>
          <w:rFonts w:hint="eastAsia"/>
        </w:rPr>
        <w:br/>
      </w:r>
      <w:r>
        <w:rPr>
          <w:rFonts w:hint="eastAsia"/>
        </w:rPr>
        <w:t>　　　　3.1.1 澄星股份简介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明天科技 （600091）</w:t>
      </w:r>
      <w:r>
        <w:rPr>
          <w:rFonts w:hint="eastAsia"/>
        </w:rPr>
        <w:br/>
      </w:r>
      <w:r>
        <w:rPr>
          <w:rFonts w:hint="eastAsia"/>
        </w:rPr>
        <w:t>　　　　3.2.1 明天科技简介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兴发集团 （600141）</w:t>
      </w:r>
      <w:r>
        <w:rPr>
          <w:rFonts w:hint="eastAsia"/>
        </w:rPr>
        <w:br/>
      </w:r>
      <w:r>
        <w:rPr>
          <w:rFonts w:hint="eastAsia"/>
        </w:rPr>
        <w:t>　　　　3.3.1 兴发集团简介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巨化股份 （600160）</w:t>
      </w:r>
      <w:r>
        <w:rPr>
          <w:rFonts w:hint="eastAsia"/>
        </w:rPr>
        <w:br/>
      </w:r>
      <w:r>
        <w:rPr>
          <w:rFonts w:hint="eastAsia"/>
        </w:rPr>
        <w:t>　　　　3.4.1 巨化股份简介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青岛碱业 （600229）</w:t>
      </w:r>
      <w:r>
        <w:rPr>
          <w:rFonts w:hint="eastAsia"/>
        </w:rPr>
        <w:br/>
      </w:r>
      <w:r>
        <w:rPr>
          <w:rFonts w:hint="eastAsia"/>
        </w:rPr>
        <w:t>　　　　3.5.1 青岛碱业简介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星新材料 （600299）</w:t>
      </w:r>
      <w:r>
        <w:rPr>
          <w:rFonts w:hint="eastAsia"/>
        </w:rPr>
        <w:br/>
      </w:r>
      <w:r>
        <w:rPr>
          <w:rFonts w:hint="eastAsia"/>
        </w:rPr>
        <w:t>　　　　3.6.1 星新材料简介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南化股份 （600301）</w:t>
      </w:r>
      <w:r>
        <w:rPr>
          <w:rFonts w:hint="eastAsia"/>
        </w:rPr>
        <w:br/>
      </w:r>
      <w:r>
        <w:rPr>
          <w:rFonts w:hint="eastAsia"/>
        </w:rPr>
        <w:t>　　　　3.7.1 南化股份简介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浙江龙盛 （600352）</w:t>
      </w:r>
      <w:r>
        <w:rPr>
          <w:rFonts w:hint="eastAsia"/>
        </w:rPr>
        <w:br/>
      </w:r>
      <w:r>
        <w:rPr>
          <w:rFonts w:hint="eastAsia"/>
        </w:rPr>
        <w:t>　　　　3.8.1 浙江龙盛简介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江山股份 （600389）</w:t>
      </w:r>
      <w:r>
        <w:rPr>
          <w:rFonts w:hint="eastAsia"/>
        </w:rPr>
        <w:br/>
      </w:r>
      <w:r>
        <w:rPr>
          <w:rFonts w:hint="eastAsia"/>
        </w:rPr>
        <w:t>　　　　3.9.1 江山股份简介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扬农化工 （600486）</w:t>
      </w:r>
      <w:r>
        <w:rPr>
          <w:rFonts w:hint="eastAsia"/>
        </w:rPr>
        <w:br/>
      </w:r>
      <w:r>
        <w:rPr>
          <w:rFonts w:hint="eastAsia"/>
        </w:rPr>
        <w:t>　　　　3.10.1 扬农化工简介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中科合臣 （600490）</w:t>
      </w:r>
      <w:r>
        <w:rPr>
          <w:rFonts w:hint="eastAsia"/>
        </w:rPr>
        <w:br/>
      </w:r>
      <w:r>
        <w:rPr>
          <w:rFonts w:hint="eastAsia"/>
        </w:rPr>
        <w:t>　　　　3.11.1 中科合臣简介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中化国际 （600500）</w:t>
      </w:r>
      <w:r>
        <w:rPr>
          <w:rFonts w:hint="eastAsia"/>
        </w:rPr>
        <w:br/>
      </w:r>
      <w:r>
        <w:rPr>
          <w:rFonts w:hint="eastAsia"/>
        </w:rPr>
        <w:t>　　　　3.12.1 中化国际简介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*ST花炮 （600599）</w:t>
      </w:r>
      <w:r>
        <w:rPr>
          <w:rFonts w:hint="eastAsia"/>
        </w:rPr>
        <w:br/>
      </w:r>
      <w:r>
        <w:rPr>
          <w:rFonts w:hint="eastAsia"/>
        </w:rPr>
        <w:t>　　　　3.13.1 *ST花炮简介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*ST沧化 （600722）</w:t>
      </w:r>
      <w:r>
        <w:rPr>
          <w:rFonts w:hint="eastAsia"/>
        </w:rPr>
        <w:br/>
      </w:r>
      <w:r>
        <w:rPr>
          <w:rFonts w:hint="eastAsia"/>
        </w:rPr>
        <w:t>　　　　3.14.1 *ST沧化简介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鲁北化工 （600727）</w:t>
      </w:r>
      <w:r>
        <w:rPr>
          <w:rFonts w:hint="eastAsia"/>
        </w:rPr>
        <w:br/>
      </w:r>
      <w:r>
        <w:rPr>
          <w:rFonts w:hint="eastAsia"/>
        </w:rPr>
        <w:t>　　　　3.15.1 鲁北化工简介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南风化工 （000737）</w:t>
      </w:r>
      <w:r>
        <w:rPr>
          <w:rFonts w:hint="eastAsia"/>
        </w:rPr>
        <w:br/>
      </w:r>
      <w:r>
        <w:rPr>
          <w:rFonts w:hint="eastAsia"/>
        </w:rPr>
        <w:t>　　　　3.16.1 南风化工简介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江苏索普 （600746）</w:t>
      </w:r>
      <w:r>
        <w:rPr>
          <w:rFonts w:hint="eastAsia"/>
        </w:rPr>
        <w:br/>
      </w:r>
      <w:r>
        <w:rPr>
          <w:rFonts w:hint="eastAsia"/>
        </w:rPr>
        <w:t>　　　　3.17.1 江苏索普简介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新疆天业 （600075）</w:t>
      </w:r>
      <w:r>
        <w:rPr>
          <w:rFonts w:hint="eastAsia"/>
        </w:rPr>
        <w:br/>
      </w:r>
      <w:r>
        <w:rPr>
          <w:rFonts w:hint="eastAsia"/>
        </w:rPr>
        <w:t>　　　　3.18.1 新疆天业简介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金路集团 （000510）</w:t>
      </w:r>
      <w:r>
        <w:rPr>
          <w:rFonts w:hint="eastAsia"/>
        </w:rPr>
        <w:br/>
      </w:r>
      <w:r>
        <w:rPr>
          <w:rFonts w:hint="eastAsia"/>
        </w:rPr>
        <w:t>　　　　3.19.1 金路集团简介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西北化工 （000791）</w:t>
      </w:r>
      <w:r>
        <w:rPr>
          <w:rFonts w:hint="eastAsia"/>
        </w:rPr>
        <w:br/>
      </w:r>
      <w:r>
        <w:rPr>
          <w:rFonts w:hint="eastAsia"/>
        </w:rPr>
        <w:t>　　　　3.20.1 西北化工简介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山东海化 （000822）</w:t>
      </w:r>
      <w:r>
        <w:rPr>
          <w:rFonts w:hint="eastAsia"/>
        </w:rPr>
        <w:br/>
      </w:r>
      <w:r>
        <w:rPr>
          <w:rFonts w:hint="eastAsia"/>
        </w:rPr>
        <w:t>　　　　3.21.1 山东海化简介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ST科苑 （000979）</w:t>
      </w:r>
      <w:r>
        <w:rPr>
          <w:rFonts w:hint="eastAsia"/>
        </w:rPr>
        <w:br/>
      </w:r>
      <w:r>
        <w:rPr>
          <w:rFonts w:hint="eastAsia"/>
        </w:rPr>
        <w:t>　　　　3.22.1 ST科苑简介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烟台万华 （600309）</w:t>
      </w:r>
      <w:r>
        <w:rPr>
          <w:rFonts w:hint="eastAsia"/>
        </w:rPr>
        <w:br/>
      </w:r>
      <w:r>
        <w:rPr>
          <w:rFonts w:hint="eastAsia"/>
        </w:rPr>
        <w:t>　　　　3.23.1 烟台万华简介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 2007年后的中国化学原料及化学制品制造业发展趋势预测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2006－2007年化学原料及化学制品制造业上市公司营业额排名表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2006－2007年化学原料及化学制品制造业上市公司利润排名表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2007年化学原料及化学制品制造业上市公司市值排名表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2007年化学原料及化学制品制造业上市公司市净率排名表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2002－2007年澄星股份的营业额和利润走势图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2002－2007年澄星股份的总资产和货币资金走势图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2007年澄星股份十大股东及持有股份一览表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2006－2007年澄星股份按产品（或行业）的销售额分布图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2006－2007年澄星股份按产品（或行业）的利润分布图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2002－2007年明天科技的营业额和利润走势图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2002－2007年明天科技的总资产和货币资金走势图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2007年明天科技十大股东及持有股份一览表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2006－2007年明天科技按产品（或行业）的销售额分布图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2006－2007年明天科技按产品（或行业）的利润分布图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2002－2007年兴发集团的营业额和利润走势图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2002－2007年兴发集团的总资产和货币资金走势图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2007年兴发集团十大股东及持有股份一览表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2006－2007年兴发集团按产品（或行业）的销售额分布图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2006－2007年兴发集团按产品（或行业）的利润分布图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2002－2007年巨化股份的营业额和利润走势图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2002－2007年巨化股份的总资产和货币资金走势图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2007年巨化股份十大股东及持有股份一览表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2006－2007年巨化股份按产品（或行业）的销售额分布图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2006－2007年巨化股份按产品（或行业）的利润分布图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2002－2007年青岛碱业的营业额和利润走势图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2002－2007年青岛碱业的总资产和货币资金走势图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2007年青岛碱业十大股东及持有股份一览表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2006－2007年青岛碱业按产品（或行业）的销售额分布图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2006－2007年青岛碱业按产品（或行业）的利润分布图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2002－2007年星新材料的营业额和利润走势图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2002－2007年星新材料的总资产和货币资金走势图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2007年星新材料十大股东及持有股份一览表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2006－2007年星新材料按产品（或行业）的销售额分布图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2006－2007年星新材料按产品（或行业）的利润分布图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2002－2007年南化股份的营业额和利润走势图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2002－2007年南化股份的总资产和货币资金走势图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2007年南化股份十大股东及持有股份一览表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2006－2007年南化股份按产品（或行业）的销售额分布图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2006－2007年南化股份按产品（或行业）的利润分布图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2002－2007年浙江龙盛的营业额和利润走势图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2002－2007年浙江龙盛的总资产和货币资金走势图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2007年浙江龙盛十大股东及持有股份一览表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2006－2007年浙江龙盛按产品（或行业）的销售额分布图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2006－2007年浙江龙盛按产品（或行业）的利润分布图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2002－2007年江山股份的营业额和利润走势图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2002－2007年江山股份的总资产和货币资金走势图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2007年江山股份十大股东及持有股份一览表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2006－2007年江山股份按产品（或行业）的销售额分布图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2006－2007年江山股份按产品（或行业）的利润分布图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2002－2007年扬农化工的营业额和利润走势图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2002－2007年扬农化工的总资产和货币资金走势图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2007年扬农化工十大股东及持有股份一览表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2006－2007年扬农化工按产品（或行业）的销售额分布图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2006－2007年扬农化工按产品（或行业）的利润分布图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2002－2007年中科合臣的营业额和利润走势图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2002－2007年中科合臣的总资产和货币资金走势图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2007年中科合臣十大股东及持有股份一览表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2006－2007年中科合臣按产品（或行业）的销售额分布图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2006－2007年中科合臣按产品（或行业）的利润分布图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2002－2007年中化国际的营业额和利润走势图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2002－2007年中化国际的总资产和货币资金走势图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2007年中化国际十大股东及持有股份一览表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2006－2007年中化国际按产品（或行业）的销售额分布图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2006－2007年中化国际按产品（或行业）的利润分布图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2002－2007年*ST花炮的营业额和利润走势图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2002－2007年*ST花炮的总资产和货币资金走势图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2007年*ST花炮十大股东及持有股份一览表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2006－2007年*ST花炮按产品（或行业）的销售额分布图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2006－2007年*ST花炮按产品（或行业）的利润分布图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2002－2007年*ST沧化的营业额和利润走势图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2002－2007年*ST沧化的总资产和货币资金走势图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2007年*ST沧化十大股东及持有股份一览表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2006－2007年*ST沧化按产品（或行业）的销售额分布图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2006－2007年*ST沧化按产品（或行业）的利润分布图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2002－2007年鲁北化工的营业额和利润走势图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2002－2007年鲁北化工的总资产和货币资金走势图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2007年鲁北化工十大股东及持有股份一览表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2006－2007年鲁北化工按产品（或行业）的销售额分布图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2006－2007年鲁北化工按产品（或行业）的利润分布图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2002－2007年南风化工的营业额和利润走势图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2002－2007年南风化工的总资产和货币资金走势图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2007年南风化工十大股东及持有股份一览表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2006－2007年南风化工按产品（或行业）的销售额分布图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2006－2007年南风化工按产品（或行业）的利润分布图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2002－2007年江苏索普的营业额和利润走势图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2002－2007年江苏索普的总资产和货币资金走势图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2007年江苏索普十大股东及持有股份一览表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2006－2007年江苏索普按产品（或行业）的销售额分布图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2006－2007年江苏索普按产品（或行业）的利润分布图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2002－2007年新疆天业的营业额和利润走势图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2002－2007年新疆天业的总资产和货币资金走势图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2007年新疆天业十大股东及持有股份一览表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2006－2007年新疆天业按产品（或行业）的销售额分布图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2006－2007年新疆天业按产品（或行业）的利润分布图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2002－2007年金路集团的营业额和利润走势图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2002－2007年金路集团的总资产和货币资金走势图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2007年金路集团十大股东及持有股份一览表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2006－2007年金路集团按产品（或行业）的销售额分布图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2006－2007年金路集团按产品（或行业）的利润分布图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2002－2007年西北化工的营业额和利润走势图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2002－2007年西北化工的总资产和货币资金走势图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2007年西北化工十大股东及持有股份一览表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2006－2007年西北化工按产品（或行业）的销售额分布图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2006－2007年西北化工按产品（或行业）的利润分布图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2002－2007年山东海化的营业额和利润走势图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2002－2007年山东海化的总资产和货币资金走势图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2007年山东海化十大股东及持有股份一览表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2006－2007年山东海化按产品（或行业）的销售额分布图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2006－2007年山东海化按产品（或行业）的利润分布图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2002－2007年ST科苑的营业额和利润走势图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2002－2007年ST科苑的总资产和货币资金走势图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2007年ST科苑十大股东及持有股份一览表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2006－2007年ST科苑按产品（或行业）的销售额分布图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2006－2007年ST科苑按产品（或行业）的利润分布图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2002－2007年烟台万华的营业额和利润走势图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2002－2007年烟台万华的总资产和货币资金走势图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2007年烟台万华十大股东及持有股份一览表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2006－2007年烟台万华按产品（或行业）的销售额分布图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2006－2007年烟台万华按产品（或行业）的利润分布图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7009555354d43" w:history="1">
        <w:r>
          <w:rPr>
            <w:rStyle w:val="Hyperlink"/>
          </w:rPr>
          <w:t>2006-2007年中国化学原料及化学制品上市公司研究报告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7009555354d43" w:history="1">
        <w:r>
          <w:rPr>
            <w:rStyle w:val="Hyperlink"/>
          </w:rPr>
          <w:t>https://www.20087.com/2007-07/R_2006_2007huaxueyuanliaojihuaxuezhipiBaoGao.html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5bcd59e54e0f" w:history="1">
      <w:r>
        <w:rPr>
          <w:rStyle w:val="Hyperlink"/>
        </w:rPr>
        <w:t>2006-2007年中国化学原料及化学制品上市公司研究报告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huaxueyuanliaojihuaxuezhipiBaoGao.html" TargetMode="External" Id="R081700955535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huaxueyuanliaojihuaxuezhipiBaoGao.html" TargetMode="External" Id="Rbde75bcd59e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2007-07-31T06:11:00Z</dcterms:created>
  <dcterms:modified xsi:type="dcterms:W3CDTF">2007-07-31T07:11:00Z</dcterms:modified>
  <dc:subject>2006-2007年中国化学原料及化学制品上市公司研究报告</dc:subject>
  <dc:title>2006-2007年中国化学原料及化学制品上市公司研究报告</dc:title>
  <cp:keywords>2006-2007年中国化学原料及化学制品上市公司研究报告</cp:keywords>
  <dc:description>2006-2007年中国化学原料及化学制品上市公司研究报告</dc:description>
</cp:coreProperties>
</file>