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6124650a44061" w:history="1">
              <w:r>
                <w:rPr>
                  <w:rStyle w:val="Hyperlink"/>
                </w:rPr>
                <w:t>2006-2007年中国煤炭行业上市公司研究报告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6124650a44061" w:history="1">
              <w:r>
                <w:rPr>
                  <w:rStyle w:val="Hyperlink"/>
                </w:rPr>
                <w:t>2006-2007年中国煤炭行业上市公司研究报告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6124650a44061" w:history="1">
                <w:r>
                  <w:rPr>
                    <w:rStyle w:val="Hyperlink"/>
                  </w:rPr>
                  <w:t>https://www.20087.com/2007-07/R_2006_2007meitanshangshigongsiyanjiuBaoGao.html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据国家统计局公报，2006年全国原煤产量23.8亿吨，同比增长8%。国有重点煤矿、地方国有煤矿、乡镇煤矿产量分别增长9.8%、5.8%和6.8%</w:t>
      </w:r>
      <w:r>
        <w:rPr>
          <w:rFonts w:hint="eastAsia"/>
        </w:rPr>
        <w:br/>
      </w:r>
      <w:r>
        <w:rPr>
          <w:rFonts w:hint="eastAsia"/>
        </w:rPr>
        <w:t>　　目前煤炭主要消费行业包括火电、钢铁、建材和化工四大行业，四大主要耗煤行业占全国煤炭消费量的比重接近90%。</w:t>
      </w:r>
      <w:r>
        <w:rPr>
          <w:rFonts w:hint="eastAsia"/>
        </w:rPr>
        <w:br/>
      </w:r>
      <w:r>
        <w:rPr>
          <w:rFonts w:hint="eastAsia"/>
        </w:rPr>
        <w:t>　　2007年以来，我国煤炭进出口形势发生了显著的变化，我国首次成为煤炭净进口国。我国1-2 月份累计进口862.84 万吨，同比增长 65.8%；累计出口 770.79 万吨，同比减少323.28 万吨，降幅29.50%。1-2 月份累计净进口92.05 万吨，去年同期则是净出口575.89 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6124650a44061" w:history="1">
        <w:r>
          <w:rPr>
            <w:rStyle w:val="Hyperlink"/>
          </w:rPr>
          <w:t>2006-2007年中国煤炭行业上市公司研究报告</w:t>
        </w:r>
      </w:hyperlink>
      <w:r>
        <w:rPr>
          <w:rFonts w:hint="eastAsia"/>
        </w:rPr>
        <w:t>》具体研究了中国煤炭行业18家上市公司的整体对比分析、业绩表现、运营情况和投资情况等，并对主营构成和最新市场动向作了详细分析。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2006－2007年中国煤炭行业发展概述</w:t>
      </w:r>
      <w:r>
        <w:rPr>
          <w:rFonts w:hint="eastAsia"/>
        </w:rPr>
        <w:br/>
      </w:r>
      <w:r>
        <w:rPr>
          <w:rFonts w:hint="eastAsia"/>
        </w:rPr>
        <w:t>　　1.1 中国煤炭行业的发展概况</w:t>
      </w:r>
      <w:r>
        <w:rPr>
          <w:rFonts w:hint="eastAsia"/>
        </w:rPr>
        <w:br/>
      </w:r>
      <w:r>
        <w:rPr>
          <w:rFonts w:hint="eastAsia"/>
        </w:rPr>
        <w:t>　　1.2 中国煤炭行业的市场现状和竞争格局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2006年中国煤炭行业上市公司总体数据分析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煤炭行业上市公司主营构成分析</w:t>
      </w:r>
      <w:r>
        <w:rPr>
          <w:rFonts w:hint="eastAsia"/>
        </w:rPr>
        <w:br/>
      </w:r>
      <w:r>
        <w:rPr>
          <w:rFonts w:hint="eastAsia"/>
        </w:rPr>
        <w:t>　　2.3 煤炭行业上市公司股市表现分析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2006－2007年煤炭行业上市公司分析</w:t>
      </w:r>
      <w:r>
        <w:rPr>
          <w:rFonts w:hint="eastAsia"/>
        </w:rPr>
        <w:br/>
      </w:r>
      <w:r>
        <w:rPr>
          <w:rFonts w:hint="eastAsia"/>
        </w:rPr>
        <w:t>　　3.1 郑州煤电 （600121）</w:t>
      </w:r>
      <w:r>
        <w:rPr>
          <w:rFonts w:hint="eastAsia"/>
        </w:rPr>
        <w:br/>
      </w:r>
      <w:r>
        <w:rPr>
          <w:rFonts w:hint="eastAsia"/>
        </w:rPr>
        <w:t>　　　　3.1.1 郑州煤电简介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兰花科创 （600123）</w:t>
      </w:r>
      <w:r>
        <w:rPr>
          <w:rFonts w:hint="eastAsia"/>
        </w:rPr>
        <w:br/>
      </w:r>
      <w:r>
        <w:rPr>
          <w:rFonts w:hint="eastAsia"/>
        </w:rPr>
        <w:t>　　　　3.2.1 兰花科创简介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兖州煤业 （600188）</w:t>
      </w:r>
      <w:r>
        <w:rPr>
          <w:rFonts w:hint="eastAsia"/>
        </w:rPr>
        <w:br/>
      </w:r>
      <w:r>
        <w:rPr>
          <w:rFonts w:hint="eastAsia"/>
        </w:rPr>
        <w:t>　　　　3.3.1 兖州煤业简介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国阳新能 （600348）</w:t>
      </w:r>
      <w:r>
        <w:rPr>
          <w:rFonts w:hint="eastAsia"/>
        </w:rPr>
        <w:br/>
      </w:r>
      <w:r>
        <w:rPr>
          <w:rFonts w:hint="eastAsia"/>
        </w:rPr>
        <w:t>　　　　3.4.1 国阳新能简介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盘江股份 （600395）</w:t>
      </w:r>
      <w:r>
        <w:rPr>
          <w:rFonts w:hint="eastAsia"/>
        </w:rPr>
        <w:br/>
      </w:r>
      <w:r>
        <w:rPr>
          <w:rFonts w:hint="eastAsia"/>
        </w:rPr>
        <w:t>　　　　3.5.1 盘江股份简介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爱使股份 （600652）</w:t>
      </w:r>
      <w:r>
        <w:rPr>
          <w:rFonts w:hint="eastAsia"/>
        </w:rPr>
        <w:br/>
      </w:r>
      <w:r>
        <w:rPr>
          <w:rFonts w:hint="eastAsia"/>
        </w:rPr>
        <w:t>　　　　3.6.1 爱使股份简介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恒源煤电 （600971）</w:t>
      </w:r>
      <w:r>
        <w:rPr>
          <w:rFonts w:hint="eastAsia"/>
        </w:rPr>
        <w:br/>
      </w:r>
      <w:r>
        <w:rPr>
          <w:rFonts w:hint="eastAsia"/>
        </w:rPr>
        <w:t>　　　　3.7.1 恒源煤电简介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宁波热电 （600982）</w:t>
      </w:r>
      <w:r>
        <w:rPr>
          <w:rFonts w:hint="eastAsia"/>
        </w:rPr>
        <w:br/>
      </w:r>
      <w:r>
        <w:rPr>
          <w:rFonts w:hint="eastAsia"/>
        </w:rPr>
        <w:t>　　　　3.8.1 宁波热电简介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开滦股份 （600997）</w:t>
      </w:r>
      <w:r>
        <w:rPr>
          <w:rFonts w:hint="eastAsia"/>
        </w:rPr>
        <w:br/>
      </w:r>
      <w:r>
        <w:rPr>
          <w:rFonts w:hint="eastAsia"/>
        </w:rPr>
        <w:t>　　　　3.9.1 开滦股份简介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大同煤业 （601001）</w:t>
      </w:r>
      <w:r>
        <w:rPr>
          <w:rFonts w:hint="eastAsia"/>
        </w:rPr>
        <w:br/>
      </w:r>
      <w:r>
        <w:rPr>
          <w:rFonts w:hint="eastAsia"/>
        </w:rPr>
        <w:t>　　　　3.10.1 大同煤业简介</w:t>
      </w:r>
      <w:r>
        <w:rPr>
          <w:rFonts w:hint="eastAsia"/>
        </w:rPr>
        <w:br/>
      </w:r>
      <w:r>
        <w:rPr>
          <w:rFonts w:hint="eastAsia"/>
        </w:rPr>
        <w:t>　　　　3.10.2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平煤天安 （601666）</w:t>
      </w:r>
      <w:r>
        <w:rPr>
          <w:rFonts w:hint="eastAsia"/>
        </w:rPr>
        <w:br/>
      </w:r>
      <w:r>
        <w:rPr>
          <w:rFonts w:hint="eastAsia"/>
        </w:rPr>
        <w:t>　　　　3.11.1 平煤天安简介</w:t>
      </w:r>
      <w:r>
        <w:rPr>
          <w:rFonts w:hint="eastAsia"/>
        </w:rPr>
        <w:br/>
      </w:r>
      <w:r>
        <w:rPr>
          <w:rFonts w:hint="eastAsia"/>
        </w:rPr>
        <w:t>　　　　3.11.2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潞安环能 （601699）</w:t>
      </w:r>
      <w:r>
        <w:rPr>
          <w:rFonts w:hint="eastAsia"/>
        </w:rPr>
        <w:br/>
      </w:r>
      <w:r>
        <w:rPr>
          <w:rFonts w:hint="eastAsia"/>
        </w:rPr>
        <w:t>　　　　3.12.1 潞安环能简介</w:t>
      </w:r>
      <w:r>
        <w:rPr>
          <w:rFonts w:hint="eastAsia"/>
        </w:rPr>
        <w:br/>
      </w:r>
      <w:r>
        <w:rPr>
          <w:rFonts w:hint="eastAsia"/>
        </w:rPr>
        <w:t>　　　　3.12.2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靖远煤电 （000552）</w:t>
      </w:r>
      <w:r>
        <w:rPr>
          <w:rFonts w:hint="eastAsia"/>
        </w:rPr>
        <w:br/>
      </w:r>
      <w:r>
        <w:rPr>
          <w:rFonts w:hint="eastAsia"/>
        </w:rPr>
        <w:t>　　　　3.13.1 靖远煤电简介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神火股份 （000933）</w:t>
      </w:r>
      <w:r>
        <w:rPr>
          <w:rFonts w:hint="eastAsia"/>
        </w:rPr>
        <w:br/>
      </w:r>
      <w:r>
        <w:rPr>
          <w:rFonts w:hint="eastAsia"/>
        </w:rPr>
        <w:t>　　　　3.14.1 神火股份简介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金牛能源 （000937）</w:t>
      </w:r>
      <w:r>
        <w:rPr>
          <w:rFonts w:hint="eastAsia"/>
        </w:rPr>
        <w:br/>
      </w:r>
      <w:r>
        <w:rPr>
          <w:rFonts w:hint="eastAsia"/>
        </w:rPr>
        <w:t>　　　　3.15.1 金牛能源简介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煤气化 （000968）</w:t>
      </w:r>
      <w:r>
        <w:rPr>
          <w:rFonts w:hint="eastAsia"/>
        </w:rPr>
        <w:br/>
      </w:r>
      <w:r>
        <w:rPr>
          <w:rFonts w:hint="eastAsia"/>
        </w:rPr>
        <w:t>　　　　3.16.1 煤气化简介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西山煤电 （000983）</w:t>
      </w:r>
      <w:r>
        <w:rPr>
          <w:rFonts w:hint="eastAsia"/>
        </w:rPr>
        <w:br/>
      </w:r>
      <w:r>
        <w:rPr>
          <w:rFonts w:hint="eastAsia"/>
        </w:rPr>
        <w:t>　　　　3.17.1 西山煤电简介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露天煤业 （002128）</w:t>
      </w:r>
      <w:r>
        <w:rPr>
          <w:rFonts w:hint="eastAsia"/>
        </w:rPr>
        <w:br/>
      </w:r>
      <w:r>
        <w:rPr>
          <w:rFonts w:hint="eastAsia"/>
        </w:rPr>
        <w:t>　　　　3.18.1 露天煤业简介</w:t>
      </w:r>
      <w:r>
        <w:rPr>
          <w:rFonts w:hint="eastAsia"/>
        </w:rPr>
        <w:br/>
      </w:r>
      <w:r>
        <w:rPr>
          <w:rFonts w:hint="eastAsia"/>
        </w:rPr>
        <w:t>　　　　3.18.2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中智^林^：2007年后的中国煤炭行业发展趋势预测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2007年煤炭行业上市公司总资产排名表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2006－2007年煤炭行业上市公司营业额排名表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2006－2007年煤炭行业上市公司利润排名表</w:t>
      </w:r>
      <w:r>
        <w:rPr>
          <w:rFonts w:hint="eastAsia"/>
        </w:rPr>
        <w:br/>
      </w:r>
      <w:r>
        <w:rPr>
          <w:rFonts w:hint="eastAsia"/>
        </w:rPr>
        <w:t>　　2007年煤炭行业上市公司货币资金排名表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2007年煤炭行业上市公司资产负债率排名表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2007年煤炭行业上市公司市值排名表</w:t>
      </w:r>
      <w:r>
        <w:rPr>
          <w:rFonts w:hint="eastAsia"/>
        </w:rPr>
        <w:br/>
      </w:r>
      <w:r>
        <w:rPr>
          <w:rFonts w:hint="eastAsia"/>
        </w:rPr>
        <w:t>　　2007年煤炭行业上市公司每股收益（EPS）排名表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2007年煤炭行业上市公司净资产收益率（ROE）排名表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2007年煤炭行业上市公司每股净资产排名表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2007年煤炭行业上市公司市盈率（PE）排名表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2007年煤炭行业上市公司市净率排名表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2002－2007年郑州煤电的营业额和利润走势图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2002－2007年郑州煤电的总资产和货币资金走势图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2007年郑州煤电十大股东及持有股份一览表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2006－2007年郑州煤电按产品（或行业）的销售额分布图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2006－2007年郑州煤电按产品（或行业）的利润分布图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2002－2007年兰花科创的营业额和利润走势图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2002－2007年兰花科创的总资产和货币资金走势图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2007年兰花科创十大股东及持有股份一览表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2006－2007年兰花科创按产品（或行业）的销售额分布图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2006－2007年兰花科创按产品（或行业）的利润分布图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2002－2007年兖州煤业的营业额和利润走势图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2002－2007年兖州煤业的总资产和货币资金走势图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2007年兖州煤业十大股东及持有股份一览表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2006－2007年兖州煤业按产品（或行业）的销售额分布图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2006－2007年兖州煤业按产品（或行业）的利润分布图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2002－2007年国阳新能的营业额和利润走势图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2002－2007年国阳新能的总资产和货币资金走势图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2007年国阳新能十大股东及持有股份一览表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2006－2007年国阳新能按产品（或行业）的销售额分布图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2006－2007年国阳新能按产品（或行业）的利润分布图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2002－2007年盘江股份的营业额和利润走势图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2002－2007年盘江股份的总资产和货币资金走势图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2007年盘江股份十大股东及持有股份一览表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2006－2007年盘江股份按产品（或行业）的销售额分布图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2006－2007年盘江股份按产品（或行业）的利润分布图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2002－2007年爱使股份的营业额和利润走势图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2002－2007年爱使股份的总资产和货币资金走势图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2007年爱使股份十大股东及持有股份一览表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2006－2007年爱使股份按产品（或行业）的销售额分布图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2006－2007年爱使股份按产品（或行业）的利润分布图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2002－2007年恒源煤电的营业额和利润走势图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2002－2007年恒源煤电的总资产和货币资金走势图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2007年恒源煤电十大股东及持有股份一览表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2006－2007年恒源煤电按产品（或行业）的销售额分布图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2006－2007年恒源煤电按产品（或行业）的利润分布图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2002－2007年宁波热电的营业额和利润走势图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2002－2007年宁波热电的总资产和货币资金走势图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2007年宁波热电十大股东及持有股份一览表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2006－2007年宁波热电按产品（或行业）的销售额分布图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2006－2007年宁波热电按产品（或行业）的利润分布图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2002－2007年开滦股份的营业额和利润走势图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2002－2007年开滦股份的总资产和货币资金走势图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2007年开滦股份十大股东及持有股份一览表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2006－2007年开滦股份按产品（或行业）的销售额分布图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2006－2007年开滦股份按产品（或行业）的利润分布图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2003－2007年大同煤业的营业额和利润走势图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2003－2007年大同煤业的总资产和货币资金走势图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2007年大同煤业十大股东及持有股份一览表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2006－2007年大同煤业按产品（或行业）的销售额分布图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2006－2007年大同煤业按产品（或行业）的利润分布图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2003－2007年平煤天安的营业额和利润走势图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2003－2007年平煤天安的总资产和货币资金走势图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2007年平煤天安十大股东及持有股份一览表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2006－2007年平煤天安按产品（或行业）的销售额分布图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2006－2007年平煤天安按产品（或行业）的利润分布图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2003－2007年潞安环能的营业额和利润走势图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2003－2007年潞安环能的总资产和货币资金走势图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2007年潞安环能十大股东及持有股份一览表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2006－2007年潞安环能按产品（或行业）的销售额分布图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2006－2007年潞安环能按产品（或行业）的利润分布图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2002－2007年靖远煤电的营业额和利润走势图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2002－2007年靖远煤电的总资产和货币资金走势图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2007年靖远煤电十大股东及持有股份一览表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2006－2007年靖远煤电按产品（或行业）的销售额分布图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2006－2007年靖远煤电按产品（或行业）的利润分布图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2002－2007年神火股份的营业额和利润走势图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2002－2007年神火股份的总资产和货币资金走势图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2007年神火股份十大股东及持有股份一览表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2006－2007年神火股份按产品（或行业）的销售额分布图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2006－2007年神火股份按产品（或行业）的利润分布图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2002－2007年金牛能源的营业额和利润走势图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2002－2007年金牛能源的总资产和货币资金走势图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2007年金牛能源十大股东及持有股份一览表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2006－2007年金牛能源按产品（或行业）的销售额分布图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2006－2007年金牛能源按产品（或行业）的利润分布图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2002－2007年煤气化的营业额和利润走势图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2002－2007年煤气化的总资产和货币资金走势图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2007年煤气化十大股东及持有股份一览表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2006－2007年煤气化按产品（或行业）的销售额分布图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2006－2007年煤气化按产品（或行业）的利润分布图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2002－2007年西山煤电的营业额和利润走势图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2002－2007年西山煤电的总资产和货币资金走势图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2007年西山煤电十大股东及持有股份一览表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2006－2007年西山煤电按产品（或行业）的销售额分布图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2006－2007年西山煤电按产品（或行业）的利润分布图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2003－2007年露天煤业的营业额和利润走势图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2003－2007年露天煤业的总资产和货币资金走势图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2007年露天煤业十大股东及持有股份一览表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2006－2007年露天煤业按产品（或行业）的销售额分布图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2006－2007年露天煤业按产品（或行业）的利润分布图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6124650a44061" w:history="1">
        <w:r>
          <w:rPr>
            <w:rStyle w:val="Hyperlink"/>
          </w:rPr>
          <w:t>2006-2007年中国煤炭行业上市公司研究报告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6124650a44061" w:history="1">
        <w:r>
          <w:rPr>
            <w:rStyle w:val="Hyperlink"/>
          </w:rPr>
          <w:t>https://www.20087.com/2007-07/R_2006_2007meitanshangshigongsiyanjiuBaoGao.html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c94e2f5745fa" w:history="1">
      <w:r>
        <w:rPr>
          <w:rStyle w:val="Hyperlink"/>
        </w:rPr>
        <w:t>2006-2007年中国煤炭行业上市公司研究报告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meitanshangshigongsiyanjiuBaoGao.html" TargetMode="External" Id="Rc466124650a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meitanshangshigongsiyanjiuBaoGao.html" TargetMode="External" Id="R6c92c94e2f5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2007-07-20T07:33:00Z</dcterms:created>
  <dcterms:modified xsi:type="dcterms:W3CDTF">2007-07-20T08:33:00Z</dcterms:modified>
  <dc:subject>2006-2007年中国煤炭行业上市公司研究报告</dc:subject>
  <dc:title>2006-2007年中国煤炭行业上市公司研究报告</dc:title>
  <cp:keywords>2006-2007年中国煤炭行业上市公司研究报告</cp:keywords>
  <dc:description>2006-2007年中国煤炭行业上市公司研究报告</dc:description>
</cp:coreProperties>
</file>