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6dca827884968" w:history="1">
              <w:r>
                <w:rPr>
                  <w:rStyle w:val="Hyperlink"/>
                </w:rPr>
                <w:t>2006-2007年中国纺织业上市公司研究报告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6dca827884968" w:history="1">
              <w:r>
                <w:rPr>
                  <w:rStyle w:val="Hyperlink"/>
                </w:rPr>
                <w:t>2006-2007年中国纺织业上市公司研究报告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6dca827884968" w:history="1">
                <w:r>
                  <w:rPr>
                    <w:rStyle w:val="Hyperlink"/>
                  </w:rPr>
                  <w:t>https://www.20087.com/2007-07/R_2006_2007fangzhiyeshangshigongsiyanjBaoGao.html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尽管纺织业出口受到美欧贸易摩擦的干扰，以及出口征税、人民币升值政策等不利因素影响，但依靠产业进步和转变增长方式，特别是深加工企业竞争力提升，中国纺织业继续呈现加速增长和效益提升的态势。</w:t>
      </w:r>
      <w:r>
        <w:rPr>
          <w:rFonts w:hint="eastAsia"/>
        </w:rPr>
        <w:br/>
      </w:r>
      <w:r>
        <w:rPr>
          <w:rFonts w:hint="eastAsia"/>
        </w:rPr>
        <w:t>　　2006年，纺织业工业总产值和产品销售收入保持了20%以上的增长速度，但增幅比上年有所下降。全年累计，纺织业工业总产值和产品销售收入同比分别增长20.7%和20.6%。 在产销平稳增长的基础上，纺织业利润完成情况继续较快增长，累计实现利润总额535.5亿元，同比增长26.3%。与此同时，亏损企业亏损额同比增长6.8%。在其子行业中，利润增速最高的是麻纺织业，实现利润7.78亿元，同比增长47.1%。纺织业产品销售成本同比增长20.5%，产品销售费用增长18.7%。</w:t>
      </w:r>
      <w:r>
        <w:rPr>
          <w:rFonts w:hint="eastAsia"/>
        </w:rPr>
        <w:br/>
      </w:r>
      <w:r>
        <w:rPr>
          <w:rFonts w:hint="eastAsia"/>
        </w:rPr>
        <w:t>　　2006年，全行业化纤产量完成2025万吨，同比增长12.9%，纱产量完成1722万吨，同比增长19.9%，布产量完成438亿米，同比增长14.8%。从工业销售值看，纺织业的市场需求仍比较旺盛。2006年，纺织业工业销售值达到14993.32亿元，同比增长21.1%。其中，棉、化纤纺织及印染精加工业和纺织制成品制造工业销售值增长较快，增速均超过22%。2006年全国纺织品服装进出口1620.6亿美元，同比增长22.6%，占全国货物贸易总额的9.2%。其中，出口1440亿美元，同比增长25.2%，占全国货物贸易出口的14.9%；进口181亿美元，同比增长5.6%，占全国货物贸易进口的2.3%。全年实现顺差1259亿美元，同比增长28.6%，是全国货物贸易总顺差的70.9%。</w:t>
      </w:r>
      <w:r>
        <w:rPr>
          <w:rFonts w:hint="eastAsia"/>
        </w:rPr>
        <w:br/>
      </w:r>
      <w:r>
        <w:rPr>
          <w:rFonts w:hint="eastAsia"/>
        </w:rPr>
        <w:t>　　由于纺织业属于劳动密集型行业，技术含量相对较低，因此，与其他行业相比，纺织业的产业集中度相对较低。2006年，前10家纺织企业共占有资产767.02亿元，集中度为6.52%，比去年提高0.63个百分点；完成利润总额58.44亿元，集中度为10.91%，比去年提高1.23个百分点，前10家企业的盈利水平有所提高。</w:t>
      </w:r>
      <w:r>
        <w:rPr>
          <w:rFonts w:hint="eastAsia"/>
        </w:rPr>
        <w:br/>
      </w:r>
      <w:r>
        <w:rPr>
          <w:rFonts w:hint="eastAsia"/>
        </w:rPr>
        <w:t>　　总体来说，中国纺织经济继续保持平稳、健康的发展势头，各项经济指标与去年相比均有提高，预计2007年这一势头仍将持续。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6dca827884968" w:history="1">
        <w:r>
          <w:rPr>
            <w:rStyle w:val="Hyperlink"/>
          </w:rPr>
          <w:t>2006-2007年中国纺织业上市公司研究报告</w:t>
        </w:r>
      </w:hyperlink>
      <w:r>
        <w:rPr>
          <w:rFonts w:hint="eastAsia"/>
        </w:rPr>
        <w:t>》具体研究了中国纺织业36家上市公司的整体对比分析、业绩表现、运营情况和投资情况等，并对主营构成和最新市场动向作了详细分析。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2006－2007年中国纺织业发展概述</w:t>
      </w:r>
      <w:r>
        <w:rPr>
          <w:rFonts w:hint="eastAsia"/>
        </w:rPr>
        <w:br/>
      </w:r>
      <w:r>
        <w:rPr>
          <w:rFonts w:hint="eastAsia"/>
        </w:rPr>
        <w:t>　　1.1 中国纺织业发展概况</w:t>
      </w:r>
      <w:r>
        <w:rPr>
          <w:rFonts w:hint="eastAsia"/>
        </w:rPr>
        <w:br/>
      </w:r>
      <w:r>
        <w:rPr>
          <w:rFonts w:hint="eastAsia"/>
        </w:rPr>
        <w:t>　　1.2 中国纺织业市场现状和竞争格局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外资和中国纺织业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2006年中国纺织业上市公司总体数据分析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纺织业上市公司主营构成分析</w:t>
      </w:r>
      <w:r>
        <w:rPr>
          <w:rFonts w:hint="eastAsia"/>
        </w:rPr>
        <w:br/>
      </w:r>
      <w:r>
        <w:rPr>
          <w:rFonts w:hint="eastAsia"/>
        </w:rPr>
        <w:t>　　2.3 纺织业上市公司股市表现分析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2006－2007年纺织业上市公司分析</w:t>
      </w:r>
      <w:r>
        <w:rPr>
          <w:rFonts w:hint="eastAsia"/>
        </w:rPr>
        <w:br/>
      </w:r>
      <w:r>
        <w:rPr>
          <w:rFonts w:hint="eastAsia"/>
        </w:rPr>
        <w:t>　　3.1 中纺投资（600061）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浙江富润（600070）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维科精华（600152）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华升股份（600156）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江苏阳光（600220）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*ST万杰（600223）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金鹰股份（600232）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华芳纺织（600273）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华纺股份（600448）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福建南纺（600483）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竹纺织（600493）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上海三毛（600689）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*ST源发（600757）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轻纺城（600790）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航民股份（600987）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深中冠A（000018）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龙头股份（600630）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常山股份（000158）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丝绸股份（000301）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锦龙股份（000712）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鲁泰A（000726）</w:t>
      </w:r>
      <w:r>
        <w:rPr>
          <w:rFonts w:hint="eastAsia"/>
        </w:rPr>
        <w:br/>
      </w:r>
      <w:r>
        <w:rPr>
          <w:rFonts w:hint="eastAsia"/>
        </w:rPr>
        <w:t>　　　　3.21.1 公司简介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ST派神（000779）</w:t>
      </w:r>
      <w:r>
        <w:rPr>
          <w:rFonts w:hint="eastAsia"/>
        </w:rPr>
        <w:br/>
      </w:r>
      <w:r>
        <w:rPr>
          <w:rFonts w:hint="eastAsia"/>
        </w:rPr>
        <w:t>　　　　3.22.1 公司简介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华润锦华（000810）</w:t>
      </w:r>
      <w:r>
        <w:rPr>
          <w:rFonts w:hint="eastAsia"/>
        </w:rPr>
        <w:br/>
      </w:r>
      <w:r>
        <w:rPr>
          <w:rFonts w:hint="eastAsia"/>
        </w:rPr>
        <w:t>　　　　3.23.1 公司简介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S*ST美雅（000529）</w:t>
      </w:r>
      <w:r>
        <w:rPr>
          <w:rFonts w:hint="eastAsia"/>
        </w:rPr>
        <w:br/>
      </w:r>
      <w:r>
        <w:rPr>
          <w:rFonts w:hint="eastAsia"/>
        </w:rPr>
        <w:t>　　　　3.24.1 公司简介</w:t>
      </w:r>
      <w:r>
        <w:rPr>
          <w:rFonts w:hint="eastAsia"/>
        </w:rPr>
        <w:br/>
      </w:r>
      <w:r>
        <w:rPr>
          <w:rFonts w:hint="eastAsia"/>
        </w:rPr>
        <w:t>　　　　3.24.2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3.25 华茂股份（000850）</w:t>
      </w:r>
      <w:r>
        <w:rPr>
          <w:rFonts w:hint="eastAsia"/>
        </w:rPr>
        <w:br/>
      </w:r>
      <w:r>
        <w:rPr>
          <w:rFonts w:hint="eastAsia"/>
        </w:rPr>
        <w:t>　　　　3.25.1 公司简介</w:t>
      </w:r>
      <w:r>
        <w:rPr>
          <w:rFonts w:hint="eastAsia"/>
        </w:rPr>
        <w:br/>
      </w:r>
      <w:r>
        <w:rPr>
          <w:rFonts w:hint="eastAsia"/>
        </w:rPr>
        <w:t>　　　　3.25.2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3.25.3 2006－2007年的投资情况</w:t>
      </w:r>
      <w:r>
        <w:rPr>
          <w:rFonts w:hint="eastAsia"/>
        </w:rPr>
        <w:br/>
      </w:r>
      <w:r>
        <w:rPr>
          <w:rFonts w:hint="eastAsia"/>
        </w:rPr>
        <w:t>　　　　3.25.4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3.26 欣龙控股（000955）</w:t>
      </w:r>
      <w:r>
        <w:rPr>
          <w:rFonts w:hint="eastAsia"/>
        </w:rPr>
        <w:br/>
      </w:r>
      <w:r>
        <w:rPr>
          <w:rFonts w:hint="eastAsia"/>
        </w:rPr>
        <w:t>　　　　3.26.1 公司简介</w:t>
      </w:r>
      <w:r>
        <w:rPr>
          <w:rFonts w:hint="eastAsia"/>
        </w:rPr>
        <w:br/>
      </w:r>
      <w:r>
        <w:rPr>
          <w:rFonts w:hint="eastAsia"/>
        </w:rPr>
        <w:t>　　　　3.26.2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3.26.3 2006－2007年的投资情况</w:t>
      </w:r>
      <w:r>
        <w:rPr>
          <w:rFonts w:hint="eastAsia"/>
        </w:rPr>
        <w:br/>
      </w:r>
      <w:r>
        <w:rPr>
          <w:rFonts w:hint="eastAsia"/>
        </w:rPr>
        <w:t>　　　　3.26.4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3.27 湖北迈亚（000971）</w:t>
      </w:r>
      <w:r>
        <w:rPr>
          <w:rFonts w:hint="eastAsia"/>
        </w:rPr>
        <w:br/>
      </w:r>
      <w:r>
        <w:rPr>
          <w:rFonts w:hint="eastAsia"/>
        </w:rPr>
        <w:t>　　　　3.27.1 公司简介</w:t>
      </w:r>
      <w:r>
        <w:rPr>
          <w:rFonts w:hint="eastAsia"/>
        </w:rPr>
        <w:br/>
      </w:r>
      <w:r>
        <w:rPr>
          <w:rFonts w:hint="eastAsia"/>
        </w:rPr>
        <w:t>　　　　3.27.2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3.27.3 2006－2007年的投资情况</w:t>
      </w:r>
      <w:r>
        <w:rPr>
          <w:rFonts w:hint="eastAsia"/>
        </w:rPr>
        <w:br/>
      </w:r>
      <w:r>
        <w:rPr>
          <w:rFonts w:hint="eastAsia"/>
        </w:rPr>
        <w:t>　　　　3.27.4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3.28 霞客环保（002015）</w:t>
      </w:r>
      <w:r>
        <w:rPr>
          <w:rFonts w:hint="eastAsia"/>
        </w:rPr>
        <w:br/>
      </w:r>
      <w:r>
        <w:rPr>
          <w:rFonts w:hint="eastAsia"/>
        </w:rPr>
        <w:t>　　　　3.28.1 公司简介</w:t>
      </w:r>
      <w:r>
        <w:rPr>
          <w:rFonts w:hint="eastAsia"/>
        </w:rPr>
        <w:br/>
      </w:r>
      <w:r>
        <w:rPr>
          <w:rFonts w:hint="eastAsia"/>
        </w:rPr>
        <w:t>　　　　3.28.2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3.28.3 2006－2007年的投资情况</w:t>
      </w:r>
      <w:r>
        <w:rPr>
          <w:rFonts w:hint="eastAsia"/>
        </w:rPr>
        <w:br/>
      </w:r>
      <w:r>
        <w:rPr>
          <w:rFonts w:hint="eastAsia"/>
        </w:rPr>
        <w:t>　　　　3.28.4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3.29 飞亚股份（002042）</w:t>
      </w:r>
      <w:r>
        <w:rPr>
          <w:rFonts w:hint="eastAsia"/>
        </w:rPr>
        <w:br/>
      </w:r>
      <w:r>
        <w:rPr>
          <w:rFonts w:hint="eastAsia"/>
        </w:rPr>
        <w:t>　　　　3.29.1 公司简介</w:t>
      </w:r>
      <w:r>
        <w:rPr>
          <w:rFonts w:hint="eastAsia"/>
        </w:rPr>
        <w:br/>
      </w:r>
      <w:r>
        <w:rPr>
          <w:rFonts w:hint="eastAsia"/>
        </w:rPr>
        <w:t>　　　　3.29.2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3.29.3 2006－2007年的投资情况</w:t>
      </w:r>
      <w:r>
        <w:rPr>
          <w:rFonts w:hint="eastAsia"/>
        </w:rPr>
        <w:br/>
      </w:r>
      <w:r>
        <w:rPr>
          <w:rFonts w:hint="eastAsia"/>
        </w:rPr>
        <w:t>　　　　3.29.4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3.30 众和股份（002070）</w:t>
      </w:r>
      <w:r>
        <w:rPr>
          <w:rFonts w:hint="eastAsia"/>
        </w:rPr>
        <w:br/>
      </w:r>
      <w:r>
        <w:rPr>
          <w:rFonts w:hint="eastAsia"/>
        </w:rPr>
        <w:t>　　　　3.30.1 公司简介</w:t>
      </w:r>
      <w:r>
        <w:rPr>
          <w:rFonts w:hint="eastAsia"/>
        </w:rPr>
        <w:br/>
      </w:r>
      <w:r>
        <w:rPr>
          <w:rFonts w:hint="eastAsia"/>
        </w:rPr>
        <w:t>　　　　3.30.2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3.30.3 2006－2007年的投资情况</w:t>
      </w:r>
      <w:r>
        <w:rPr>
          <w:rFonts w:hint="eastAsia"/>
        </w:rPr>
        <w:br/>
      </w:r>
      <w:r>
        <w:rPr>
          <w:rFonts w:hint="eastAsia"/>
        </w:rPr>
        <w:t>　　　　3.30.4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3.31 德棉股份（002072）</w:t>
      </w:r>
      <w:r>
        <w:rPr>
          <w:rFonts w:hint="eastAsia"/>
        </w:rPr>
        <w:br/>
      </w:r>
      <w:r>
        <w:rPr>
          <w:rFonts w:hint="eastAsia"/>
        </w:rPr>
        <w:t>　　　　3.31.1 公司简介</w:t>
      </w:r>
      <w:r>
        <w:rPr>
          <w:rFonts w:hint="eastAsia"/>
        </w:rPr>
        <w:br/>
      </w:r>
      <w:r>
        <w:rPr>
          <w:rFonts w:hint="eastAsia"/>
        </w:rPr>
        <w:t>　　　　3.31.2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3.31.3 2006－2007年的投资情况</w:t>
      </w:r>
      <w:r>
        <w:rPr>
          <w:rFonts w:hint="eastAsia"/>
        </w:rPr>
        <w:br/>
      </w:r>
      <w:r>
        <w:rPr>
          <w:rFonts w:hint="eastAsia"/>
        </w:rPr>
        <w:t>　　　　3.31.4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3.32 孚日股份（002083）</w:t>
      </w:r>
      <w:r>
        <w:rPr>
          <w:rFonts w:hint="eastAsia"/>
        </w:rPr>
        <w:br/>
      </w:r>
      <w:r>
        <w:rPr>
          <w:rFonts w:hint="eastAsia"/>
        </w:rPr>
        <w:t>　　　　3.32.1 公司简介</w:t>
      </w:r>
      <w:r>
        <w:rPr>
          <w:rFonts w:hint="eastAsia"/>
        </w:rPr>
        <w:br/>
      </w:r>
      <w:r>
        <w:rPr>
          <w:rFonts w:hint="eastAsia"/>
        </w:rPr>
        <w:t>　　　　3.32.2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3.32.3 2006－2007年的投资情况</w:t>
      </w:r>
      <w:r>
        <w:rPr>
          <w:rFonts w:hint="eastAsia"/>
        </w:rPr>
        <w:br/>
      </w:r>
      <w:r>
        <w:rPr>
          <w:rFonts w:hint="eastAsia"/>
        </w:rPr>
        <w:t>　　　　3.32.4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3.33 新野纺织（002087）</w:t>
      </w:r>
      <w:r>
        <w:rPr>
          <w:rFonts w:hint="eastAsia"/>
        </w:rPr>
        <w:br/>
      </w:r>
      <w:r>
        <w:rPr>
          <w:rFonts w:hint="eastAsia"/>
        </w:rPr>
        <w:t>　　　　3.33.1 公司简介</w:t>
      </w:r>
      <w:r>
        <w:rPr>
          <w:rFonts w:hint="eastAsia"/>
        </w:rPr>
        <w:br/>
      </w:r>
      <w:r>
        <w:rPr>
          <w:rFonts w:hint="eastAsia"/>
        </w:rPr>
        <w:t>　　　　3.33.2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3.34 新民科技（002127）</w:t>
      </w:r>
      <w:r>
        <w:rPr>
          <w:rFonts w:hint="eastAsia"/>
        </w:rPr>
        <w:br/>
      </w:r>
      <w:r>
        <w:rPr>
          <w:rFonts w:hint="eastAsia"/>
        </w:rPr>
        <w:t>　　　　3.34.1 公司简介</w:t>
      </w:r>
      <w:r>
        <w:rPr>
          <w:rFonts w:hint="eastAsia"/>
        </w:rPr>
        <w:br/>
      </w:r>
      <w:r>
        <w:rPr>
          <w:rFonts w:hint="eastAsia"/>
        </w:rPr>
        <w:t>　　　　3.34.2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3.34.3 2006－2007年的投资情况</w:t>
      </w:r>
      <w:r>
        <w:rPr>
          <w:rFonts w:hint="eastAsia"/>
        </w:rPr>
        <w:br/>
      </w:r>
      <w:r>
        <w:rPr>
          <w:rFonts w:hint="eastAsia"/>
        </w:rPr>
        <w:t>　　　　3.34.4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3.35 三房巷（600370）</w:t>
      </w:r>
      <w:r>
        <w:rPr>
          <w:rFonts w:hint="eastAsia"/>
        </w:rPr>
        <w:br/>
      </w:r>
      <w:r>
        <w:rPr>
          <w:rFonts w:hint="eastAsia"/>
        </w:rPr>
        <w:t>　　　　3.35.1 公司简介</w:t>
      </w:r>
      <w:r>
        <w:rPr>
          <w:rFonts w:hint="eastAsia"/>
        </w:rPr>
        <w:br/>
      </w:r>
      <w:r>
        <w:rPr>
          <w:rFonts w:hint="eastAsia"/>
        </w:rPr>
        <w:t>　　　　3.35.2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3.35.3 2006－2007年的投资情况</w:t>
      </w:r>
      <w:r>
        <w:rPr>
          <w:rFonts w:hint="eastAsia"/>
        </w:rPr>
        <w:br/>
      </w:r>
      <w:r>
        <w:rPr>
          <w:rFonts w:hint="eastAsia"/>
        </w:rPr>
        <w:t>　　　　3.35.4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3.36 *ST（600576） 现名（万好万家）</w:t>
      </w:r>
      <w:r>
        <w:rPr>
          <w:rFonts w:hint="eastAsia"/>
        </w:rPr>
        <w:br/>
      </w:r>
      <w:r>
        <w:rPr>
          <w:rFonts w:hint="eastAsia"/>
        </w:rPr>
        <w:t>　　　　3.36.1 公司简介</w:t>
      </w:r>
      <w:r>
        <w:rPr>
          <w:rFonts w:hint="eastAsia"/>
        </w:rPr>
        <w:br/>
      </w:r>
      <w:r>
        <w:rPr>
          <w:rFonts w:hint="eastAsia"/>
        </w:rPr>
        <w:t>　　　　3.36.2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3.36.3 2006－2007年的投资情况</w:t>
      </w:r>
      <w:r>
        <w:rPr>
          <w:rFonts w:hint="eastAsia"/>
        </w:rPr>
        <w:br/>
      </w:r>
      <w:r>
        <w:rPr>
          <w:rFonts w:hint="eastAsia"/>
        </w:rPr>
        <w:t>　　　　3.36.4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3.36.5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中:智:林:－2007年后的中国纺织业发展趋势预测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6dca827884968" w:history="1">
        <w:r>
          <w:rPr>
            <w:rStyle w:val="Hyperlink"/>
          </w:rPr>
          <w:t>2006-2007年中国纺织业上市公司研究报告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6dca827884968" w:history="1">
        <w:r>
          <w:rPr>
            <w:rStyle w:val="Hyperlink"/>
          </w:rPr>
          <w:t>https://www.20087.com/2007-07/R_2006_2007fangzhiyeshangshigongsiyanjBaoGao.html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83e693a1a4c63" w:history="1">
      <w:r>
        <w:rPr>
          <w:rStyle w:val="Hyperlink"/>
        </w:rPr>
        <w:t>2006-2007年中国纺织业上市公司研究报告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fangzhiyeshangshigongsiyanjBaoGao.html" TargetMode="External" Id="R4b96dca82788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fangzhiyeshangshigongsiyanjBaoGao.html" TargetMode="External" Id="R1dd83e693a1a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2007-07-20T04:40:00Z</dcterms:created>
  <dcterms:modified xsi:type="dcterms:W3CDTF">2007-07-20T05:40:00Z</dcterms:modified>
  <dc:subject>2006-2007年中国纺织业上市公司研究报告</dc:subject>
  <dc:title>2006-2007年中国纺织业上市公司研究报告</dc:title>
  <cp:keywords>2006-2007年中国纺织业上市公司研究报告</cp:keywords>
  <dc:description>2006-2007年中国纺织业上市公司研究报告</dc:description>
</cp:coreProperties>
</file>