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99cbe0bd54eab" w:history="1">
              <w:r>
                <w:rPr>
                  <w:rStyle w:val="Hyperlink"/>
                </w:rPr>
                <w:t>2006-2007年中国金属制品业上市公司研究报告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99cbe0bd54eab" w:history="1">
              <w:r>
                <w:rPr>
                  <w:rStyle w:val="Hyperlink"/>
                </w:rPr>
                <w:t>2006-2007年中国金属制品业上市公司研究报告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99cbe0bd54eab" w:history="1">
                <w:r>
                  <w:rPr>
                    <w:rStyle w:val="Hyperlink"/>
                  </w:rPr>
                  <w:t>https://www.20087.com/2007-07/R_2006_2007jinshuzhipinyeshangshigongsBaoGao.html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行业包括结构性金属制品制造、金属工具制造、集装箱及金属包装容器制造、不锈钢及类似日用金属制品制造、金属丝绳及其制品制造、建筑及安全用金属制品制造等六个子行业。随着社会的进步和科技的发展，金属制品在工业、农业以及人们的生活各个领域的运用越来越广泛，也给社会创造越来越大的价值。</w:t>
      </w:r>
      <w:r>
        <w:rPr>
          <w:rFonts w:hint="eastAsia"/>
        </w:rPr>
        <w:br/>
      </w:r>
      <w:r>
        <w:rPr>
          <w:rFonts w:hint="eastAsia"/>
        </w:rPr>
        <w:t>　　2006年中国金属制品行业实现累计工业总产值8448.9亿元，实现累计产品销售收入8123.5亿元，产销率为96.14%，与上年基本持平，实现累计利润总额373.7亿元。截止2006年12月底，全行业规模以上企业数量为14,828家，其中亏损企业1,984家，亏损面为13.4%。2006年的资金利税率为11.89%，流动资产周转次数为2.41次，资产负债率为58.15%。</w:t>
      </w:r>
      <w:r>
        <w:rPr>
          <w:rFonts w:hint="eastAsia"/>
        </w:rPr>
        <w:br/>
      </w:r>
      <w:r>
        <w:rPr>
          <w:rFonts w:hint="eastAsia"/>
        </w:rPr>
        <w:t>　　2006 年，金属制品业主要产品产量大多保持稳定增长。从全年累计增长情况分析，增长较快的产品分别是搪瓷制品（31.76%）、金属切削工具（29.46%）、金属集装箱（25.78%）。</w:t>
      </w:r>
      <w:r>
        <w:rPr>
          <w:rFonts w:hint="eastAsia"/>
        </w:rPr>
        <w:br/>
      </w:r>
      <w:r>
        <w:rPr>
          <w:rFonts w:hint="eastAsia"/>
        </w:rPr>
        <w:t>　　2007 年金属制品行业总体上将以稳为发展基调，产品生产、产品销售、行业利润将较2006 年有一定幅度增长，但增幅将有所放缓。如果国家对房地产的宏观调控不放松、钢材价格继续上涨，金属制品业景气短期内不但不会出现向上的拐点，而且还会出现下降的趋势，整个行业将面临结构性调整的风险。预计2007 年金属制品业产品销售收入增长20%左右，企业利润总额增长15%左右，整体景气水平低于2006 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99cbe0bd54eab" w:history="1">
        <w:r>
          <w:rPr>
            <w:rStyle w:val="Hyperlink"/>
          </w:rPr>
          <w:t>2006-2007年中国金属制品业上市公司研究报告</w:t>
        </w:r>
      </w:hyperlink>
      <w:r>
        <w:rPr>
          <w:rFonts w:hint="eastAsia"/>
        </w:rPr>
        <w:t>》具体研究了中国金属制品行业25家上市公司的整体对比分析、业绩表现、运营情况和投资情况等，并对主营构成和最新市场动向作了详细分析。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2006－2007年中国金属制品业发展概述</w:t>
      </w:r>
      <w:r>
        <w:rPr>
          <w:rFonts w:hint="eastAsia"/>
        </w:rPr>
        <w:br/>
      </w:r>
      <w:r>
        <w:rPr>
          <w:rFonts w:hint="eastAsia"/>
        </w:rPr>
        <w:t>　　1.1 中国金属制品业发展概况</w:t>
      </w:r>
      <w:r>
        <w:rPr>
          <w:rFonts w:hint="eastAsia"/>
        </w:rPr>
        <w:br/>
      </w:r>
      <w:r>
        <w:rPr>
          <w:rFonts w:hint="eastAsia"/>
        </w:rPr>
        <w:t>　　1.2 中国金属制品行业的市场现状和竞争格局</w:t>
      </w:r>
      <w:r>
        <w:rPr>
          <w:rFonts w:hint="eastAsia"/>
        </w:rPr>
        <w:br/>
      </w:r>
      <w:r>
        <w:rPr>
          <w:rFonts w:hint="eastAsia"/>
        </w:rPr>
        <w:t>　　1.3 外资和中国金属制品业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2006年中国金属制品业上市公司总体数据分析</w:t>
      </w:r>
      <w:r>
        <w:rPr>
          <w:rFonts w:hint="eastAsia"/>
        </w:rPr>
        <w:br/>
      </w:r>
      <w:r>
        <w:rPr>
          <w:rFonts w:hint="eastAsia"/>
        </w:rPr>
        <w:t>　　2.1 运营和财务指标分析</w:t>
      </w:r>
      <w:r>
        <w:rPr>
          <w:rFonts w:hint="eastAsia"/>
        </w:rPr>
        <w:br/>
      </w:r>
      <w:r>
        <w:rPr>
          <w:rFonts w:hint="eastAsia"/>
        </w:rPr>
        <w:t>　　2.2 金属制品业上市公司主营构成分析</w:t>
      </w:r>
      <w:r>
        <w:rPr>
          <w:rFonts w:hint="eastAsia"/>
        </w:rPr>
        <w:br/>
      </w:r>
      <w:r>
        <w:rPr>
          <w:rFonts w:hint="eastAsia"/>
        </w:rPr>
        <w:t>　　2.3 金属制品业上市公司股市表现分析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2006－2007年金属制品业上市公司分析</w:t>
      </w:r>
      <w:r>
        <w:rPr>
          <w:rFonts w:hint="eastAsia"/>
        </w:rPr>
        <w:br/>
      </w:r>
      <w:r>
        <w:rPr>
          <w:rFonts w:hint="eastAsia"/>
        </w:rPr>
        <w:t>　　3.1 鑫科材料（600255）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 高新张铜（002075）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3.3 新疆众和（600888）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3.3.3 2006－2007年的投资情况</w:t>
      </w:r>
      <w:r>
        <w:rPr>
          <w:rFonts w:hint="eastAsia"/>
        </w:rPr>
        <w:br/>
      </w:r>
      <w:r>
        <w:rPr>
          <w:rFonts w:hint="eastAsia"/>
        </w:rPr>
        <w:t>　　　　3.3.4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3.4 宁波富邦（600768）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3.4.3 2006－2007年的投资情况</w:t>
      </w:r>
      <w:r>
        <w:rPr>
          <w:rFonts w:hint="eastAsia"/>
        </w:rPr>
        <w:br/>
      </w:r>
      <w:r>
        <w:rPr>
          <w:rFonts w:hint="eastAsia"/>
        </w:rPr>
        <w:t>　　　　3.4.4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3.5 厦门钨业（600549）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3.5.3 2006－2007年的投资情况</w:t>
      </w:r>
      <w:r>
        <w:rPr>
          <w:rFonts w:hint="eastAsia"/>
        </w:rPr>
        <w:br/>
      </w:r>
      <w:r>
        <w:rPr>
          <w:rFonts w:hint="eastAsia"/>
        </w:rPr>
        <w:t>　　　　3.5.4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3.6 方大A （000055）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3.6.3 2006－2007年的投资情况</w:t>
      </w:r>
      <w:r>
        <w:rPr>
          <w:rFonts w:hint="eastAsia"/>
        </w:rPr>
        <w:br/>
      </w:r>
      <w:r>
        <w:rPr>
          <w:rFonts w:hint="eastAsia"/>
        </w:rPr>
        <w:t>　　　　3.6.4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3.7 栋梁新材（002082）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3.7.3 2006－2007年的投资情况</w:t>
      </w:r>
      <w:r>
        <w:rPr>
          <w:rFonts w:hint="eastAsia"/>
        </w:rPr>
        <w:br/>
      </w:r>
      <w:r>
        <w:rPr>
          <w:rFonts w:hint="eastAsia"/>
        </w:rPr>
        <w:t>　　　　3.7.4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3.8 南山铝业（600219）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3.8.3 2006－2007年的投资情况</w:t>
      </w:r>
      <w:r>
        <w:rPr>
          <w:rFonts w:hint="eastAsia"/>
        </w:rPr>
        <w:br/>
      </w:r>
      <w:r>
        <w:rPr>
          <w:rFonts w:hint="eastAsia"/>
        </w:rPr>
        <w:t>　　　　3.8.4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3.9 东南网架（002135）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3.9.3 2006－2007年的投资情况</w:t>
      </w:r>
      <w:r>
        <w:rPr>
          <w:rFonts w:hint="eastAsia"/>
        </w:rPr>
        <w:br/>
      </w:r>
      <w:r>
        <w:rPr>
          <w:rFonts w:hint="eastAsia"/>
        </w:rPr>
        <w:t>　　　　3.9.4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3.10 法尔胜（000890）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3.10.3 2006－2007年的投资情况</w:t>
      </w:r>
      <w:r>
        <w:rPr>
          <w:rFonts w:hint="eastAsia"/>
        </w:rPr>
        <w:br/>
      </w:r>
      <w:r>
        <w:rPr>
          <w:rFonts w:hint="eastAsia"/>
        </w:rPr>
        <w:t>　　　　3.10.4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3.11 福星科技（000926）</w:t>
      </w:r>
      <w:r>
        <w:rPr>
          <w:rFonts w:hint="eastAsia"/>
        </w:rPr>
        <w:br/>
      </w:r>
      <w:r>
        <w:rPr>
          <w:rFonts w:hint="eastAsia"/>
        </w:rPr>
        <w:t>　　　　3.11.1 公司简介</w:t>
      </w:r>
      <w:r>
        <w:rPr>
          <w:rFonts w:hint="eastAsia"/>
        </w:rPr>
        <w:br/>
      </w:r>
      <w:r>
        <w:rPr>
          <w:rFonts w:hint="eastAsia"/>
        </w:rPr>
        <w:t>　　　　3.11.2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3.11.3 2006－2007年的投资情况</w:t>
      </w:r>
      <w:r>
        <w:rPr>
          <w:rFonts w:hint="eastAsia"/>
        </w:rPr>
        <w:br/>
      </w:r>
      <w:r>
        <w:rPr>
          <w:rFonts w:hint="eastAsia"/>
        </w:rPr>
        <w:t>　　　　3.11.4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3.12 新华股份（600782）</w:t>
      </w:r>
      <w:r>
        <w:rPr>
          <w:rFonts w:hint="eastAsia"/>
        </w:rPr>
        <w:br/>
      </w:r>
      <w:r>
        <w:rPr>
          <w:rFonts w:hint="eastAsia"/>
        </w:rPr>
        <w:t>　　　　3.12.1 公司简介</w:t>
      </w:r>
      <w:r>
        <w:rPr>
          <w:rFonts w:hint="eastAsia"/>
        </w:rPr>
        <w:br/>
      </w:r>
      <w:r>
        <w:rPr>
          <w:rFonts w:hint="eastAsia"/>
        </w:rPr>
        <w:t>　　　　3.12.2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3.12.3 2006－2007年的投资情况</w:t>
      </w:r>
      <w:r>
        <w:rPr>
          <w:rFonts w:hint="eastAsia"/>
        </w:rPr>
        <w:br/>
      </w:r>
      <w:r>
        <w:rPr>
          <w:rFonts w:hint="eastAsia"/>
        </w:rPr>
        <w:t>　　　　3.12.4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3.13 金德发展（000639）</w:t>
      </w:r>
      <w:r>
        <w:rPr>
          <w:rFonts w:hint="eastAsia"/>
        </w:rPr>
        <w:br/>
      </w:r>
      <w:r>
        <w:rPr>
          <w:rFonts w:hint="eastAsia"/>
        </w:rPr>
        <w:t>　　　　3.13.1 公司简介</w:t>
      </w:r>
      <w:r>
        <w:rPr>
          <w:rFonts w:hint="eastAsia"/>
        </w:rPr>
        <w:br/>
      </w:r>
      <w:r>
        <w:rPr>
          <w:rFonts w:hint="eastAsia"/>
        </w:rPr>
        <w:t>　　　　3.13.2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3.13.3 2006－2007年的投资情况</w:t>
      </w:r>
      <w:r>
        <w:rPr>
          <w:rFonts w:hint="eastAsia"/>
        </w:rPr>
        <w:br/>
      </w:r>
      <w:r>
        <w:rPr>
          <w:rFonts w:hint="eastAsia"/>
        </w:rPr>
        <w:t>　　　　3.13.4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3.14 新兴铸管（000778）</w:t>
      </w:r>
      <w:r>
        <w:rPr>
          <w:rFonts w:hint="eastAsia"/>
        </w:rPr>
        <w:br/>
      </w:r>
      <w:r>
        <w:rPr>
          <w:rFonts w:hint="eastAsia"/>
        </w:rPr>
        <w:t>　　　　3.14.1 公司简介</w:t>
      </w:r>
      <w:r>
        <w:rPr>
          <w:rFonts w:hint="eastAsia"/>
        </w:rPr>
        <w:br/>
      </w:r>
      <w:r>
        <w:rPr>
          <w:rFonts w:hint="eastAsia"/>
        </w:rPr>
        <w:t>　　　　3.14.2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3.14.3 2006－2007年的投资情况</w:t>
      </w:r>
      <w:r>
        <w:rPr>
          <w:rFonts w:hint="eastAsia"/>
        </w:rPr>
        <w:br/>
      </w:r>
      <w:r>
        <w:rPr>
          <w:rFonts w:hint="eastAsia"/>
        </w:rPr>
        <w:t>　　　　3.14.4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3.15 苏泊尔（002032）</w:t>
      </w:r>
      <w:r>
        <w:rPr>
          <w:rFonts w:hint="eastAsia"/>
        </w:rPr>
        <w:br/>
      </w:r>
      <w:r>
        <w:rPr>
          <w:rFonts w:hint="eastAsia"/>
        </w:rPr>
        <w:t>　　　　3.15.1 公司简介</w:t>
      </w:r>
      <w:r>
        <w:rPr>
          <w:rFonts w:hint="eastAsia"/>
        </w:rPr>
        <w:br/>
      </w:r>
      <w:r>
        <w:rPr>
          <w:rFonts w:hint="eastAsia"/>
        </w:rPr>
        <w:t>　　　　3.15.2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3.15.3 2006－2007年的投资情况</w:t>
      </w:r>
      <w:r>
        <w:rPr>
          <w:rFonts w:hint="eastAsia"/>
        </w:rPr>
        <w:br/>
      </w:r>
      <w:r>
        <w:rPr>
          <w:rFonts w:hint="eastAsia"/>
        </w:rPr>
        <w:t>　　　　3.15.4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3.16 华帝股份（002035）</w:t>
      </w:r>
      <w:r>
        <w:rPr>
          <w:rFonts w:hint="eastAsia"/>
        </w:rPr>
        <w:br/>
      </w:r>
      <w:r>
        <w:rPr>
          <w:rFonts w:hint="eastAsia"/>
        </w:rPr>
        <w:t>　　　　3.16.1 公司简介</w:t>
      </w:r>
      <w:r>
        <w:rPr>
          <w:rFonts w:hint="eastAsia"/>
        </w:rPr>
        <w:br/>
      </w:r>
      <w:r>
        <w:rPr>
          <w:rFonts w:hint="eastAsia"/>
        </w:rPr>
        <w:t>　　　　3.16.2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3.16.3 2006－2007年的投资情况</w:t>
      </w:r>
      <w:r>
        <w:rPr>
          <w:rFonts w:hint="eastAsia"/>
        </w:rPr>
        <w:br/>
      </w:r>
      <w:r>
        <w:rPr>
          <w:rFonts w:hint="eastAsia"/>
        </w:rPr>
        <w:t>　　　　3.16.4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3.17 成霖股份（002047）</w:t>
      </w:r>
      <w:r>
        <w:rPr>
          <w:rFonts w:hint="eastAsia"/>
        </w:rPr>
        <w:br/>
      </w:r>
      <w:r>
        <w:rPr>
          <w:rFonts w:hint="eastAsia"/>
        </w:rPr>
        <w:t>　　　　3.17.1 公司简介</w:t>
      </w:r>
      <w:r>
        <w:rPr>
          <w:rFonts w:hint="eastAsia"/>
        </w:rPr>
        <w:br/>
      </w:r>
      <w:r>
        <w:rPr>
          <w:rFonts w:hint="eastAsia"/>
        </w:rPr>
        <w:t>　　　　3.17.2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3.17.3 2006－2007年的投资情况</w:t>
      </w:r>
      <w:r>
        <w:rPr>
          <w:rFonts w:hint="eastAsia"/>
        </w:rPr>
        <w:br/>
      </w:r>
      <w:r>
        <w:rPr>
          <w:rFonts w:hint="eastAsia"/>
        </w:rPr>
        <w:t>　　　　3.17.4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3.18 海鸥卫浴（002084）</w:t>
      </w:r>
      <w:r>
        <w:rPr>
          <w:rFonts w:hint="eastAsia"/>
        </w:rPr>
        <w:br/>
      </w:r>
      <w:r>
        <w:rPr>
          <w:rFonts w:hint="eastAsia"/>
        </w:rPr>
        <w:t>　　　　3.18.1 公司简介</w:t>
      </w:r>
      <w:r>
        <w:rPr>
          <w:rFonts w:hint="eastAsia"/>
        </w:rPr>
        <w:br/>
      </w:r>
      <w:r>
        <w:rPr>
          <w:rFonts w:hint="eastAsia"/>
        </w:rPr>
        <w:t>　　　　3.18.2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3.18.3 2006－2007年的投资情况</w:t>
      </w:r>
      <w:r>
        <w:rPr>
          <w:rFonts w:hint="eastAsia"/>
        </w:rPr>
        <w:br/>
      </w:r>
      <w:r>
        <w:rPr>
          <w:rFonts w:hint="eastAsia"/>
        </w:rPr>
        <w:t>　　　　3.18.4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3.19 恒星科技（002132）</w:t>
      </w:r>
      <w:r>
        <w:rPr>
          <w:rFonts w:hint="eastAsia"/>
        </w:rPr>
        <w:br/>
      </w:r>
      <w:r>
        <w:rPr>
          <w:rFonts w:hint="eastAsia"/>
        </w:rPr>
        <w:t>　　　　3.19.1 公司简介</w:t>
      </w:r>
      <w:r>
        <w:rPr>
          <w:rFonts w:hint="eastAsia"/>
        </w:rPr>
        <w:br/>
      </w:r>
      <w:r>
        <w:rPr>
          <w:rFonts w:hint="eastAsia"/>
        </w:rPr>
        <w:t>　　　　3.19.2 2004－2007年的运营和营收情况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3.19.3 2006－2007年的投资情况</w:t>
      </w:r>
      <w:r>
        <w:rPr>
          <w:rFonts w:hint="eastAsia"/>
        </w:rPr>
        <w:br/>
      </w:r>
      <w:r>
        <w:rPr>
          <w:rFonts w:hint="eastAsia"/>
        </w:rPr>
        <w:t>　　　　3.19.4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宁夏恒力（600165）</w:t>
      </w:r>
      <w:r>
        <w:rPr>
          <w:rFonts w:hint="eastAsia"/>
        </w:rPr>
        <w:br/>
      </w:r>
      <w:r>
        <w:rPr>
          <w:rFonts w:hint="eastAsia"/>
        </w:rPr>
        <w:t>　　　　3.20.1 公司简介</w:t>
      </w:r>
      <w:r>
        <w:rPr>
          <w:rFonts w:hint="eastAsia"/>
        </w:rPr>
        <w:br/>
      </w:r>
      <w:r>
        <w:rPr>
          <w:rFonts w:hint="eastAsia"/>
        </w:rPr>
        <w:t>　　　　3.20.2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3.20.3 2006－2007年的投资情况</w:t>
      </w:r>
      <w:r>
        <w:rPr>
          <w:rFonts w:hint="eastAsia"/>
        </w:rPr>
        <w:br/>
      </w:r>
      <w:r>
        <w:rPr>
          <w:rFonts w:hint="eastAsia"/>
        </w:rPr>
        <w:t>　　　　3.20.4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3.21 大西洋（600558）</w:t>
      </w:r>
      <w:r>
        <w:rPr>
          <w:rFonts w:hint="eastAsia"/>
        </w:rPr>
        <w:br/>
      </w:r>
      <w:r>
        <w:rPr>
          <w:rFonts w:hint="eastAsia"/>
        </w:rPr>
        <w:t>　　　　3.21.1 公司简介</w:t>
      </w:r>
      <w:r>
        <w:rPr>
          <w:rFonts w:hint="eastAsia"/>
        </w:rPr>
        <w:br/>
      </w:r>
      <w:r>
        <w:rPr>
          <w:rFonts w:hint="eastAsia"/>
        </w:rPr>
        <w:t>　　　　3.21.2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3.21.3 2006－2007年的投资情况</w:t>
      </w:r>
      <w:r>
        <w:rPr>
          <w:rFonts w:hint="eastAsia"/>
        </w:rPr>
        <w:br/>
      </w:r>
      <w:r>
        <w:rPr>
          <w:rFonts w:hint="eastAsia"/>
        </w:rPr>
        <w:t>　　　　3.21.4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3.20 贵绳股份（600992）</w:t>
      </w:r>
      <w:r>
        <w:rPr>
          <w:rFonts w:hint="eastAsia"/>
        </w:rPr>
        <w:br/>
      </w:r>
      <w:r>
        <w:rPr>
          <w:rFonts w:hint="eastAsia"/>
        </w:rPr>
        <w:t>　　　　3.22.1 公司简介</w:t>
      </w:r>
      <w:r>
        <w:rPr>
          <w:rFonts w:hint="eastAsia"/>
        </w:rPr>
        <w:br/>
      </w:r>
      <w:r>
        <w:rPr>
          <w:rFonts w:hint="eastAsia"/>
        </w:rPr>
        <w:t>　　　　3.22.2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3.22.3 2006－2007年的投资情况</w:t>
      </w:r>
      <w:r>
        <w:rPr>
          <w:rFonts w:hint="eastAsia"/>
        </w:rPr>
        <w:br/>
      </w:r>
      <w:r>
        <w:rPr>
          <w:rFonts w:hint="eastAsia"/>
        </w:rPr>
        <w:t>　　　　3.22.4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3.23 中集集团（000039）</w:t>
      </w:r>
      <w:r>
        <w:rPr>
          <w:rFonts w:hint="eastAsia"/>
        </w:rPr>
        <w:br/>
      </w:r>
      <w:r>
        <w:rPr>
          <w:rFonts w:hint="eastAsia"/>
        </w:rPr>
        <w:t>　　　　3.23.1 公司简介</w:t>
      </w:r>
      <w:r>
        <w:rPr>
          <w:rFonts w:hint="eastAsia"/>
        </w:rPr>
        <w:br/>
      </w:r>
      <w:r>
        <w:rPr>
          <w:rFonts w:hint="eastAsia"/>
        </w:rPr>
        <w:t>　　　　3.23.2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3.23.3 2006－2007年的投资情况</w:t>
      </w:r>
      <w:r>
        <w:rPr>
          <w:rFonts w:hint="eastAsia"/>
        </w:rPr>
        <w:br/>
      </w:r>
      <w:r>
        <w:rPr>
          <w:rFonts w:hint="eastAsia"/>
        </w:rPr>
        <w:t>　　　　3.23.4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3.24 浔兴股份（002098）</w:t>
      </w:r>
      <w:r>
        <w:rPr>
          <w:rFonts w:hint="eastAsia"/>
        </w:rPr>
        <w:br/>
      </w:r>
      <w:r>
        <w:rPr>
          <w:rFonts w:hint="eastAsia"/>
        </w:rPr>
        <w:t>　　　　3.24.1 公司简介</w:t>
      </w:r>
      <w:r>
        <w:rPr>
          <w:rFonts w:hint="eastAsia"/>
        </w:rPr>
        <w:br/>
      </w:r>
      <w:r>
        <w:rPr>
          <w:rFonts w:hint="eastAsia"/>
        </w:rPr>
        <w:t>　　　　3.24.2 2003－2007年的运营和营收情况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3.24.3 2006－2007年的投资情况</w:t>
      </w:r>
      <w:r>
        <w:rPr>
          <w:rFonts w:hint="eastAsia"/>
        </w:rPr>
        <w:br/>
      </w:r>
      <w:r>
        <w:rPr>
          <w:rFonts w:hint="eastAsia"/>
        </w:rPr>
        <w:t>　　　　3.24.4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3.25 杭萧钢构（600477）</w:t>
      </w:r>
      <w:r>
        <w:rPr>
          <w:rFonts w:hint="eastAsia"/>
        </w:rPr>
        <w:br/>
      </w:r>
      <w:r>
        <w:rPr>
          <w:rFonts w:hint="eastAsia"/>
        </w:rPr>
        <w:t>　　　　3.25.1 公司简介</w:t>
      </w:r>
      <w:r>
        <w:rPr>
          <w:rFonts w:hint="eastAsia"/>
        </w:rPr>
        <w:br/>
      </w:r>
      <w:r>
        <w:rPr>
          <w:rFonts w:hint="eastAsia"/>
        </w:rPr>
        <w:t>　　　　3.25.2 2002－2007年的运营和营收情况</w:t>
      </w:r>
      <w:r>
        <w:rPr>
          <w:rFonts w:hint="eastAsia"/>
        </w:rPr>
        <w:br/>
      </w:r>
      <w:r>
        <w:rPr>
          <w:rFonts w:hint="eastAsia"/>
        </w:rPr>
        <w:t>　　　　3.25.3 2006－2007年的投资情况</w:t>
      </w:r>
      <w:r>
        <w:rPr>
          <w:rFonts w:hint="eastAsia"/>
        </w:rPr>
        <w:br/>
      </w:r>
      <w:r>
        <w:rPr>
          <w:rFonts w:hint="eastAsia"/>
        </w:rPr>
        <w:t>　　　　3.25.4 2006－2007年的主营构成分析</w:t>
      </w:r>
      <w:r>
        <w:rPr>
          <w:rFonts w:hint="eastAsia"/>
        </w:rPr>
        <w:br/>
      </w:r>
      <w:r>
        <w:rPr>
          <w:rFonts w:hint="eastAsia"/>
        </w:rPr>
        <w:t>　　　　3.25.5 最新市场动向和未来发展走势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中智林.：2007年后的中国金属制品业发展趋势预测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2007年金属制品业上市公司总资产排名表</w:t>
      </w:r>
      <w:r>
        <w:rPr>
          <w:rFonts w:hint="eastAsia"/>
        </w:rPr>
        <w:br/>
      </w:r>
      <w:r>
        <w:rPr>
          <w:rFonts w:hint="eastAsia"/>
        </w:rPr>
        <w:t>　　2006－2007年金属制品业上市公司营业额排名表</w:t>
      </w:r>
      <w:r>
        <w:rPr>
          <w:rFonts w:hint="eastAsia"/>
        </w:rPr>
        <w:br/>
      </w:r>
      <w:r>
        <w:rPr>
          <w:rFonts w:hint="eastAsia"/>
        </w:rPr>
        <w:t>　　2006－2007年金属制品业上市公司利润排名表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2007年金属制品业上市公司货币资金排名表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2007年金属制品业上市公司资产负债率排名表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2007年金属制品业上市公司市值排名表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2007年金属制品业上市公司每股收益（EPS）排名表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2007年金属制品业上市公司净资产收益率（ROE）排名表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2007年金属制品业上市公司每股净资产排名表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2007年金属制品业上市公司市盈率（PE）排名表</w:t>
      </w:r>
      <w:r>
        <w:rPr>
          <w:rFonts w:hint="eastAsia"/>
        </w:rPr>
        <w:br/>
      </w:r>
      <w:r>
        <w:rPr>
          <w:rFonts w:hint="eastAsia"/>
        </w:rPr>
        <w:t>　　2007年金属制品业上市公司市净率排名表</w:t>
      </w:r>
      <w:r>
        <w:rPr>
          <w:rFonts w:hint="eastAsia"/>
        </w:rPr>
        <w:br/>
      </w:r>
      <w:r>
        <w:rPr>
          <w:rFonts w:hint="eastAsia"/>
        </w:rPr>
        <w:t>　　2002－2007年鑫科材料的营业额和利润走势图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2002－2007年鑫科材料的总资产和货币资金走势图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2007年鑫科材料十大股东及持有股份一览表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2006－2007年鑫科材料按产品（或行业）的销售额分布图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2006－2007年鑫科材料按产品（或行业）的利润分布图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2003－2007年高新张铜的营业额和利润走势图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2003－2007年高新张铜的总资产和货币资金走势图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2007年高新张铜十大股东及持有股份一览表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2006－2007年高新张铜按产品（或行业）的销售额分布图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2006－2007年高新张铜按产品（或行业）的利润分布图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2002－2007年新疆众和的营业额和利润走势图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2002－2007年新疆众和的总资产和货币资金走势图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2007年新疆众和十大股东及持有股份一览表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2006－2007年新疆众和按产品（或行业）的销售额分布图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2006－2007年新疆众和按产品（或行业）的利润分布图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2002－2007年宁波富邦的营业额和利润走势图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2002－2007年宁波富邦的总资产和货币资金走势图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2007年宁波富邦十大股东及持有股份一览表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2006－2007年宁波富邦按产品（或行业）的销售额分布图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2006－2007年宁波富邦按产品（或行业）的利润分布图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2002－2007年厦门钨业的营业额和利润走势图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2002－2007年厦门钨业的总资产和货币资金走势图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2007年厦门钨业十大股东及持有股份一览表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2006－2007年厦门钨业按产品（或行业）的销售额分布图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2006－2007年厦门钨业按产品（或行业）的利润分布图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2002－2007年方大A的营业额和利润走势图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2002－2007年方大A的总资产和货币资金走势图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2007年方大A十大股东及持有股份一览表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2006－2007年方大A按产品（或行业）的销售额分布图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2006－2007年方大A按产品（或行业）的利润分布图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2003－2007年栋梁新材的营业额和利润走势图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2003－2007年栋梁新材的总资产和货币资金走势图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2007年栋梁新材十大股东及持有股份一览表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2006－2007年栋梁新材按产品（或行业）的销售额分布图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2006－2007年栋梁新材按产品（或行业）的利润分布图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2002－2007年南山铝业的营业额和利润走势图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2002－2007年南山铝业的总资产和货币资金走势图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2007年南山铝业十大股东及持有股份一览表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2006－2007年南山铝业按产品（或行业）的销售额分布图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2006－2007年南山铝业按产品（或行业）的利润分布图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2004－2007年东南网架的营业额和利润走势图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2004－2007年东南网架的总资产和货币资金走势图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2007年东南网架十大股东及持有股份一览表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2006－2007年东南网架按产品（或行业）的销售额分布图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2006－2007年东南网架按产品（或行业）的利润分布图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2002－2007年法尔胜的营业额和利润走势图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2002－2007年法尔胜的总资产和货币资金走势图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2007年法尔胜十大股东及持有股份一览表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2006－2007年法尔胜按产品（或行业）的销售额分布图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2006－2007年法尔胜按产品（或行业）的利润分布图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2002－2007年福星科技的营业额和利润走势图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2002－2007年福星科技的总资产和货币资金走势图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2007年福星科技十大股东及持有股份一览表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2006－2007年福星科技按产品（或行业）的销售额分布图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2006－2007年福星科技按产品（或行业）的利润分布图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2002－2007年新华股份的营业额和利润走势图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2002－2007年新华股份的总资产和货币资金走势图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2007年新华股份十大股东及持有股份一览表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2006－2007年新华股份按产品（或行业）的销售额分布图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2006－2007年新华股份按产品（或行业）的利润分布图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2002－2007年金德发展的营业额和利润走势图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2002－2007年金德发展的总资产和货币资金走势图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2007年金德发展十大股东及持有股份一览表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2006－2007年金德发展按产品（或行业）的销售额分布图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2006－2007年金德发展按产品（或行业）的利润分布图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2002－2007年新兴铸管的营业额和利润走势图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2002－2007年新兴铸管的总资产和货币资金走势图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2007年新兴铸管十大股东及持有股份一览表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2006－2007年新兴铸管按产品（或行业）的销售额分布图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2006－2007年新兴铸管按产品（或行业）的利润分布图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2002－2007年苏泊尔的营业额和利润走势图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2002－2007年苏泊尔的总资产和货币资金走势图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2007年苏泊尔十大股东及持有股份一览表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2006－2007年苏泊尔按产品（或行业）的销售额分布图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2006－2007年苏泊尔按产品（或行业）的利润分布图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2002－2007年华帝股份的营业额和利润走势图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2002－2007年华帝股份的总资产和货币资金走势图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2007年华帝股份十大股东及持有股份一览表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2006－2007年华帝股份按产品（或行业）的销售额分布图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2006－2007年华帝股份按产品（或行业）的利润分布图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2002－2007年成霖股份的营业额和利润走势图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2002－2007年成霖股份的总资产和货币资金走势图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2007年成霖股份十大股东及持有股份一览表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2006－2007年成霖股份按产品（或行业）的销售额分布图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2006－2007年成霖股份按产品（或行业）的利润分布图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2003－2007年海鸥卫浴的营业额和利润走势图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2003－2007年海鸥卫浴的总资产和货币资金走势图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2007年海鸥卫浴十大股东及持有股份一览表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2006－2007年海鸥卫浴按产品（或行业）的销售额分布图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2006－2007年海鸥卫浴按产品（或行业）的利润分布图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2004－2007年恒星科技的营业额和利润走势图</w:t>
      </w:r>
      <w:r>
        <w:rPr>
          <w:rFonts w:hint="eastAsia"/>
        </w:rPr>
        <w:br/>
      </w:r>
      <w:r>
        <w:rPr>
          <w:rFonts w:hint="eastAsia"/>
        </w:rPr>
        <w:t>　　2004－2007年恒星科技的总资产和货币资金走势图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2007年恒星科技十大股东及持有股份一览表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2006－2007年恒星科技按产品（或行业）的销售额分布图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2006－2007年恒星科技按产品（或行业）的利润分布图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2002－2007年宁夏恒力的营业额和利润走势图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2002－2007年宁夏恒力的总资产和货币资金走势图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2007年宁夏恒力十大股东及持有股份一览表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2006－2007年宁夏恒力按产品（或行业）的销售额分布图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2006－2007年宁夏恒力按产品（或行业）的利润分布图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2002－2007年大西洋的营业额和利润走势图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2002－2007年大西洋的总资产和货币资金走势图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2007年大西洋十大股东及持有股份一览表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2006－2007年大西洋按产品（或行业）的销售额分布图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2006－2007年大西洋按产品（或行业）的利润分布图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2002－2007年贵绳股份的营业额和利润走势图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2002－2007年贵绳股份的总资产和货币资金走势图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2007年贵绳股份十大股东及持有股份一览表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2006－2007年贵绳股份按产品（或行业）的销售额分布图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2006－2007年贵绳股份按产品（或行业）的利润分布图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2002－2007年中集集团的营业额和利润走势图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2002－2007年中集集团的总资产和货币资金走势图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2007年中集集团十大股东及持有股份一览表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2006－2007年中集集团按产品（或行业）的销售额分布图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2006－2007年中集集团按产品（或行业）的利润分布图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2003－2007年浔兴股份的营业额和利润走势图</w:t>
      </w:r>
      <w:r>
        <w:rPr>
          <w:rFonts w:hint="eastAsia"/>
        </w:rPr>
        <w:br/>
      </w:r>
      <w:r>
        <w:rPr>
          <w:rFonts w:hint="eastAsia"/>
        </w:rPr>
        <w:t>　　2003－2007年浔兴股份的总资产和货币资金走势图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2007年浔兴股份十大股东及持有股份一览表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2006－2007年浔兴股份按产品（或行业）的销售额分布图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2006－2007年浔兴股份按产品（或行业）的利润分布图</w:t>
      </w:r>
      <w:r>
        <w:rPr>
          <w:rFonts w:hint="eastAsia"/>
        </w:rPr>
        <w:br/>
      </w:r>
      <w:r>
        <w:rPr>
          <w:rFonts w:hint="eastAsia"/>
        </w:rPr>
        <w:t>　　2002－2007年杭萧钢构的营业额和利润走势图</w:t>
      </w:r>
      <w:r>
        <w:rPr>
          <w:rFonts w:hint="eastAsia"/>
        </w:rPr>
        <w:br/>
      </w:r>
      <w:r>
        <w:rPr>
          <w:rFonts w:hint="eastAsia"/>
        </w:rPr>
        <w:t>　　2002－2007年杭萧钢构的总资产和货币资金走势图</w:t>
      </w:r>
      <w:r>
        <w:rPr>
          <w:rFonts w:hint="eastAsia"/>
        </w:rPr>
        <w:br/>
      </w:r>
      <w:r>
        <w:rPr>
          <w:rFonts w:hint="eastAsia"/>
        </w:rPr>
        <w:t>　　2007年杭萧钢构十大股东及持有股份一览表</w:t>
      </w:r>
      <w:r>
        <w:rPr>
          <w:rFonts w:hint="eastAsia"/>
        </w:rPr>
        <w:br/>
      </w:r>
      <w:r>
        <w:rPr>
          <w:rFonts w:hint="eastAsia"/>
        </w:rPr>
        <w:t>　　2006－2007年杭萧钢构按产品（或行业）的销售额分布图</w:t>
      </w:r>
      <w:r>
        <w:rPr>
          <w:rFonts w:hint="eastAsia"/>
        </w:rPr>
        <w:br/>
      </w:r>
      <w:r>
        <w:rPr>
          <w:rFonts w:hint="eastAsia"/>
        </w:rPr>
        <w:t>　　2006－2007年杭萧钢构按产品（或行业）的利润分布图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99cbe0bd54eab" w:history="1">
        <w:r>
          <w:rPr>
            <w:rStyle w:val="Hyperlink"/>
          </w:rPr>
          <w:t>2006-2007年中国金属制品业上市公司研究报告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99cbe0bd54eab" w:history="1">
        <w:r>
          <w:rPr>
            <w:rStyle w:val="Hyperlink"/>
          </w:rPr>
          <w:t>https://www.20087.com/2007-07/R_2006_2007jinshuzhipinyeshangshigongsBaoGao.html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2f0e6f27644c5" w:history="1">
      <w:r>
        <w:rPr>
          <w:rStyle w:val="Hyperlink"/>
        </w:rPr>
        <w:t>2006-2007年中国金属制品业上市公司研究报告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07jinshuzhipinyeshangshigongsBaoGao.html" TargetMode="External" Id="Rc8b99cbe0bd54e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07jinshuzhipinyeshangshigongsBaoGao.html" TargetMode="External" Id="R9992f0e6f276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2007-07-27T00:42:00Z</dcterms:created>
  <dcterms:modified xsi:type="dcterms:W3CDTF">2007-07-27T01:42:00Z</dcterms:modified>
  <dc:subject>2006-2007年中国金属制品业上市公司研究报告</dc:subject>
  <dc:title>2006-2007年中国金属制品业上市公司研究报告</dc:title>
  <cp:keywords>2006-2007年中国金属制品业上市公司研究报告</cp:keywords>
  <dc:description>2006-2007年中国金属制品业上市公司研究报告</dc:description>
</cp:coreProperties>
</file>