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a325b2df74a2f" w:history="1">
              <w:r>
                <w:rPr>
                  <w:rStyle w:val="Hyperlink"/>
                </w:rPr>
                <w:t>2006-2011年非处方药全球及区域市场现状分析与发展预测报告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a325b2df74a2f" w:history="1">
              <w:r>
                <w:rPr>
                  <w:rStyle w:val="Hyperlink"/>
                </w:rPr>
                <w:t>2006-2011年非处方药全球及区域市场现状分析与发展预测报告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8a325b2df74a2f" w:history="1">
                <w:r>
                  <w:rPr>
                    <w:rStyle w:val="Hyperlink"/>
                  </w:rPr>
                  <w:t>https://www.20087.com/2007-07/R_2006_2011nianfeichufangyaoquanqiujiqBaoGao.html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08a325b2df74a2f" w:history="1">
        <w:r>
          <w:rPr>
            <w:rStyle w:val="Hyperlink"/>
          </w:rPr>
          <w:t>2006-2011年非处方药全球及区域市场现状分析与发展预测报告</w:t>
        </w:r>
      </w:hyperlink>
      <w:r>
        <w:rPr>
          <w:rFonts w:hint="eastAsia"/>
        </w:rPr>
        <w:t>》全面分析了全球及重点地区半导体市场。报告研究了以下几个方面：</w:t>
      </w:r>
      <w:r>
        <w:rPr>
          <w:rFonts w:hint="eastAsia"/>
        </w:rPr>
        <w:br/>
      </w:r>
      <w:r>
        <w:rPr>
          <w:rFonts w:hint="eastAsia"/>
        </w:rPr>
        <w:t>　　1.全球半导体行业的市场规模及历年增长趋势</w:t>
      </w:r>
      <w:r>
        <w:rPr>
          <w:rFonts w:hint="eastAsia"/>
        </w:rPr>
        <w:br/>
      </w:r>
      <w:r>
        <w:rPr>
          <w:rFonts w:hint="eastAsia"/>
        </w:rPr>
        <w:t>　　2.重点区域半导体市场规模及历年增长趋</w:t>
      </w:r>
      <w:r>
        <w:rPr>
          <w:rFonts w:hint="eastAsia"/>
        </w:rPr>
        <w:br/>
      </w:r>
      <w:r>
        <w:rPr>
          <w:rFonts w:hint="eastAsia"/>
        </w:rPr>
        <w:t>　　3.全球及重点区域半导体细分市场发展趋势</w:t>
      </w:r>
      <w:r>
        <w:rPr>
          <w:rFonts w:hint="eastAsia"/>
        </w:rPr>
        <w:br/>
      </w:r>
      <w:r>
        <w:rPr>
          <w:rFonts w:hint="eastAsia"/>
        </w:rPr>
        <w:t>　　4.重点区域半导体领先生产商动态分析</w:t>
      </w:r>
      <w:r>
        <w:rPr>
          <w:rFonts w:hint="eastAsia"/>
        </w:rPr>
        <w:br/>
      </w:r>
      <w:r>
        <w:rPr>
          <w:rFonts w:hint="eastAsia"/>
        </w:rPr>
        <w:t>　　5.未来行业的发展趋势进行了有理有据预测</w:t>
      </w:r>
      <w:r>
        <w:rPr>
          <w:rFonts w:hint="eastAsia"/>
        </w:rPr>
        <w:br/>
      </w:r>
      <w:r>
        <w:rPr>
          <w:rFonts w:hint="eastAsia"/>
        </w:rPr>
        <w:t>　　第一节 全球非处方药品市场研究分析</w:t>
      </w:r>
      <w:r>
        <w:rPr>
          <w:rFonts w:hint="eastAsia"/>
        </w:rPr>
        <w:br/>
      </w:r>
      <w:r>
        <w:rPr>
          <w:rFonts w:hint="eastAsia"/>
        </w:rPr>
        <w:t>　　一 非处方药品市场研究范围界定</w:t>
      </w:r>
      <w:r>
        <w:rPr>
          <w:rFonts w:hint="eastAsia"/>
        </w:rPr>
        <w:br/>
      </w:r>
      <w:r>
        <w:rPr>
          <w:rFonts w:hint="eastAsia"/>
        </w:rPr>
        <w:t>　　二 2002-2006年非处方药品市场全球概况</w:t>
      </w:r>
      <w:r>
        <w:rPr>
          <w:rFonts w:hint="eastAsia"/>
        </w:rPr>
        <w:br/>
      </w:r>
      <w:r>
        <w:rPr>
          <w:rFonts w:hint="eastAsia"/>
        </w:rPr>
        <w:t>　　三 2002－2006年非处方药品全球市场产业规模分析</w:t>
      </w:r>
      <w:r>
        <w:rPr>
          <w:rFonts w:hint="eastAsia"/>
        </w:rPr>
        <w:br/>
      </w:r>
      <w:r>
        <w:rPr>
          <w:rFonts w:hint="eastAsia"/>
        </w:rPr>
        <w:t>　　四 2006年全球非处方药品市场细分市场规模结构分析</w:t>
      </w:r>
      <w:r>
        <w:rPr>
          <w:rFonts w:hint="eastAsia"/>
        </w:rPr>
        <w:br/>
      </w:r>
      <w:r>
        <w:rPr>
          <w:rFonts w:hint="eastAsia"/>
        </w:rPr>
        <w:t>　　五 2006年全球非处方药品区域市场规模结构分析</w:t>
      </w:r>
      <w:r>
        <w:rPr>
          <w:rFonts w:hint="eastAsia"/>
        </w:rPr>
        <w:br/>
      </w:r>
      <w:r>
        <w:rPr>
          <w:rFonts w:hint="eastAsia"/>
        </w:rPr>
        <w:t>　　六 全球非处方药品市场竞争现状分析</w:t>
      </w:r>
      <w:r>
        <w:rPr>
          <w:rFonts w:hint="eastAsia"/>
        </w:rPr>
        <w:br/>
      </w:r>
      <w:r>
        <w:rPr>
          <w:rFonts w:hint="eastAsia"/>
        </w:rPr>
        <w:t>　　七 2006－2011年全球非处方药品未来市场规模预测</w:t>
      </w:r>
      <w:r>
        <w:rPr>
          <w:rFonts w:hint="eastAsia"/>
        </w:rPr>
        <w:br/>
      </w:r>
      <w:r>
        <w:rPr>
          <w:rFonts w:hint="eastAsia"/>
        </w:rPr>
        <w:t>　　第二节 欧洲非处方药品市场总体概况</w:t>
      </w:r>
      <w:r>
        <w:rPr>
          <w:rFonts w:hint="eastAsia"/>
        </w:rPr>
        <w:br/>
      </w:r>
      <w:r>
        <w:rPr>
          <w:rFonts w:hint="eastAsia"/>
        </w:rPr>
        <w:t>　　一 2002-2006年非处方药品市场欧洲概况</w:t>
      </w:r>
      <w:r>
        <w:rPr>
          <w:rFonts w:hint="eastAsia"/>
        </w:rPr>
        <w:br/>
      </w:r>
      <w:r>
        <w:rPr>
          <w:rFonts w:hint="eastAsia"/>
        </w:rPr>
        <w:t>　　二 2002－2006年非处方药品欧洲市场产业规模分析</w:t>
      </w:r>
      <w:r>
        <w:rPr>
          <w:rFonts w:hint="eastAsia"/>
        </w:rPr>
        <w:br/>
      </w:r>
      <w:r>
        <w:rPr>
          <w:rFonts w:hint="eastAsia"/>
        </w:rPr>
        <w:t>　　三 2006年欧洲非处方药品市场细分市场规模结构分析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2006年欧洲非处方药品区域市场规模结构分析</w:t>
      </w:r>
      <w:r>
        <w:rPr>
          <w:rFonts w:hint="eastAsia"/>
        </w:rPr>
        <w:br/>
      </w:r>
      <w:r>
        <w:rPr>
          <w:rFonts w:hint="eastAsia"/>
        </w:rPr>
        <w:t>　　五 欧洲非处方药品市场竞争现状分析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2006－2011年欧洲非处方药品未来市场规模预测</w:t>
      </w:r>
      <w:r>
        <w:rPr>
          <w:rFonts w:hint="eastAsia"/>
        </w:rPr>
        <w:br/>
      </w:r>
      <w:r>
        <w:rPr>
          <w:rFonts w:hint="eastAsia"/>
        </w:rPr>
        <w:t>　　第三节 亚太地区非处方药品市场总体概况</w:t>
      </w:r>
      <w:r>
        <w:rPr>
          <w:rFonts w:hint="eastAsia"/>
        </w:rPr>
        <w:br/>
      </w:r>
      <w:r>
        <w:rPr>
          <w:rFonts w:hint="eastAsia"/>
        </w:rPr>
        <w:t>　　一 2002-2006年非处方药品市场亚太地区概况</w:t>
      </w:r>
      <w:r>
        <w:rPr>
          <w:rFonts w:hint="eastAsia"/>
        </w:rPr>
        <w:br/>
      </w:r>
      <w:r>
        <w:rPr>
          <w:rFonts w:hint="eastAsia"/>
        </w:rPr>
        <w:t>　　二 2002－2006年非处方药品亚太地区市场产业规模分析</w:t>
      </w:r>
      <w:r>
        <w:rPr>
          <w:rFonts w:hint="eastAsia"/>
        </w:rPr>
        <w:br/>
      </w:r>
      <w:r>
        <w:rPr>
          <w:rFonts w:hint="eastAsia"/>
        </w:rPr>
        <w:t>　　三 2006年亚太地区非处方药品市场细分市场规模结构分析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2006年亚太地区非处方药品区域市场规模结构分析</w:t>
      </w:r>
      <w:r>
        <w:rPr>
          <w:rFonts w:hint="eastAsia"/>
        </w:rPr>
        <w:br/>
      </w:r>
      <w:r>
        <w:rPr>
          <w:rFonts w:hint="eastAsia"/>
        </w:rPr>
        <w:t>　　五 亚太地区非处方药品市场竞争现状分析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2006－2011年亚太地区非处方药品未来市场规模预测</w:t>
      </w:r>
      <w:r>
        <w:rPr>
          <w:rFonts w:hint="eastAsia"/>
        </w:rPr>
        <w:br/>
      </w:r>
      <w:r>
        <w:rPr>
          <w:rFonts w:hint="eastAsia"/>
        </w:rPr>
        <w:t>　　第四节 美国非处方药品市场总体概况</w:t>
      </w:r>
      <w:r>
        <w:rPr>
          <w:rFonts w:hint="eastAsia"/>
        </w:rPr>
        <w:br/>
      </w:r>
      <w:r>
        <w:rPr>
          <w:rFonts w:hint="eastAsia"/>
        </w:rPr>
        <w:t>　　一 2002-2006年非处方药品市场美国概况</w:t>
      </w:r>
      <w:r>
        <w:rPr>
          <w:rFonts w:hint="eastAsia"/>
        </w:rPr>
        <w:br/>
      </w:r>
      <w:r>
        <w:rPr>
          <w:rFonts w:hint="eastAsia"/>
        </w:rPr>
        <w:t>　　二 2002－2006年非处方药品美国市场产业规模分析</w:t>
      </w:r>
      <w:r>
        <w:rPr>
          <w:rFonts w:hint="eastAsia"/>
        </w:rPr>
        <w:br/>
      </w:r>
      <w:r>
        <w:rPr>
          <w:rFonts w:hint="eastAsia"/>
        </w:rPr>
        <w:t>　　三 2006年美国非处方药品市场细分市场规模结构分析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2006年美国非处方药品区域市场规模结构分析</w:t>
      </w:r>
      <w:r>
        <w:rPr>
          <w:rFonts w:hint="eastAsia"/>
        </w:rPr>
        <w:br/>
      </w:r>
      <w:r>
        <w:rPr>
          <w:rFonts w:hint="eastAsia"/>
        </w:rPr>
        <w:t>　　五 美国非处方药品市场竞争现状分析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2006－2011年美国非处方药品未来市场规模预测</w:t>
      </w:r>
      <w:r>
        <w:rPr>
          <w:rFonts w:hint="eastAsia"/>
        </w:rPr>
        <w:br/>
      </w:r>
      <w:r>
        <w:rPr>
          <w:rFonts w:hint="eastAsia"/>
        </w:rPr>
        <w:t>　　第五节 日本非处方药品市场总体概况</w:t>
      </w:r>
      <w:r>
        <w:rPr>
          <w:rFonts w:hint="eastAsia"/>
        </w:rPr>
        <w:br/>
      </w:r>
      <w:r>
        <w:rPr>
          <w:rFonts w:hint="eastAsia"/>
        </w:rPr>
        <w:t>　　一 2002-2006年非处方药品市场日本概况</w:t>
      </w:r>
      <w:r>
        <w:rPr>
          <w:rFonts w:hint="eastAsia"/>
        </w:rPr>
        <w:br/>
      </w:r>
      <w:r>
        <w:rPr>
          <w:rFonts w:hint="eastAsia"/>
        </w:rPr>
        <w:t>　　二 2002－2006年非处方药品日本市场产业规模分析</w:t>
      </w:r>
      <w:r>
        <w:rPr>
          <w:rFonts w:hint="eastAsia"/>
        </w:rPr>
        <w:br/>
      </w:r>
      <w:r>
        <w:rPr>
          <w:rFonts w:hint="eastAsia"/>
        </w:rPr>
        <w:t>　　三 2006年日本非处方药品市场细分市场规模结构分析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2006年日本非处方药品区域市场规模结构分析</w:t>
      </w:r>
      <w:r>
        <w:rPr>
          <w:rFonts w:hint="eastAsia"/>
        </w:rPr>
        <w:br/>
      </w:r>
      <w:r>
        <w:rPr>
          <w:rFonts w:hint="eastAsia"/>
        </w:rPr>
        <w:t>　　五 日本非处方药品市场竞争现状分析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2006－2011年日本非处方药品未来市场规模预测</w:t>
      </w:r>
      <w:r>
        <w:rPr>
          <w:rFonts w:hint="eastAsia"/>
        </w:rPr>
        <w:br/>
      </w:r>
      <w:r>
        <w:rPr>
          <w:rFonts w:hint="eastAsia"/>
        </w:rPr>
        <w:t>　　第六节 法国非处方药品市场总体概况</w:t>
      </w:r>
      <w:r>
        <w:rPr>
          <w:rFonts w:hint="eastAsia"/>
        </w:rPr>
        <w:br/>
      </w:r>
      <w:r>
        <w:rPr>
          <w:rFonts w:hint="eastAsia"/>
        </w:rPr>
        <w:t>　　一 2002-2006年非处方药品市场法国概况</w:t>
      </w:r>
      <w:r>
        <w:rPr>
          <w:rFonts w:hint="eastAsia"/>
        </w:rPr>
        <w:br/>
      </w:r>
      <w:r>
        <w:rPr>
          <w:rFonts w:hint="eastAsia"/>
        </w:rPr>
        <w:t>　　二 2002－2006年非处方药品法国市场产业规模分析</w:t>
      </w:r>
      <w:r>
        <w:rPr>
          <w:rFonts w:hint="eastAsia"/>
        </w:rPr>
        <w:br/>
      </w:r>
      <w:r>
        <w:rPr>
          <w:rFonts w:hint="eastAsia"/>
        </w:rPr>
        <w:t>　　三 2006年法国非处方药品市场细分市场规模结构分析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2006年法国非处方药品区域市场规模结构分析</w:t>
      </w:r>
      <w:r>
        <w:rPr>
          <w:rFonts w:hint="eastAsia"/>
        </w:rPr>
        <w:br/>
      </w:r>
      <w:r>
        <w:rPr>
          <w:rFonts w:hint="eastAsia"/>
        </w:rPr>
        <w:t>　　五 法国非处方药品市场竞争现状分析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2006－2011年法国非处方药品未来市场规模预测</w:t>
      </w:r>
      <w:r>
        <w:rPr>
          <w:rFonts w:hint="eastAsia"/>
        </w:rPr>
        <w:br/>
      </w:r>
      <w:r>
        <w:rPr>
          <w:rFonts w:hint="eastAsia"/>
        </w:rPr>
        <w:t>　　第七节 德国非处方药品市场总体概况</w:t>
      </w:r>
      <w:r>
        <w:rPr>
          <w:rFonts w:hint="eastAsia"/>
        </w:rPr>
        <w:br/>
      </w:r>
      <w:r>
        <w:rPr>
          <w:rFonts w:hint="eastAsia"/>
        </w:rPr>
        <w:t>　　一 2002-2006年非处方药品市场德国概况</w:t>
      </w:r>
      <w:r>
        <w:rPr>
          <w:rFonts w:hint="eastAsia"/>
        </w:rPr>
        <w:br/>
      </w:r>
      <w:r>
        <w:rPr>
          <w:rFonts w:hint="eastAsia"/>
        </w:rPr>
        <w:t>　　二 2002－2006年非处方药品德国市场产业规模分析</w:t>
      </w:r>
      <w:r>
        <w:rPr>
          <w:rFonts w:hint="eastAsia"/>
        </w:rPr>
        <w:br/>
      </w:r>
      <w:r>
        <w:rPr>
          <w:rFonts w:hint="eastAsia"/>
        </w:rPr>
        <w:t>　　三 2006年德国非处方药品市场细分市场规模结构分析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2006年德国非处方药品区域市场规模结构分析</w:t>
      </w:r>
      <w:r>
        <w:rPr>
          <w:rFonts w:hint="eastAsia"/>
        </w:rPr>
        <w:br/>
      </w:r>
      <w:r>
        <w:rPr>
          <w:rFonts w:hint="eastAsia"/>
        </w:rPr>
        <w:t>　　五 德国非处方药品市场竞争现状分析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2006－2011年德国非处方药品未来市场规模预测</w:t>
      </w:r>
      <w:r>
        <w:rPr>
          <w:rFonts w:hint="eastAsia"/>
        </w:rPr>
        <w:br/>
      </w:r>
      <w:r>
        <w:rPr>
          <w:rFonts w:hint="eastAsia"/>
        </w:rPr>
        <w:t>　　第八节 英国非处方药品市场总体概况</w:t>
      </w:r>
      <w:r>
        <w:rPr>
          <w:rFonts w:hint="eastAsia"/>
        </w:rPr>
        <w:br/>
      </w:r>
      <w:r>
        <w:rPr>
          <w:rFonts w:hint="eastAsia"/>
        </w:rPr>
        <w:t>　　一 2002-2006年非处方药品市场英国概况</w:t>
      </w:r>
      <w:r>
        <w:rPr>
          <w:rFonts w:hint="eastAsia"/>
        </w:rPr>
        <w:br/>
      </w:r>
      <w:r>
        <w:rPr>
          <w:rFonts w:hint="eastAsia"/>
        </w:rPr>
        <w:t>　　二 2002－2006年非处方药品英国市场产业规模分析</w:t>
      </w:r>
      <w:r>
        <w:rPr>
          <w:rFonts w:hint="eastAsia"/>
        </w:rPr>
        <w:br/>
      </w:r>
      <w:r>
        <w:rPr>
          <w:rFonts w:hint="eastAsia"/>
        </w:rPr>
        <w:t>　　三 2006年英国非处方药品市场细分市场规模结构分析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2006年英国非处方药品区域市场规模结构分析</w:t>
      </w:r>
      <w:r>
        <w:rPr>
          <w:rFonts w:hint="eastAsia"/>
        </w:rPr>
        <w:br/>
      </w:r>
      <w:r>
        <w:rPr>
          <w:rFonts w:hint="eastAsia"/>
        </w:rPr>
        <w:t>　　五 英国非处方药品市场竞争现状分析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2006－2011年英国非处方药品未来市场规模预测</w:t>
      </w:r>
      <w:r>
        <w:rPr>
          <w:rFonts w:hint="eastAsia"/>
        </w:rPr>
        <w:br/>
      </w:r>
      <w:r>
        <w:rPr>
          <w:rFonts w:hint="eastAsia"/>
        </w:rPr>
        <w:t>　　第九节 加拿大非处方药品市场总体概况</w:t>
      </w:r>
      <w:r>
        <w:rPr>
          <w:rFonts w:hint="eastAsia"/>
        </w:rPr>
        <w:br/>
      </w:r>
      <w:r>
        <w:rPr>
          <w:rFonts w:hint="eastAsia"/>
        </w:rPr>
        <w:t>　　一 2002-2006年非处方药品市场加拿大概况</w:t>
      </w:r>
      <w:r>
        <w:rPr>
          <w:rFonts w:hint="eastAsia"/>
        </w:rPr>
        <w:br/>
      </w:r>
      <w:r>
        <w:rPr>
          <w:rFonts w:hint="eastAsia"/>
        </w:rPr>
        <w:t>　　二 2002－2006年非处方药品加拿大市场产业规模分析</w:t>
      </w:r>
      <w:r>
        <w:rPr>
          <w:rFonts w:hint="eastAsia"/>
        </w:rPr>
        <w:br/>
      </w:r>
      <w:r>
        <w:rPr>
          <w:rFonts w:hint="eastAsia"/>
        </w:rPr>
        <w:t>　　三 2006年加拿大非处方药品市场细分市场规模结构分析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2006年加拿大非处方药品区域市场规模结构分析</w:t>
      </w:r>
      <w:r>
        <w:rPr>
          <w:rFonts w:hint="eastAsia"/>
        </w:rPr>
        <w:br/>
      </w:r>
      <w:r>
        <w:rPr>
          <w:rFonts w:hint="eastAsia"/>
        </w:rPr>
        <w:t>　　五 加拿大非处方药品市场竞争现状分析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2006－2011年加拿大非处方药品未来市场规模预测</w:t>
      </w:r>
      <w:r>
        <w:rPr>
          <w:rFonts w:hint="eastAsia"/>
        </w:rPr>
        <w:br/>
      </w:r>
      <w:r>
        <w:rPr>
          <w:rFonts w:hint="eastAsia"/>
        </w:rPr>
        <w:t>　　第十节 意大利非处方药品市场总体概况</w:t>
      </w:r>
      <w:r>
        <w:rPr>
          <w:rFonts w:hint="eastAsia"/>
        </w:rPr>
        <w:br/>
      </w:r>
      <w:r>
        <w:rPr>
          <w:rFonts w:hint="eastAsia"/>
        </w:rPr>
        <w:t>　　一 2002-2006年非处方药品市场意大利概况</w:t>
      </w:r>
      <w:r>
        <w:rPr>
          <w:rFonts w:hint="eastAsia"/>
        </w:rPr>
        <w:br/>
      </w:r>
      <w:r>
        <w:rPr>
          <w:rFonts w:hint="eastAsia"/>
        </w:rPr>
        <w:t>　　二 2002－2006年非处方药品意大利市场产业规模分析</w:t>
      </w:r>
      <w:r>
        <w:rPr>
          <w:rFonts w:hint="eastAsia"/>
        </w:rPr>
        <w:br/>
      </w:r>
      <w:r>
        <w:rPr>
          <w:rFonts w:hint="eastAsia"/>
        </w:rPr>
        <w:t>　　三 2006年意大利非处方药品市场细分市场规模结构分析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2006年意大利非处方药品区域市场规模结构分析</w:t>
      </w:r>
      <w:r>
        <w:rPr>
          <w:rFonts w:hint="eastAsia"/>
        </w:rPr>
        <w:br/>
      </w:r>
      <w:r>
        <w:rPr>
          <w:rFonts w:hint="eastAsia"/>
        </w:rPr>
        <w:t>　　五 意大利非处方药品市场竞争现状分析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2006－2011年意大利非处方药品未来市场规模预测</w:t>
      </w:r>
      <w:r>
        <w:rPr>
          <w:rFonts w:hint="eastAsia"/>
        </w:rPr>
        <w:br/>
      </w:r>
      <w:r>
        <w:rPr>
          <w:rFonts w:hint="eastAsia"/>
        </w:rPr>
        <w:t>　　第十一节 西班牙非处方药品市场总体概况</w:t>
      </w:r>
      <w:r>
        <w:rPr>
          <w:rFonts w:hint="eastAsia"/>
        </w:rPr>
        <w:br/>
      </w:r>
      <w:r>
        <w:rPr>
          <w:rFonts w:hint="eastAsia"/>
        </w:rPr>
        <w:t>　　一 2002-2006年非处方药品市场西班牙概况</w:t>
      </w:r>
      <w:r>
        <w:rPr>
          <w:rFonts w:hint="eastAsia"/>
        </w:rPr>
        <w:br/>
      </w:r>
      <w:r>
        <w:rPr>
          <w:rFonts w:hint="eastAsia"/>
        </w:rPr>
        <w:t>　　二 2002－2006年非处方药品西班牙市场产业规模分析</w:t>
      </w:r>
      <w:r>
        <w:rPr>
          <w:rFonts w:hint="eastAsia"/>
        </w:rPr>
        <w:br/>
      </w:r>
      <w:r>
        <w:rPr>
          <w:rFonts w:hint="eastAsia"/>
        </w:rPr>
        <w:t>　　三 2006年西班牙非处方药品市场细分市场规模结构分析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2006年西班牙非处方药品区域市场规模结构分析</w:t>
      </w:r>
      <w:r>
        <w:rPr>
          <w:rFonts w:hint="eastAsia"/>
        </w:rPr>
        <w:br/>
      </w:r>
      <w:r>
        <w:rPr>
          <w:rFonts w:hint="eastAsia"/>
        </w:rPr>
        <w:t>　　五 西班牙非处方药品市场竞争现状分析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2006－2011年西班牙非处方药品未来市场规模预测</w:t>
      </w:r>
      <w:r>
        <w:rPr>
          <w:rFonts w:hint="eastAsia"/>
        </w:rPr>
        <w:br/>
      </w:r>
      <w:r>
        <w:rPr>
          <w:rFonts w:hint="eastAsia"/>
        </w:rPr>
        <w:t>　　第十二节 中国非处方药品市场总体概况</w:t>
      </w:r>
      <w:r>
        <w:rPr>
          <w:rFonts w:hint="eastAsia"/>
        </w:rPr>
        <w:br/>
      </w:r>
      <w:r>
        <w:rPr>
          <w:rFonts w:hint="eastAsia"/>
        </w:rPr>
        <w:t>　　一 2002-2006年非处方药品市场中国概况</w:t>
      </w:r>
      <w:r>
        <w:rPr>
          <w:rFonts w:hint="eastAsia"/>
        </w:rPr>
        <w:br/>
      </w:r>
      <w:r>
        <w:rPr>
          <w:rFonts w:hint="eastAsia"/>
        </w:rPr>
        <w:t>　　二 2002－2006年非处方药品中国市场产业规模分析</w:t>
      </w:r>
      <w:r>
        <w:rPr>
          <w:rFonts w:hint="eastAsia"/>
        </w:rPr>
        <w:br/>
      </w:r>
      <w:r>
        <w:rPr>
          <w:rFonts w:hint="eastAsia"/>
        </w:rPr>
        <w:t>　　三 2006年中国非处方药品市场细分市场规模结构分析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2006年中国非处方药品区域市场规模结构分析</w:t>
      </w:r>
      <w:r>
        <w:rPr>
          <w:rFonts w:hint="eastAsia"/>
        </w:rPr>
        <w:br/>
      </w:r>
      <w:r>
        <w:rPr>
          <w:rFonts w:hint="eastAsia"/>
        </w:rPr>
        <w:t>　　五 中国非处方药品市场竞争现状分析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2006－2011年中国非处方药品未来市场规模预测</w:t>
      </w:r>
      <w:r>
        <w:rPr>
          <w:rFonts w:hint="eastAsia"/>
        </w:rPr>
        <w:br/>
      </w:r>
      <w:r>
        <w:rPr>
          <w:rFonts w:hint="eastAsia"/>
        </w:rPr>
        <w:t>　　第十三节 印度非处方药品市场总体概况</w:t>
      </w:r>
      <w:r>
        <w:rPr>
          <w:rFonts w:hint="eastAsia"/>
        </w:rPr>
        <w:br/>
      </w:r>
      <w:r>
        <w:rPr>
          <w:rFonts w:hint="eastAsia"/>
        </w:rPr>
        <w:t>　　一 2002-2006年非处方药品市场印度概况</w:t>
      </w:r>
      <w:r>
        <w:rPr>
          <w:rFonts w:hint="eastAsia"/>
        </w:rPr>
        <w:br/>
      </w:r>
      <w:r>
        <w:rPr>
          <w:rFonts w:hint="eastAsia"/>
        </w:rPr>
        <w:t>　　二 2002－2006年非处方药品印度市场产业规模分析</w:t>
      </w:r>
      <w:r>
        <w:rPr>
          <w:rFonts w:hint="eastAsia"/>
        </w:rPr>
        <w:br/>
      </w:r>
      <w:r>
        <w:rPr>
          <w:rFonts w:hint="eastAsia"/>
        </w:rPr>
        <w:t>　　三 2006年印度非处方药品市场细分市场规模结构分析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2006年印度非处方药品区域市场规模结构分析</w:t>
      </w:r>
      <w:r>
        <w:rPr>
          <w:rFonts w:hint="eastAsia"/>
        </w:rPr>
        <w:br/>
      </w:r>
      <w:r>
        <w:rPr>
          <w:rFonts w:hint="eastAsia"/>
        </w:rPr>
        <w:t>　　五 印度非处方药品市场竞争现状分析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2006－2011年印度非处方药品未来市场规模预测</w:t>
      </w:r>
      <w:r>
        <w:rPr>
          <w:rFonts w:hint="eastAsia"/>
        </w:rPr>
        <w:br/>
      </w:r>
      <w:r>
        <w:rPr>
          <w:rFonts w:hint="eastAsia"/>
        </w:rPr>
        <w:t>　　第十四节 韩国非处方药品市场总体概况</w:t>
      </w:r>
      <w:r>
        <w:rPr>
          <w:rFonts w:hint="eastAsia"/>
        </w:rPr>
        <w:br/>
      </w:r>
      <w:r>
        <w:rPr>
          <w:rFonts w:hint="eastAsia"/>
        </w:rPr>
        <w:t>　　一 2002-2006年非处方药品市场韩国概况</w:t>
      </w:r>
      <w:r>
        <w:rPr>
          <w:rFonts w:hint="eastAsia"/>
        </w:rPr>
        <w:br/>
      </w:r>
      <w:r>
        <w:rPr>
          <w:rFonts w:hint="eastAsia"/>
        </w:rPr>
        <w:t>　　二 2002－2006年非处方药品韩国市场产业规模分析</w:t>
      </w:r>
      <w:r>
        <w:rPr>
          <w:rFonts w:hint="eastAsia"/>
        </w:rPr>
        <w:br/>
      </w:r>
      <w:r>
        <w:rPr>
          <w:rFonts w:hint="eastAsia"/>
        </w:rPr>
        <w:t>　　三 2006年韩国非处方药品市场细分市场规模结构分析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2006年韩国非处方药品区域市场规模结构分析</w:t>
      </w:r>
      <w:r>
        <w:rPr>
          <w:rFonts w:hint="eastAsia"/>
        </w:rPr>
        <w:br/>
      </w:r>
      <w:r>
        <w:rPr>
          <w:rFonts w:hint="eastAsia"/>
        </w:rPr>
        <w:t>　　五 韩国非处方药品市场竞争现状分析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2006－2011年韩国非处方药品未来市场规模预测</w:t>
      </w:r>
      <w:r>
        <w:rPr>
          <w:rFonts w:hint="eastAsia"/>
        </w:rPr>
        <w:br/>
      </w:r>
      <w:r>
        <w:rPr>
          <w:rFonts w:hint="eastAsia"/>
        </w:rPr>
        <w:t>　　第十五节 中国台湾省非处方药品市场总体概况</w:t>
      </w:r>
      <w:r>
        <w:rPr>
          <w:rFonts w:hint="eastAsia"/>
        </w:rPr>
        <w:br/>
      </w:r>
      <w:r>
        <w:rPr>
          <w:rFonts w:hint="eastAsia"/>
        </w:rPr>
        <w:t>　　一 2002-2006年非处方药品市场中国台湾省概况</w:t>
      </w:r>
      <w:r>
        <w:rPr>
          <w:rFonts w:hint="eastAsia"/>
        </w:rPr>
        <w:br/>
      </w:r>
      <w:r>
        <w:rPr>
          <w:rFonts w:hint="eastAsia"/>
        </w:rPr>
        <w:t>　　二 2002－2006年非处方药品中国台湾省市场产业规模分析</w:t>
      </w:r>
      <w:r>
        <w:rPr>
          <w:rFonts w:hint="eastAsia"/>
        </w:rPr>
        <w:br/>
      </w:r>
      <w:r>
        <w:rPr>
          <w:rFonts w:hint="eastAsia"/>
        </w:rPr>
        <w:t>　　三 2006年中国台湾省非处方药品市场细分市场规模结构分析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2006年中国台湾省非处方药品区域市场规模结构分析</w:t>
      </w:r>
      <w:r>
        <w:rPr>
          <w:rFonts w:hint="eastAsia"/>
        </w:rPr>
        <w:br/>
      </w:r>
      <w:r>
        <w:rPr>
          <w:rFonts w:hint="eastAsia"/>
        </w:rPr>
        <w:t>　　五 中国台湾省非处方药品市场竞争现状分析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2006－2011年中国台湾省非处方药品未来市场规模预测</w:t>
      </w:r>
      <w:r>
        <w:rPr>
          <w:rFonts w:hint="eastAsia"/>
        </w:rPr>
        <w:br/>
      </w:r>
      <w:r>
        <w:rPr>
          <w:rFonts w:hint="eastAsia"/>
        </w:rPr>
        <w:t>　　第十六节 中.智.林.俄罗斯非处方药品市场总体概况</w:t>
      </w:r>
      <w:r>
        <w:rPr>
          <w:rFonts w:hint="eastAsia"/>
        </w:rPr>
        <w:br/>
      </w:r>
      <w:r>
        <w:rPr>
          <w:rFonts w:hint="eastAsia"/>
        </w:rPr>
        <w:t>　　一 2002-2006年非处方药品市场俄罗斯概况</w:t>
      </w:r>
      <w:r>
        <w:rPr>
          <w:rFonts w:hint="eastAsia"/>
        </w:rPr>
        <w:br/>
      </w:r>
      <w:r>
        <w:rPr>
          <w:rFonts w:hint="eastAsia"/>
        </w:rPr>
        <w:t>　　二 2002－2006年非处方药品俄罗斯市场产业规模分析</w:t>
      </w:r>
      <w:r>
        <w:rPr>
          <w:rFonts w:hint="eastAsia"/>
        </w:rPr>
        <w:br/>
      </w:r>
      <w:r>
        <w:rPr>
          <w:rFonts w:hint="eastAsia"/>
        </w:rPr>
        <w:t>　　三 2006年俄罗斯非处方药品市场细分市场规模结构分析</w:t>
      </w:r>
      <w:r>
        <w:rPr>
          <w:rFonts w:hint="eastAsia"/>
        </w:rPr>
        <w:br/>
      </w:r>
      <w:r>
        <w:rPr>
          <w:rFonts w:hint="eastAsia"/>
        </w:rPr>
        <w:t>　　四 2006年俄罗斯非处方药品区域市场规模结构分析</w:t>
      </w:r>
      <w:r>
        <w:rPr>
          <w:rFonts w:hint="eastAsia"/>
        </w:rPr>
        <w:br/>
      </w:r>
      <w:r>
        <w:rPr>
          <w:rFonts w:hint="eastAsia"/>
        </w:rPr>
        <w:t>　　五 俄罗斯非处方药品市场竞争现状分析</w:t>
      </w:r>
      <w:r>
        <w:rPr>
          <w:rFonts w:hint="eastAsia"/>
        </w:rPr>
        <w:br/>
      </w:r>
      <w:r>
        <w:rPr>
          <w:rFonts w:hint="eastAsia"/>
        </w:rPr>
        <w:t>　　六 2006－2011年俄罗斯非处方药品未来市场规模预测</w:t>
      </w:r>
      <w:r>
        <w:rPr>
          <w:rFonts w:hint="eastAsia"/>
        </w:rPr>
        <w:br/>
      </w:r>
      <w:r>
        <w:rPr>
          <w:rFonts w:hint="eastAsia"/>
        </w:rPr>
        <w:t>　　图表 1 2002－2006年全球非处方药品市场规模变化趋势图</w:t>
      </w:r>
      <w:r>
        <w:rPr>
          <w:rFonts w:hint="eastAsia"/>
        </w:rPr>
        <w:br/>
      </w:r>
      <w:r>
        <w:rPr>
          <w:rFonts w:hint="eastAsia"/>
        </w:rPr>
        <w:t>　　图表 2 2006年全球非处方药品市场规模区域结构图</w:t>
      </w:r>
      <w:r>
        <w:rPr>
          <w:rFonts w:hint="eastAsia"/>
        </w:rPr>
        <w:br/>
      </w:r>
      <w:r>
        <w:rPr>
          <w:rFonts w:hint="eastAsia"/>
        </w:rPr>
        <w:t>　　图表 3 2006年全球非处方药品细分市场规模结构图</w:t>
      </w:r>
      <w:r>
        <w:rPr>
          <w:rFonts w:hint="eastAsia"/>
        </w:rPr>
        <w:br/>
      </w:r>
      <w:r>
        <w:rPr>
          <w:rFonts w:hint="eastAsia"/>
        </w:rPr>
        <w:t>　　图表 4 2006－2011年全球非处方药品市场规模预测趋势图</w:t>
      </w:r>
      <w:r>
        <w:rPr>
          <w:rFonts w:hint="eastAsia"/>
        </w:rPr>
        <w:br/>
      </w:r>
      <w:r>
        <w:rPr>
          <w:rFonts w:hint="eastAsia"/>
        </w:rPr>
        <w:t>　　图表 5 2002－2006年美国非处方药品市场规模变化趋势图</w:t>
      </w:r>
      <w:r>
        <w:rPr>
          <w:rFonts w:hint="eastAsia"/>
        </w:rPr>
        <w:br/>
      </w:r>
      <w:r>
        <w:rPr>
          <w:rFonts w:hint="eastAsia"/>
        </w:rPr>
        <w:t>　　图表 6 2006年美国非处方药品市场规模区域结构图</w:t>
      </w:r>
      <w:r>
        <w:rPr>
          <w:rFonts w:hint="eastAsia"/>
        </w:rPr>
        <w:br/>
      </w:r>
      <w:r>
        <w:rPr>
          <w:rFonts w:hint="eastAsia"/>
        </w:rPr>
        <w:t>　　图表 7 2006年美国非处方药品细分市场规模结构图</w:t>
      </w:r>
      <w:r>
        <w:rPr>
          <w:rFonts w:hint="eastAsia"/>
        </w:rPr>
        <w:br/>
      </w:r>
      <w:r>
        <w:rPr>
          <w:rFonts w:hint="eastAsia"/>
        </w:rPr>
        <w:t>　　图表 8 2006－2011年美国非处方药品市场规模预测趋势图</w:t>
      </w:r>
      <w:r>
        <w:rPr>
          <w:rFonts w:hint="eastAsia"/>
        </w:rPr>
        <w:br/>
      </w:r>
      <w:r>
        <w:rPr>
          <w:rFonts w:hint="eastAsia"/>
        </w:rPr>
        <w:t>　　图表 9 2002－2006年日本非处方药品市场规模变化趋势图</w:t>
      </w:r>
      <w:r>
        <w:rPr>
          <w:rFonts w:hint="eastAsia"/>
        </w:rPr>
        <w:br/>
      </w:r>
      <w:r>
        <w:rPr>
          <w:rFonts w:hint="eastAsia"/>
        </w:rPr>
        <w:t>　　图表 10 2006年日本非处方药品市场规模区域结构图</w:t>
      </w:r>
      <w:r>
        <w:rPr>
          <w:rFonts w:hint="eastAsia"/>
        </w:rPr>
        <w:br/>
      </w:r>
      <w:r>
        <w:rPr>
          <w:rFonts w:hint="eastAsia"/>
        </w:rPr>
        <w:t>　　图表 11 2006年日本非处方药品细分市场规模结构图</w:t>
      </w:r>
      <w:r>
        <w:rPr>
          <w:rFonts w:hint="eastAsia"/>
        </w:rPr>
        <w:br/>
      </w:r>
      <w:r>
        <w:rPr>
          <w:rFonts w:hint="eastAsia"/>
        </w:rPr>
        <w:t>　　图表 12 2006－2011年日本非处方药品市场规模预测趋势图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a325b2df74a2f" w:history="1">
        <w:r>
          <w:rPr>
            <w:rStyle w:val="Hyperlink"/>
          </w:rPr>
          <w:t>2006-2011年非处方药全球及区域市场现状分析与发展预测报告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8a325b2df74a2f" w:history="1">
        <w:r>
          <w:rPr>
            <w:rStyle w:val="Hyperlink"/>
          </w:rPr>
          <w:t>https://www.20087.com/2007-07/R_2006_2011nianfeichufangyaoquanqiujiqBaoGao.html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e3b30b97184708" w:history="1">
      <w:r>
        <w:rPr>
          <w:rStyle w:val="Hyperlink"/>
        </w:rPr>
        <w:t>2006-2011年非处方药全球及区域市场现状分析与发展预测报告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6_2011nianfeichufangyaoquanqiujiqBaoGao.html" TargetMode="External" Id="R508a325b2df7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6_2011nianfeichufangyaoquanqiujiqBaoGao.html" TargetMode="External" Id="Rfee3b30b971847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2007-07-30T01:54:00Z</dcterms:created>
  <dcterms:modified xsi:type="dcterms:W3CDTF">2007-07-30T02:54:00Z</dcterms:modified>
  <dc:subject>2006-2011年非处方药全球及区域市场现状分析与发展预测报告</dc:subject>
  <dc:title>2006-2011年非处方药全球及区域市场现状分析与发展预测报告</dc:title>
  <cp:keywords>2006-2011年非处方药全球及区域市场现状分析与发展预测报告</cp:keywords>
  <dc:description>2006-2011年非处方药全球及区域市场现状分析与发展预测报告</dc:description>
</cp:coreProperties>
</file>