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faf814b6f48ef" w:history="1">
              <w:r>
                <w:rPr>
                  <w:rStyle w:val="Hyperlink"/>
                </w:rPr>
                <w:t>2007年中国晶圆代工产业与市场发展研究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faf814b6f48ef" w:history="1">
              <w:r>
                <w:rPr>
                  <w:rStyle w:val="Hyperlink"/>
                </w:rPr>
                <w:t>2007年中国晶圆代工产业与市场发展研究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4faf814b6f48ef" w:history="1">
                <w:r>
                  <w:rPr>
                    <w:rStyle w:val="Hyperlink"/>
                  </w:rPr>
                  <w:t>https://www.20087.com/2007-07/R_2007jingyuandaigongchanyeyushichangfBaoGao.html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半导体产业分工的日趋细化，全球晶圆代工市场呈现快速增长的势头，2006年其规模首次突破200亿美元，2002-2006年，其市场规模的年均复合增长率达到19.8%，大大高于同期全球半导体市场增幅。晶圆代工已经成为全球主要半导体Fab企业的重点发展方向。</w:t>
      </w:r>
      <w:r>
        <w:rPr>
          <w:rFonts w:hint="eastAsia"/>
        </w:rPr>
        <w:br/>
      </w:r>
      <w:r>
        <w:rPr>
          <w:rFonts w:hint="eastAsia"/>
        </w:rPr>
        <w:t>　　自2000年国家号文件颁布以来，中国半导体产业发展迅速，其中晶圆代工是主要发展方向。2002年到2006年，其产业销售额规模扩大了6.8倍，其年均复合增长率高达67.2%。2006年中国晶圆代工产业规模已超过200亿元人民币，占全球市场总规模的12%。同时中国晶圆代工产能增长更为迅速。2002-2006年，中国晶圆代工产能扩大了1.5倍，在全球总产能中所占比例已经上升至31.2%。但目前国内Foundry产能仍主要以6、8英寸，0.18微米以下工艺制程为主，12英寸，90纳米的高阶工艺还很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faf814b6f48ef" w:history="1">
        <w:r>
          <w:rPr>
            <w:rStyle w:val="Hyperlink"/>
          </w:rPr>
          <w:t>2007年中国晶圆代工产业与市场发展研究</w:t>
        </w:r>
      </w:hyperlink>
      <w:r>
        <w:rPr>
          <w:rFonts w:hint="eastAsia"/>
        </w:rPr>
        <w:t>》通过对全球及中国大陆主要晶圆代工企业的调查，汇总得出了国内外晶圆代工产业与市场的相关数据。同时，通过对市场环境、政府规划和产业政策的客观分析，对国内外晶圆代工市场产业发展趋势作出分析和预测。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1、近几年全球晶圆代工市场呈现快速增长的势头，2006年其规模首次突破200亿美元，达到232.74亿美元，2002-2006年，其市场规模的年均复合增长率达到19.8%，大大高于同期全球半导体市场增幅。</w:t>
      </w:r>
      <w:r>
        <w:rPr>
          <w:rFonts w:hint="eastAsia"/>
        </w:rPr>
        <w:br/>
      </w:r>
      <w:r>
        <w:rPr>
          <w:rFonts w:hint="eastAsia"/>
        </w:rPr>
        <w:t>　　2、在市场快速增长的同时，全球晶圆代工产能增长同样迅速。2002-2006年，全球晶圆代工产能扩大了60%，达到2356万片/年（以200mm硅片折算）。其中300m产能在总产能中所占比例已经达到18%，90纳米及以下制程在总产能中所占比例也达到14.5%。</w:t>
      </w:r>
      <w:r>
        <w:rPr>
          <w:rFonts w:hint="eastAsia"/>
        </w:rPr>
        <w:br/>
      </w:r>
      <w:r>
        <w:rPr>
          <w:rFonts w:hint="eastAsia"/>
        </w:rPr>
        <w:t>　　3、从销售额构成看，300mm生产线与90纳米及以下制程在全球晶圆代工市场中所占比例不断上升。2006年，二者在整体市场中所占的销售额比例已分别达到19.9%和18.7%.</w:t>
      </w:r>
      <w:r>
        <w:rPr>
          <w:rFonts w:hint="eastAsia"/>
        </w:rPr>
        <w:br/>
      </w:r>
      <w:r>
        <w:rPr>
          <w:rFonts w:hint="eastAsia"/>
        </w:rPr>
        <w:t>　　4、中国晶圆代工产业自2001年以来高速发展，2002年到2006年，其产业销售额规模扩大了6.8倍，年均复合增长率高达67.2%。2006年中国晶圆代工产业规模已经达到220.59亿元人民币，占全球市场总规模的12%。</w:t>
      </w:r>
      <w:r>
        <w:rPr>
          <w:rFonts w:hint="eastAsia"/>
        </w:rPr>
        <w:br/>
      </w:r>
      <w:r>
        <w:rPr>
          <w:rFonts w:hint="eastAsia"/>
        </w:rPr>
        <w:t>　　5、中国晶圆代工产能增长更为迅速。2002-2006年，中国晶圆代工产能扩大了1.5倍，达到717万片/年（以200mm硅片折算），在全球总产能中所占比例已经上升至27.2%。但目前国内Foundry产能仍主要以6、8英寸，0.18微米以下工艺制程为主，12英寸，90纳米的高阶工艺还很少。</w:t>
      </w:r>
      <w:r>
        <w:rPr>
          <w:rFonts w:hint="eastAsia"/>
        </w:rPr>
        <w:br/>
      </w:r>
      <w:r>
        <w:rPr>
          <w:rFonts w:hint="eastAsia"/>
        </w:rPr>
        <w:t>　　6、目前中国纯晶圆代工企业（Pure-play Foundries）主要是中芯国际、华虹NEC、和舰科技、台积电（上海）、上海先进、上海宏力、华润上华、上海新进等八家企业。此外，华润晶芯、上海贝岭等企业也兼作代工业务。</w:t>
      </w:r>
      <w:r>
        <w:rPr>
          <w:rFonts w:hint="eastAsia"/>
        </w:rPr>
        <w:br/>
      </w:r>
      <w:r>
        <w:rPr>
          <w:rFonts w:hint="eastAsia"/>
        </w:rPr>
        <w:t>　　7、从未来发展看，国内外晶圆代工市场及产业仍将保持较快增长。未来五年，全球晶圆代工市场的年均复合增长率预计为11.7%，中国晶圆代工产业销售额的年均符合增长率则在17.9%左右。到2011年，中国晶圆代工产业销售额规模预计将达到503.36亿元，约占当时全球市场的15.9%。届时中国将成为全球重要的晶圆代工产业集中地。</w:t>
      </w:r>
      <w:r>
        <w:rPr>
          <w:rFonts w:hint="eastAsia"/>
        </w:rPr>
        <w:br/>
      </w:r>
      <w:r>
        <w:rPr>
          <w:rFonts w:hint="eastAsia"/>
        </w:rPr>
        <w:t>　　一、全球晶圆代工市场概况</w:t>
      </w:r>
      <w:r>
        <w:rPr>
          <w:rFonts w:hint="eastAsia"/>
        </w:rPr>
        <w:br/>
      </w:r>
      <w:r>
        <w:rPr>
          <w:rFonts w:hint="eastAsia"/>
        </w:rPr>
        <w:t>　　（一） 规模与增长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2、产能规模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1、厂商结构</w:t>
      </w:r>
      <w:r>
        <w:rPr>
          <w:rFonts w:hint="eastAsia"/>
        </w:rPr>
        <w:br/>
      </w:r>
      <w:r>
        <w:rPr>
          <w:rFonts w:hint="eastAsia"/>
        </w:rPr>
        <w:t>　　2、产能结构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二、中国晶圆代工产业状况</w:t>
      </w:r>
      <w:r>
        <w:rPr>
          <w:rFonts w:hint="eastAsia"/>
        </w:rPr>
        <w:br/>
      </w:r>
      <w:r>
        <w:rPr>
          <w:rFonts w:hint="eastAsia"/>
        </w:rPr>
        <w:t>　　（一） 产业规模</w:t>
      </w:r>
      <w:r>
        <w:rPr>
          <w:rFonts w:hint="eastAsia"/>
        </w:rPr>
        <w:br/>
      </w:r>
      <w:r>
        <w:rPr>
          <w:rFonts w:hint="eastAsia"/>
        </w:rPr>
        <w:t>　　1、销售额规模</w:t>
      </w:r>
      <w:r>
        <w:rPr>
          <w:rFonts w:hint="eastAsia"/>
        </w:rPr>
        <w:br/>
      </w:r>
      <w:r>
        <w:rPr>
          <w:rFonts w:hint="eastAsia"/>
        </w:rPr>
        <w:t>　　2、产能规模</w:t>
      </w:r>
      <w:r>
        <w:rPr>
          <w:rFonts w:hint="eastAsia"/>
        </w:rPr>
        <w:br/>
      </w:r>
      <w:r>
        <w:rPr>
          <w:rFonts w:hint="eastAsia"/>
        </w:rPr>
        <w:t>　　（二） 产业结构</w:t>
      </w:r>
      <w:r>
        <w:rPr>
          <w:rFonts w:hint="eastAsia"/>
        </w:rPr>
        <w:br/>
      </w:r>
      <w:r>
        <w:rPr>
          <w:rFonts w:hint="eastAsia"/>
        </w:rPr>
        <w:t>　　1、销售额结构</w:t>
      </w:r>
      <w:r>
        <w:rPr>
          <w:rFonts w:hint="eastAsia"/>
        </w:rPr>
        <w:br/>
      </w:r>
      <w:r>
        <w:rPr>
          <w:rFonts w:hint="eastAsia"/>
        </w:rPr>
        <w:t>　　2、产能结构</w:t>
      </w:r>
      <w:r>
        <w:rPr>
          <w:rFonts w:hint="eastAsia"/>
        </w:rPr>
        <w:br/>
      </w:r>
      <w:r>
        <w:rPr>
          <w:rFonts w:hint="eastAsia"/>
        </w:rPr>
        <w:t>　　3、企业结构</w:t>
      </w:r>
      <w:r>
        <w:rPr>
          <w:rFonts w:hint="eastAsia"/>
        </w:rPr>
        <w:br/>
      </w:r>
      <w:r>
        <w:rPr>
          <w:rFonts w:hint="eastAsia"/>
        </w:rPr>
        <w:t>　　三、中国晶圆代工企业情况</w:t>
      </w:r>
      <w:r>
        <w:rPr>
          <w:rFonts w:hint="eastAsia"/>
        </w:rPr>
        <w:br/>
      </w:r>
      <w:r>
        <w:rPr>
          <w:rFonts w:hint="eastAsia"/>
        </w:rPr>
        <w:t>　　（一） 总体情况</w:t>
      </w:r>
      <w:r>
        <w:rPr>
          <w:rFonts w:hint="eastAsia"/>
        </w:rPr>
        <w:br/>
      </w:r>
      <w:r>
        <w:rPr>
          <w:rFonts w:hint="eastAsia"/>
        </w:rPr>
        <w:t>　　1、生产线结构</w:t>
      </w:r>
      <w:r>
        <w:rPr>
          <w:rFonts w:hint="eastAsia"/>
        </w:rPr>
        <w:br/>
      </w:r>
      <w:r>
        <w:rPr>
          <w:rFonts w:hint="eastAsia"/>
        </w:rPr>
        <w:t>　　2、地区结构</w:t>
      </w:r>
      <w:r>
        <w:rPr>
          <w:rFonts w:hint="eastAsia"/>
        </w:rPr>
        <w:br/>
      </w:r>
      <w:r>
        <w:rPr>
          <w:rFonts w:hint="eastAsia"/>
        </w:rPr>
        <w:t>　　（二） 企业生产线情况</w:t>
      </w:r>
      <w:r>
        <w:rPr>
          <w:rFonts w:hint="eastAsia"/>
        </w:rPr>
        <w:br/>
      </w:r>
      <w:r>
        <w:rPr>
          <w:rFonts w:hint="eastAsia"/>
        </w:rPr>
        <w:t>　　1、300mm 生产线</w:t>
      </w:r>
      <w:r>
        <w:rPr>
          <w:rFonts w:hint="eastAsia"/>
        </w:rPr>
        <w:br/>
      </w:r>
      <w:r>
        <w:rPr>
          <w:rFonts w:hint="eastAsia"/>
        </w:rPr>
        <w:t>　　2、200mm 生产线</w:t>
      </w:r>
      <w:r>
        <w:rPr>
          <w:rFonts w:hint="eastAsia"/>
        </w:rPr>
        <w:br/>
      </w:r>
      <w:r>
        <w:rPr>
          <w:rFonts w:hint="eastAsia"/>
        </w:rPr>
        <w:t>　　3、150mm 生产线及以下</w:t>
      </w:r>
      <w:r>
        <w:rPr>
          <w:rFonts w:hint="eastAsia"/>
        </w:rPr>
        <w:br/>
      </w:r>
      <w:r>
        <w:rPr>
          <w:rFonts w:hint="eastAsia"/>
        </w:rPr>
        <w:t>　　四、国内外晶圆代工产业市场预测</w:t>
      </w:r>
      <w:r>
        <w:rPr>
          <w:rFonts w:hint="eastAsia"/>
        </w:rPr>
        <w:br/>
      </w:r>
      <w:r>
        <w:rPr>
          <w:rFonts w:hint="eastAsia"/>
        </w:rPr>
        <w:t>　　（一） 全球市场预测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（二） 国内产业预测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2002－2006年全球Foundry市场规模及增长</w:t>
      </w:r>
      <w:r>
        <w:rPr>
          <w:rFonts w:hint="eastAsia"/>
        </w:rPr>
        <w:br/>
      </w:r>
      <w:r>
        <w:rPr>
          <w:rFonts w:hint="eastAsia"/>
        </w:rPr>
        <w:t>　　表2 2002－2006年全球Foundry产能及实际产量情况</w:t>
      </w:r>
      <w:r>
        <w:rPr>
          <w:rFonts w:hint="eastAsia"/>
        </w:rPr>
        <w:br/>
      </w:r>
      <w:r>
        <w:rPr>
          <w:rFonts w:hint="eastAsia"/>
        </w:rPr>
        <w:t>　　表3 2002－2006年全球Foundry厂商类别结构</w:t>
      </w:r>
      <w:r>
        <w:rPr>
          <w:rFonts w:hint="eastAsia"/>
        </w:rPr>
        <w:br/>
      </w:r>
      <w:r>
        <w:rPr>
          <w:rFonts w:hint="eastAsia"/>
        </w:rPr>
        <w:t>　　表4 2002－2006年全球Foundry生产线销售额结构（按尺寸划分）</w:t>
      </w:r>
      <w:r>
        <w:rPr>
          <w:rFonts w:hint="eastAsia"/>
        </w:rPr>
        <w:br/>
      </w:r>
      <w:r>
        <w:rPr>
          <w:rFonts w:hint="eastAsia"/>
        </w:rPr>
        <w:t>　　表5 2002－2006年全球Foundry生产线销售额结构（按线宽划分）</w:t>
      </w:r>
      <w:r>
        <w:rPr>
          <w:rFonts w:hint="eastAsia"/>
        </w:rPr>
        <w:br/>
      </w:r>
      <w:r>
        <w:rPr>
          <w:rFonts w:hint="eastAsia"/>
        </w:rPr>
        <w:t>　　表6 2002－2006年全球Foundry生产线产能结构（按尺寸划分）</w:t>
      </w:r>
      <w:r>
        <w:rPr>
          <w:rFonts w:hint="eastAsia"/>
        </w:rPr>
        <w:br/>
      </w:r>
      <w:r>
        <w:rPr>
          <w:rFonts w:hint="eastAsia"/>
        </w:rPr>
        <w:t>　　表7 2002－2006年全球Foundry生产线产能结构（按线宽划分）</w:t>
      </w:r>
      <w:r>
        <w:rPr>
          <w:rFonts w:hint="eastAsia"/>
        </w:rPr>
        <w:br/>
      </w:r>
      <w:r>
        <w:rPr>
          <w:rFonts w:hint="eastAsia"/>
        </w:rPr>
        <w:t>　　表8　2006年全球TOP10 Pure-play Foundry企业</w:t>
      </w:r>
      <w:r>
        <w:rPr>
          <w:rFonts w:hint="eastAsia"/>
        </w:rPr>
        <w:br/>
      </w:r>
      <w:r>
        <w:rPr>
          <w:rFonts w:hint="eastAsia"/>
        </w:rPr>
        <w:t>　　表9 2002－2006年中国Foundry产业销售额规模及增长</w:t>
      </w:r>
      <w:r>
        <w:rPr>
          <w:rFonts w:hint="eastAsia"/>
        </w:rPr>
        <w:br/>
      </w:r>
      <w:r>
        <w:rPr>
          <w:rFonts w:hint="eastAsia"/>
        </w:rPr>
        <w:t>　　表10 2002－2006年中国Foundry产能及实际产量情况</w:t>
      </w:r>
      <w:r>
        <w:rPr>
          <w:rFonts w:hint="eastAsia"/>
        </w:rPr>
        <w:br/>
      </w:r>
      <w:r>
        <w:rPr>
          <w:rFonts w:hint="eastAsia"/>
        </w:rPr>
        <w:t>　　表11 2002－2006年中国Foundry生产线销售额结构（按硅片尺寸划分）</w:t>
      </w:r>
      <w:r>
        <w:rPr>
          <w:rFonts w:hint="eastAsia"/>
        </w:rPr>
        <w:br/>
      </w:r>
      <w:r>
        <w:rPr>
          <w:rFonts w:hint="eastAsia"/>
        </w:rPr>
        <w:t>　　表12 2002－2006年中国Foundry生产线销售额结构（按线宽划分）</w:t>
      </w:r>
      <w:r>
        <w:rPr>
          <w:rFonts w:hint="eastAsia"/>
        </w:rPr>
        <w:br/>
      </w:r>
      <w:r>
        <w:rPr>
          <w:rFonts w:hint="eastAsia"/>
        </w:rPr>
        <w:t>　　表13 2002－2006年中国Foundry生产线产能结构（按尺寸划分）</w:t>
      </w:r>
      <w:r>
        <w:rPr>
          <w:rFonts w:hint="eastAsia"/>
        </w:rPr>
        <w:br/>
      </w:r>
      <w:r>
        <w:rPr>
          <w:rFonts w:hint="eastAsia"/>
        </w:rPr>
        <w:t>　　表14 2002－2006年中国Foundry生产线产能结构（按线宽划分）</w:t>
      </w:r>
      <w:r>
        <w:rPr>
          <w:rFonts w:hint="eastAsia"/>
        </w:rPr>
        <w:br/>
      </w:r>
      <w:r>
        <w:rPr>
          <w:rFonts w:hint="eastAsia"/>
        </w:rPr>
        <w:t>　　表15　2006年中国主要Pure-play Foundry企业</w:t>
      </w:r>
      <w:r>
        <w:rPr>
          <w:rFonts w:hint="eastAsia"/>
        </w:rPr>
        <w:br/>
      </w:r>
      <w:r>
        <w:rPr>
          <w:rFonts w:hint="eastAsia"/>
        </w:rPr>
        <w:t>　　表16 中国芯片生产线情况</w:t>
      </w:r>
      <w:r>
        <w:rPr>
          <w:rFonts w:hint="eastAsia"/>
        </w:rPr>
        <w:br/>
      </w:r>
      <w:r>
        <w:rPr>
          <w:rFonts w:hint="eastAsia"/>
        </w:rPr>
        <w:t>　　表17 中国300mm芯片生产线状况</w:t>
      </w:r>
      <w:r>
        <w:rPr>
          <w:rFonts w:hint="eastAsia"/>
        </w:rPr>
        <w:br/>
      </w:r>
      <w:r>
        <w:rPr>
          <w:rFonts w:hint="eastAsia"/>
        </w:rPr>
        <w:t>　　表18 中国200mm芯片生产线状况</w:t>
      </w:r>
      <w:r>
        <w:rPr>
          <w:rFonts w:hint="eastAsia"/>
        </w:rPr>
        <w:br/>
      </w:r>
      <w:r>
        <w:rPr>
          <w:rFonts w:hint="eastAsia"/>
        </w:rPr>
        <w:t>　　表19 中国150mm芯片生产线状况</w:t>
      </w:r>
      <w:r>
        <w:rPr>
          <w:rFonts w:hint="eastAsia"/>
        </w:rPr>
        <w:br/>
      </w:r>
      <w:r>
        <w:rPr>
          <w:rFonts w:hint="eastAsia"/>
        </w:rPr>
        <w:t>　　表20 中国100mm芯片生产线状况</w:t>
      </w:r>
      <w:r>
        <w:rPr>
          <w:rFonts w:hint="eastAsia"/>
        </w:rPr>
        <w:br/>
      </w:r>
      <w:r>
        <w:rPr>
          <w:rFonts w:hint="eastAsia"/>
        </w:rPr>
        <w:t>　　表21 中国75mm芯片生产线状况</w:t>
      </w:r>
      <w:r>
        <w:rPr>
          <w:rFonts w:hint="eastAsia"/>
        </w:rPr>
        <w:br/>
      </w:r>
      <w:r>
        <w:rPr>
          <w:rFonts w:hint="eastAsia"/>
        </w:rPr>
        <w:t>　　表22 2007－2011年全球Foundry市场规模预测</w:t>
      </w:r>
      <w:r>
        <w:rPr>
          <w:rFonts w:hint="eastAsia"/>
        </w:rPr>
        <w:br/>
      </w:r>
      <w:r>
        <w:rPr>
          <w:rFonts w:hint="eastAsia"/>
        </w:rPr>
        <w:t>　　表23 2007－2011年全球Foundry厂商销售额结构预测</w:t>
      </w:r>
      <w:r>
        <w:rPr>
          <w:rFonts w:hint="eastAsia"/>
        </w:rPr>
        <w:br/>
      </w:r>
      <w:r>
        <w:rPr>
          <w:rFonts w:hint="eastAsia"/>
        </w:rPr>
        <w:t>　　表24 2007－2011年中国Foundry产业规模预测</w:t>
      </w:r>
      <w:r>
        <w:rPr>
          <w:rFonts w:hint="eastAsia"/>
        </w:rPr>
        <w:br/>
      </w:r>
      <w:r>
        <w:rPr>
          <w:rFonts w:hint="eastAsia"/>
        </w:rPr>
        <w:t>　　表25 2007－2011年中国Foundry生产线销售额结构预测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2002－2006年全球Foundry市场规模及增长</w:t>
      </w:r>
      <w:r>
        <w:rPr>
          <w:rFonts w:hint="eastAsia"/>
        </w:rPr>
        <w:br/>
      </w:r>
      <w:r>
        <w:rPr>
          <w:rFonts w:hint="eastAsia"/>
        </w:rPr>
        <w:t>　　图2 2002－2006年全球Foundry产能及实际产量情况</w:t>
      </w:r>
      <w:r>
        <w:rPr>
          <w:rFonts w:hint="eastAsia"/>
        </w:rPr>
        <w:br/>
      </w:r>
      <w:r>
        <w:rPr>
          <w:rFonts w:hint="eastAsia"/>
        </w:rPr>
        <w:t>　　图3 2002－2006年全球Foundry厂商销售额（按类别划分）</w:t>
      </w:r>
      <w:r>
        <w:rPr>
          <w:rFonts w:hint="eastAsia"/>
        </w:rPr>
        <w:br/>
      </w:r>
      <w:r>
        <w:rPr>
          <w:rFonts w:hint="eastAsia"/>
        </w:rPr>
        <w:t>　　图4 2002－2006年全球Foundry厂商销售额增长率（按类别划分）</w:t>
      </w:r>
      <w:r>
        <w:rPr>
          <w:rFonts w:hint="eastAsia"/>
        </w:rPr>
        <w:br/>
      </w:r>
      <w:r>
        <w:rPr>
          <w:rFonts w:hint="eastAsia"/>
        </w:rPr>
        <w:t>　　图5 2002－2006年全球Foundry厂商销售额结构（按类别划分）</w:t>
      </w:r>
      <w:r>
        <w:rPr>
          <w:rFonts w:hint="eastAsia"/>
        </w:rPr>
        <w:br/>
      </w:r>
      <w:r>
        <w:rPr>
          <w:rFonts w:hint="eastAsia"/>
        </w:rPr>
        <w:t>　　图6 2002－2006年全球Foundry生产线销售额（按尺寸划分）</w:t>
      </w:r>
      <w:r>
        <w:rPr>
          <w:rFonts w:hint="eastAsia"/>
        </w:rPr>
        <w:br/>
      </w:r>
      <w:r>
        <w:rPr>
          <w:rFonts w:hint="eastAsia"/>
        </w:rPr>
        <w:t>　　图7 2002－2006年全球Foundry生产线销售额增长率（按尺寸划分）</w:t>
      </w:r>
      <w:r>
        <w:rPr>
          <w:rFonts w:hint="eastAsia"/>
        </w:rPr>
        <w:br/>
      </w:r>
      <w:r>
        <w:rPr>
          <w:rFonts w:hint="eastAsia"/>
        </w:rPr>
        <w:t>　　图8 2002－2006年全球Foundry生产线销售额结构（按尺寸划分）</w:t>
      </w:r>
      <w:r>
        <w:rPr>
          <w:rFonts w:hint="eastAsia"/>
        </w:rPr>
        <w:br/>
      </w:r>
      <w:r>
        <w:rPr>
          <w:rFonts w:hint="eastAsia"/>
        </w:rPr>
        <w:t>　　图9 2002－2006年全球Foundry生产线销售额（按线宽划分）</w:t>
      </w:r>
      <w:r>
        <w:rPr>
          <w:rFonts w:hint="eastAsia"/>
        </w:rPr>
        <w:br/>
      </w:r>
      <w:r>
        <w:rPr>
          <w:rFonts w:hint="eastAsia"/>
        </w:rPr>
        <w:t>　　图10 2002－2006年全球Foundry生产线销售额增长率（按线宽划分）</w:t>
      </w:r>
      <w:r>
        <w:rPr>
          <w:rFonts w:hint="eastAsia"/>
        </w:rPr>
        <w:br/>
      </w:r>
      <w:r>
        <w:rPr>
          <w:rFonts w:hint="eastAsia"/>
        </w:rPr>
        <w:t>　　图11 2002－2006年全球Foundry生产线销售额结构（按线宽划分）</w:t>
      </w:r>
      <w:r>
        <w:rPr>
          <w:rFonts w:hint="eastAsia"/>
        </w:rPr>
        <w:br/>
      </w:r>
      <w:r>
        <w:rPr>
          <w:rFonts w:hint="eastAsia"/>
        </w:rPr>
        <w:t>　　图12 2002－2006年全球Foundry生产线产能结构（按尺寸划分）</w:t>
      </w:r>
      <w:r>
        <w:rPr>
          <w:rFonts w:hint="eastAsia"/>
        </w:rPr>
        <w:br/>
      </w:r>
      <w:r>
        <w:rPr>
          <w:rFonts w:hint="eastAsia"/>
        </w:rPr>
        <w:t>　　图13 2002－2006年全球Foundry生产线产能结构（按线宽划分）</w:t>
      </w:r>
      <w:r>
        <w:rPr>
          <w:rFonts w:hint="eastAsia"/>
        </w:rPr>
        <w:br/>
      </w:r>
      <w:r>
        <w:rPr>
          <w:rFonts w:hint="eastAsia"/>
        </w:rPr>
        <w:t>　　图14 2002－2006年中国Foundry产业销售额规模及增长</w:t>
      </w:r>
      <w:r>
        <w:rPr>
          <w:rFonts w:hint="eastAsia"/>
        </w:rPr>
        <w:br/>
      </w:r>
      <w:r>
        <w:rPr>
          <w:rFonts w:hint="eastAsia"/>
        </w:rPr>
        <w:t>　　图15 2002－2006年中国Foundry产能及实际产量情况</w:t>
      </w:r>
      <w:r>
        <w:rPr>
          <w:rFonts w:hint="eastAsia"/>
        </w:rPr>
        <w:br/>
      </w:r>
      <w:r>
        <w:rPr>
          <w:rFonts w:hint="eastAsia"/>
        </w:rPr>
        <w:t>　　图16 2002－2006年中国Foundry生产线销售额（按尺寸划分）</w:t>
      </w:r>
      <w:r>
        <w:rPr>
          <w:rFonts w:hint="eastAsia"/>
        </w:rPr>
        <w:br/>
      </w:r>
      <w:r>
        <w:rPr>
          <w:rFonts w:hint="eastAsia"/>
        </w:rPr>
        <w:t>　　图17 2002－2006年中国Foundry生产线销售额增长率（按尺寸划分）</w:t>
      </w:r>
      <w:r>
        <w:rPr>
          <w:rFonts w:hint="eastAsia"/>
        </w:rPr>
        <w:br/>
      </w:r>
      <w:r>
        <w:rPr>
          <w:rFonts w:hint="eastAsia"/>
        </w:rPr>
        <w:t>　　图18 2002－2006年中国Foundry生产线销售额结构（按尺寸划分）</w:t>
      </w:r>
      <w:r>
        <w:rPr>
          <w:rFonts w:hint="eastAsia"/>
        </w:rPr>
        <w:br/>
      </w:r>
      <w:r>
        <w:rPr>
          <w:rFonts w:hint="eastAsia"/>
        </w:rPr>
        <w:t>　　图19 2002－2006年中国Foundry生产线销售额（按线宽划分）</w:t>
      </w:r>
      <w:r>
        <w:rPr>
          <w:rFonts w:hint="eastAsia"/>
        </w:rPr>
        <w:br/>
      </w:r>
      <w:r>
        <w:rPr>
          <w:rFonts w:hint="eastAsia"/>
        </w:rPr>
        <w:t>　　图20 2002－2006年全球Foundry生产线销售额增长率（按线宽划分）</w:t>
      </w:r>
      <w:r>
        <w:rPr>
          <w:rFonts w:hint="eastAsia"/>
        </w:rPr>
        <w:br/>
      </w:r>
      <w:r>
        <w:rPr>
          <w:rFonts w:hint="eastAsia"/>
        </w:rPr>
        <w:t>　　图21 2002－2006年中国Foundry生产线销售额结构（按线宽划分）</w:t>
      </w:r>
      <w:r>
        <w:rPr>
          <w:rFonts w:hint="eastAsia"/>
        </w:rPr>
        <w:br/>
      </w:r>
      <w:r>
        <w:rPr>
          <w:rFonts w:hint="eastAsia"/>
        </w:rPr>
        <w:t>　　图22 2002－2006年中国Foundry生产线产能结构（按尺寸划分）</w:t>
      </w:r>
      <w:r>
        <w:rPr>
          <w:rFonts w:hint="eastAsia"/>
        </w:rPr>
        <w:br/>
      </w:r>
      <w:r>
        <w:rPr>
          <w:rFonts w:hint="eastAsia"/>
        </w:rPr>
        <w:t>　　图23 2002－2006年中国Foundry生产线产能结构（按线宽划分）</w:t>
      </w:r>
      <w:r>
        <w:rPr>
          <w:rFonts w:hint="eastAsia"/>
        </w:rPr>
        <w:br/>
      </w:r>
      <w:r>
        <w:rPr>
          <w:rFonts w:hint="eastAsia"/>
        </w:rPr>
        <w:t>　　图24 中国j集成电路生产线硅圆片尺寸水平分布</w:t>
      </w:r>
      <w:r>
        <w:rPr>
          <w:rFonts w:hint="eastAsia"/>
        </w:rPr>
        <w:br/>
      </w:r>
      <w:r>
        <w:rPr>
          <w:rFonts w:hint="eastAsia"/>
        </w:rPr>
        <w:t>　　图25 中国集成电路生产线工艺类型分布</w:t>
      </w:r>
      <w:r>
        <w:rPr>
          <w:rFonts w:hint="eastAsia"/>
        </w:rPr>
        <w:br/>
      </w:r>
      <w:r>
        <w:rPr>
          <w:rFonts w:hint="eastAsia"/>
        </w:rPr>
        <w:t>　　图26 中国集成电路生产线地区分布</w:t>
      </w:r>
      <w:r>
        <w:rPr>
          <w:rFonts w:hint="eastAsia"/>
        </w:rPr>
        <w:br/>
      </w:r>
      <w:r>
        <w:rPr>
          <w:rFonts w:hint="eastAsia"/>
        </w:rPr>
        <w:t>　　图27 中国集成电路生产线地区构成</w:t>
      </w:r>
      <w:r>
        <w:rPr>
          <w:rFonts w:hint="eastAsia"/>
        </w:rPr>
        <w:br/>
      </w:r>
      <w:r>
        <w:rPr>
          <w:rFonts w:hint="eastAsia"/>
        </w:rPr>
        <w:t>　　图28 2007－2011年全球Foundry市场规模预测</w:t>
      </w:r>
      <w:r>
        <w:rPr>
          <w:rFonts w:hint="eastAsia"/>
        </w:rPr>
        <w:br/>
      </w:r>
      <w:r>
        <w:rPr>
          <w:rFonts w:hint="eastAsia"/>
        </w:rPr>
        <w:t>　　图29 2007－2011年全球Foundry厂商销售额预测</w:t>
      </w:r>
      <w:r>
        <w:rPr>
          <w:rFonts w:hint="eastAsia"/>
        </w:rPr>
        <w:br/>
      </w:r>
      <w:r>
        <w:rPr>
          <w:rFonts w:hint="eastAsia"/>
        </w:rPr>
        <w:t>　　图30 2007－2011年全球Foundry厂商销售额增长率预测</w:t>
      </w:r>
      <w:r>
        <w:rPr>
          <w:rFonts w:hint="eastAsia"/>
        </w:rPr>
        <w:br/>
      </w:r>
      <w:r>
        <w:rPr>
          <w:rFonts w:hint="eastAsia"/>
        </w:rPr>
        <w:t>　　图31 2007－2011年全球Foundry厂商销售额结构预测</w:t>
      </w:r>
      <w:r>
        <w:rPr>
          <w:rFonts w:hint="eastAsia"/>
        </w:rPr>
        <w:br/>
      </w:r>
      <w:r>
        <w:rPr>
          <w:rFonts w:hint="eastAsia"/>
        </w:rPr>
        <w:t>　　图32 2007－2011年中国Foundry产业规模预测</w:t>
      </w:r>
      <w:r>
        <w:rPr>
          <w:rFonts w:hint="eastAsia"/>
        </w:rPr>
        <w:br/>
      </w:r>
      <w:r>
        <w:rPr>
          <w:rFonts w:hint="eastAsia"/>
        </w:rPr>
        <w:t>　　图33 2007－2011年中国Foundry生产线不同尺寸销售额预测</w:t>
      </w:r>
      <w:r>
        <w:rPr>
          <w:rFonts w:hint="eastAsia"/>
        </w:rPr>
        <w:br/>
      </w:r>
      <w:r>
        <w:rPr>
          <w:rFonts w:hint="eastAsia"/>
        </w:rPr>
        <w:t>　　图34 2007－2011年中国Foundry生产线不同尺寸销售额增长率预测</w:t>
      </w:r>
      <w:r>
        <w:rPr>
          <w:rFonts w:hint="eastAsia"/>
        </w:rPr>
        <w:br/>
      </w:r>
      <w:r>
        <w:rPr>
          <w:rFonts w:hint="eastAsia"/>
        </w:rPr>
        <w:t>　　图35 2007－2011年全球Foundry生产线不同尺寸销售额结构预测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faf814b6f48ef" w:history="1">
        <w:r>
          <w:rPr>
            <w:rStyle w:val="Hyperlink"/>
          </w:rPr>
          <w:t>2007年中国晶圆代工产业与市场发展研究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4faf814b6f48ef" w:history="1">
        <w:r>
          <w:rPr>
            <w:rStyle w:val="Hyperlink"/>
          </w:rPr>
          <w:t>https://www.20087.com/2007-07/R_2007jingyuandaigongchanyeyushichangfBaoGao.html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904a6b0fa4ad7" w:history="1">
      <w:r>
        <w:rPr>
          <w:rStyle w:val="Hyperlink"/>
        </w:rPr>
        <w:t>2007年中国晶圆代工产业与市场发展研究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jingyuandaigongchanyeyushichangfBaoGao.html" TargetMode="External" Id="Rfb4faf814b6f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jingyuandaigongchanyeyushichangfBaoGao.html" TargetMode="External" Id="R41e904a6b0fa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2007-07-22T02:56:00Z</dcterms:created>
  <dcterms:modified xsi:type="dcterms:W3CDTF">2007-07-22T03:56:00Z</dcterms:modified>
  <dc:subject>2007年中国晶圆代工产业与市场发展研究</dc:subject>
  <dc:title>2007年中国晶圆代工产业与市场发展研究</dc:title>
  <cp:keywords>2007年中国晶圆代工产业与市场发展研究</cp:keywords>
  <dc:description>2007年中国晶圆代工产业与市场发展研究</dc:description>
</cp:coreProperties>
</file>