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c525421564a4f" w:history="1">
              <w:r>
                <w:rPr>
                  <w:rStyle w:val="Hyperlink"/>
                </w:rPr>
                <w:t>2007年中国棉纺织行业研究报告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c525421564a4f" w:history="1">
              <w:r>
                <w:rPr>
                  <w:rStyle w:val="Hyperlink"/>
                </w:rPr>
                <w:t>2007年中国棉纺织行业研究报告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c525421564a4f" w:history="1">
                <w:r>
                  <w:rPr>
                    <w:rStyle w:val="Hyperlink"/>
                  </w:rPr>
                  <w:t>https://www.20087.com/2007-07/R_2007mianfangzhiyanjiuBaoGao.html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ac525421564a4f" w:history="1">
        <w:r>
          <w:rPr>
            <w:rStyle w:val="Hyperlink"/>
          </w:rPr>
          <w:t>2007年中国棉纺织行业研究报告</w:t>
        </w:r>
      </w:hyperlink>
      <w:r>
        <w:rPr>
          <w:rFonts w:hint="eastAsia"/>
        </w:rPr>
        <w:t>》旨在为棉纺企业、有意投资棉纺行业的投资者服务，报告对棉纺行业2006年的运行情况进行了详尽的描述和分析，并对行业2007年的发展进行了预测。本报告完成于2007年6月，共1.6万多字，39页，34个图表，分五章，报告的主要观点有：</w:t>
      </w:r>
      <w:r>
        <w:rPr>
          <w:rFonts w:hint="eastAsia"/>
        </w:rPr>
        <w:br/>
      </w:r>
      <w:r>
        <w:rPr>
          <w:rFonts w:hint="eastAsia"/>
        </w:rPr>
        <w:t>　　在全球纱线生产下降的情况下，2006 年我国棉纺行业继续保持快速增长势头， 全年生产纱线1722.24 万吨，比上年同期增长19.9%，产布437.87 亿米，比2005 年同期增长14.8%。但由于出口退税以及人民币升值等因素的影响，四季度主要棉纺织品的销售受到了一定影响，纱、布等的产量增速有所放缓。从全年看，棉纺行业的产销率仍然维持在98%以上，其中国有企业为99.02%，非国有企业为98.09%，表明棉纺行业产销衔接仍较好。正因为此，2006 年我国棉纺行业取得了良好的经济效益，全年实现产品销售收入为6383.79 亿元，利润总额218.14 亿元， 分别比上年增长24.53%和54.49%。</w:t>
      </w:r>
      <w:r>
        <w:rPr>
          <w:rFonts w:hint="eastAsia"/>
        </w:rPr>
        <w:br/>
      </w:r>
      <w:r>
        <w:rPr>
          <w:rFonts w:hint="eastAsia"/>
        </w:rPr>
        <w:t>　　2006 年人民币升值、贸易摩擦、纺织品配额以及出口退税税率的下调对我国棉纺行业的进出口贸易产生了一定的影响，从3 月份起，棉纱线的进出口均出现不同程度的下降。而棉织物的出口增势基本与去年相同，进口较上年有所下降。</w:t>
      </w:r>
      <w:r>
        <w:rPr>
          <w:rFonts w:hint="eastAsia"/>
        </w:rPr>
        <w:br/>
      </w:r>
      <w:r>
        <w:rPr>
          <w:rFonts w:hint="eastAsia"/>
        </w:rPr>
        <w:t>　　预计2007 年棉纺行业仍将保持平稳增长，但增速将有所回落。新的一年国内棉花供需缺口将再次扩大，进口量有所增加，这会导致国内棉价的上升，进一步削弱棉纺企业的国际竞争力。因此，加快我国棉纺行业结构调整和产业升级，摆脱“以量取胜”的增长方式，并通过提高技术含量和产品质量来实现其出口附加值的增加，是今后几年我国棉纺产业面临的重要任务。</w:t>
      </w:r>
      <w:r>
        <w:rPr>
          <w:rFonts w:hint="eastAsia"/>
        </w:rPr>
        <w:br/>
      </w:r>
      <w:r>
        <w:rPr>
          <w:rFonts w:hint="eastAsia"/>
        </w:rPr>
        <w:t>　　第一章 2006年行业总体生产和销售情况</w:t>
      </w:r>
      <w:r>
        <w:rPr>
          <w:rFonts w:hint="eastAsia"/>
        </w:rPr>
        <w:br/>
      </w:r>
      <w:r>
        <w:rPr>
          <w:rFonts w:hint="eastAsia"/>
        </w:rPr>
        <w:t>　　一、行业总体运行情况</w:t>
      </w:r>
      <w:r>
        <w:rPr>
          <w:rFonts w:hint="eastAsia"/>
        </w:rPr>
        <w:br/>
      </w:r>
      <w:r>
        <w:rPr>
          <w:rFonts w:hint="eastAsia"/>
        </w:rPr>
        <w:t>　　二、纱线生产情况</w:t>
      </w:r>
      <w:r>
        <w:rPr>
          <w:rFonts w:hint="eastAsia"/>
        </w:rPr>
        <w:br/>
      </w:r>
      <w:r>
        <w:rPr>
          <w:rFonts w:hint="eastAsia"/>
        </w:rPr>
        <w:t>　　（一）产量及其增长态势</w:t>
      </w:r>
      <w:r>
        <w:rPr>
          <w:rFonts w:hint="eastAsia"/>
        </w:rPr>
        <w:br/>
      </w:r>
      <w:r>
        <w:rPr>
          <w:rFonts w:hint="eastAsia"/>
        </w:rPr>
        <w:t>　　（二）主要地区产量情况</w:t>
      </w:r>
      <w:r>
        <w:rPr>
          <w:rFonts w:hint="eastAsia"/>
        </w:rPr>
        <w:br/>
      </w:r>
      <w:r>
        <w:rPr>
          <w:rFonts w:hint="eastAsia"/>
        </w:rPr>
        <w:t>　　三、棉织物生产情况</w:t>
      </w:r>
      <w:r>
        <w:rPr>
          <w:rFonts w:hint="eastAsia"/>
        </w:rPr>
        <w:br/>
      </w:r>
      <w:r>
        <w:rPr>
          <w:rFonts w:hint="eastAsia"/>
        </w:rPr>
        <w:t>　　（一）产量及其增长态势</w:t>
      </w:r>
      <w:r>
        <w:rPr>
          <w:rFonts w:hint="eastAsia"/>
        </w:rPr>
        <w:br/>
      </w:r>
      <w:r>
        <w:rPr>
          <w:rFonts w:hint="eastAsia"/>
        </w:rPr>
        <w:t>　　（二）主要地区产量情况</w:t>
      </w:r>
      <w:r>
        <w:rPr>
          <w:rFonts w:hint="eastAsia"/>
        </w:rPr>
        <w:br/>
      </w:r>
      <w:r>
        <w:rPr>
          <w:rFonts w:hint="eastAsia"/>
        </w:rPr>
        <w:t>　　四、主要产品市场情况</w:t>
      </w:r>
      <w:r>
        <w:rPr>
          <w:rFonts w:hint="eastAsia"/>
        </w:rPr>
        <w:br/>
      </w:r>
      <w:r>
        <w:rPr>
          <w:rFonts w:hint="eastAsia"/>
        </w:rPr>
        <w:t>　　（一）主要产品销售量</w:t>
      </w:r>
      <w:r>
        <w:rPr>
          <w:rFonts w:hint="eastAsia"/>
        </w:rPr>
        <w:br/>
      </w:r>
      <w:r>
        <w:rPr>
          <w:rFonts w:hint="eastAsia"/>
        </w:rPr>
        <w:t>　　（二）主要产品价格情况</w:t>
      </w:r>
      <w:r>
        <w:rPr>
          <w:rFonts w:hint="eastAsia"/>
        </w:rPr>
        <w:br/>
      </w:r>
      <w:r>
        <w:rPr>
          <w:rFonts w:hint="eastAsia"/>
        </w:rPr>
        <w:t>　　（三）产品产销衔接情况</w:t>
      </w:r>
      <w:r>
        <w:rPr>
          <w:rFonts w:hint="eastAsia"/>
        </w:rPr>
        <w:br/>
      </w:r>
      <w:r>
        <w:rPr>
          <w:rFonts w:hint="eastAsia"/>
        </w:rPr>
        <w:t>　　第二章 2006年进出口情况</w:t>
      </w:r>
      <w:r>
        <w:rPr>
          <w:rFonts w:hint="eastAsia"/>
        </w:rPr>
        <w:br/>
      </w:r>
      <w:r>
        <w:rPr>
          <w:rFonts w:hint="eastAsia"/>
        </w:rPr>
        <w:t>　　一、总体进出口情况</w:t>
      </w:r>
      <w:r>
        <w:rPr>
          <w:rFonts w:hint="eastAsia"/>
        </w:rPr>
        <w:br/>
      </w:r>
      <w:r>
        <w:rPr>
          <w:rFonts w:hint="eastAsia"/>
        </w:rPr>
        <w:t>　　二、棉纱线进出口情况</w:t>
      </w:r>
      <w:r>
        <w:rPr>
          <w:rFonts w:hint="eastAsia"/>
        </w:rPr>
        <w:br/>
      </w:r>
      <w:r>
        <w:rPr>
          <w:rFonts w:hint="eastAsia"/>
        </w:rPr>
        <w:t>　　（一）进出口数量及金额</w:t>
      </w:r>
      <w:r>
        <w:rPr>
          <w:rFonts w:hint="eastAsia"/>
        </w:rPr>
        <w:br/>
      </w:r>
      <w:r>
        <w:rPr>
          <w:rFonts w:hint="eastAsia"/>
        </w:rPr>
        <w:t>　　（二）进出口的企业类型</w:t>
      </w:r>
      <w:r>
        <w:rPr>
          <w:rFonts w:hint="eastAsia"/>
        </w:rPr>
        <w:br/>
      </w:r>
      <w:r>
        <w:rPr>
          <w:rFonts w:hint="eastAsia"/>
        </w:rPr>
        <w:t>　　（三）进出口贸易方式</w:t>
      </w:r>
      <w:r>
        <w:rPr>
          <w:rFonts w:hint="eastAsia"/>
        </w:rPr>
        <w:br/>
      </w:r>
      <w:r>
        <w:rPr>
          <w:rFonts w:hint="eastAsia"/>
        </w:rPr>
        <w:t>　　（四）进出口的主要地区</w:t>
      </w:r>
      <w:r>
        <w:rPr>
          <w:rFonts w:hint="eastAsia"/>
        </w:rPr>
        <w:br/>
      </w:r>
      <w:r>
        <w:rPr>
          <w:rFonts w:hint="eastAsia"/>
        </w:rPr>
        <w:t>　　（五）进出口价格分析</w:t>
      </w:r>
      <w:r>
        <w:rPr>
          <w:rFonts w:hint="eastAsia"/>
        </w:rPr>
        <w:br/>
      </w:r>
      <w:r>
        <w:rPr>
          <w:rFonts w:hint="eastAsia"/>
        </w:rPr>
        <w:t>　　三、棉织物进出口情况</w:t>
      </w:r>
      <w:r>
        <w:rPr>
          <w:rFonts w:hint="eastAsia"/>
        </w:rPr>
        <w:br/>
      </w:r>
      <w:r>
        <w:rPr>
          <w:rFonts w:hint="eastAsia"/>
        </w:rPr>
        <w:t>　　（一）进出口数量及金额</w:t>
      </w:r>
      <w:r>
        <w:rPr>
          <w:rFonts w:hint="eastAsia"/>
        </w:rPr>
        <w:br/>
      </w:r>
      <w:r>
        <w:rPr>
          <w:rFonts w:hint="eastAsia"/>
        </w:rPr>
        <w:t>　　（二）进出口价格分析</w:t>
      </w:r>
      <w:r>
        <w:rPr>
          <w:rFonts w:hint="eastAsia"/>
        </w:rPr>
        <w:br/>
      </w:r>
      <w:r>
        <w:rPr>
          <w:rFonts w:hint="eastAsia"/>
        </w:rPr>
        <w:t>　　第三章 2006年行业经济效益情况</w:t>
      </w:r>
      <w:r>
        <w:rPr>
          <w:rFonts w:hint="eastAsia"/>
        </w:rPr>
        <w:br/>
      </w:r>
      <w:r>
        <w:rPr>
          <w:rFonts w:hint="eastAsia"/>
        </w:rPr>
        <w:t>　　一、经营环境及总体效益情况</w:t>
      </w:r>
      <w:r>
        <w:rPr>
          <w:rFonts w:hint="eastAsia"/>
        </w:rPr>
        <w:br/>
      </w:r>
      <w:r>
        <w:rPr>
          <w:rFonts w:hint="eastAsia"/>
        </w:rPr>
        <w:t>　　二、主要经济效益指标</w:t>
      </w:r>
      <w:r>
        <w:rPr>
          <w:rFonts w:hint="eastAsia"/>
        </w:rPr>
        <w:br/>
      </w:r>
      <w:r>
        <w:rPr>
          <w:rFonts w:hint="eastAsia"/>
        </w:rPr>
        <w:t>　　（一）主要规模指标</w:t>
      </w:r>
      <w:r>
        <w:rPr>
          <w:rFonts w:hint="eastAsia"/>
        </w:rPr>
        <w:br/>
      </w:r>
      <w:r>
        <w:rPr>
          <w:rFonts w:hint="eastAsia"/>
        </w:rPr>
        <w:t>　　（二）资产运转情况</w:t>
      </w:r>
      <w:r>
        <w:rPr>
          <w:rFonts w:hint="eastAsia"/>
        </w:rPr>
        <w:br/>
      </w:r>
      <w:r>
        <w:rPr>
          <w:rFonts w:hint="eastAsia"/>
        </w:rPr>
        <w:t>　　（三）盈利能力分析</w:t>
      </w:r>
      <w:r>
        <w:rPr>
          <w:rFonts w:hint="eastAsia"/>
        </w:rPr>
        <w:br/>
      </w:r>
      <w:r>
        <w:rPr>
          <w:rFonts w:hint="eastAsia"/>
        </w:rPr>
        <w:t>　　（四）偿债和变现能力</w:t>
      </w:r>
      <w:r>
        <w:rPr>
          <w:rFonts w:hint="eastAsia"/>
        </w:rPr>
        <w:br/>
      </w:r>
      <w:r>
        <w:rPr>
          <w:rFonts w:hint="eastAsia"/>
        </w:rPr>
        <w:t>　　（五）期间费用变化</w:t>
      </w:r>
      <w:r>
        <w:rPr>
          <w:rFonts w:hint="eastAsia"/>
        </w:rPr>
        <w:br/>
      </w:r>
      <w:r>
        <w:rPr>
          <w:rFonts w:hint="eastAsia"/>
        </w:rPr>
        <w:t>　　第四章 2006年棉花市场回顾及2007年展望</w:t>
      </w:r>
      <w:r>
        <w:rPr>
          <w:rFonts w:hint="eastAsia"/>
        </w:rPr>
        <w:br/>
      </w:r>
      <w:r>
        <w:rPr>
          <w:rFonts w:hint="eastAsia"/>
        </w:rPr>
        <w:t>　　一、2006年棉花市场回顾</w:t>
      </w:r>
      <w:r>
        <w:rPr>
          <w:rFonts w:hint="eastAsia"/>
        </w:rPr>
        <w:br/>
      </w:r>
      <w:r>
        <w:rPr>
          <w:rFonts w:hint="eastAsia"/>
        </w:rPr>
        <w:t>　　（一）产量大增，消费增速放缓，供需缺口减少</w:t>
      </w:r>
      <w:r>
        <w:rPr>
          <w:rFonts w:hint="eastAsia"/>
        </w:rPr>
        <w:br/>
      </w:r>
      <w:r>
        <w:rPr>
          <w:rFonts w:hint="eastAsia"/>
        </w:rPr>
        <w:t>　　（二）棉价下跌，国内外市场价格逐渐接轨</w:t>
      </w:r>
      <w:r>
        <w:rPr>
          <w:rFonts w:hint="eastAsia"/>
        </w:rPr>
        <w:br/>
      </w:r>
      <w:r>
        <w:rPr>
          <w:rFonts w:hint="eastAsia"/>
        </w:rPr>
        <w:t>　　（三）棉花进口先高后低，全年进口量大增</w:t>
      </w:r>
      <w:r>
        <w:rPr>
          <w:rFonts w:hint="eastAsia"/>
        </w:rPr>
        <w:br/>
      </w:r>
      <w:r>
        <w:rPr>
          <w:rFonts w:hint="eastAsia"/>
        </w:rPr>
        <w:t>　　二、2007年棉花市场展望</w:t>
      </w:r>
      <w:r>
        <w:rPr>
          <w:rFonts w:hint="eastAsia"/>
        </w:rPr>
        <w:br/>
      </w:r>
      <w:r>
        <w:rPr>
          <w:rFonts w:hint="eastAsia"/>
        </w:rPr>
        <w:t>　　（一）国内棉花供需缺口再次扩大，进口量有所增加</w:t>
      </w:r>
      <w:r>
        <w:rPr>
          <w:rFonts w:hint="eastAsia"/>
        </w:rPr>
        <w:br/>
      </w:r>
      <w:r>
        <w:rPr>
          <w:rFonts w:hint="eastAsia"/>
        </w:rPr>
        <w:t>　　（二）棉价稳中趋涨，出现剧烈波动的可能性较小</w:t>
      </w:r>
      <w:r>
        <w:rPr>
          <w:rFonts w:hint="eastAsia"/>
        </w:rPr>
        <w:br/>
      </w:r>
      <w:r>
        <w:rPr>
          <w:rFonts w:hint="eastAsia"/>
        </w:rPr>
        <w:t>　　第五章 [.中.智林]2007年我国棉纺行业发展预测</w:t>
      </w:r>
      <w:r>
        <w:rPr>
          <w:rFonts w:hint="eastAsia"/>
        </w:rPr>
        <w:br/>
      </w:r>
      <w:r>
        <w:rPr>
          <w:rFonts w:hint="eastAsia"/>
        </w:rPr>
        <w:t>　　一、2007年棉纺行业增速将趋于下降</w:t>
      </w:r>
      <w:r>
        <w:rPr>
          <w:rFonts w:hint="eastAsia"/>
        </w:rPr>
        <w:br/>
      </w:r>
      <w:r>
        <w:rPr>
          <w:rFonts w:hint="eastAsia"/>
        </w:rPr>
        <w:t>　　二、棉纺行业的国际竞争力有待提高</w:t>
      </w:r>
      <w:r>
        <w:rPr>
          <w:rFonts w:hint="eastAsia"/>
        </w:rPr>
        <w:br/>
      </w:r>
      <w:r>
        <w:rPr>
          <w:rFonts w:hint="eastAsia"/>
        </w:rPr>
        <w:t>　　三、我国纱线质量问题</w:t>
      </w:r>
      <w:r>
        <w:rPr>
          <w:rFonts w:hint="eastAsia"/>
        </w:rPr>
        <w:br/>
      </w:r>
      <w:r>
        <w:rPr>
          <w:rFonts w:hint="eastAsia"/>
        </w:rPr>
        <w:t>　　图 表</w:t>
      </w:r>
      <w:r>
        <w:rPr>
          <w:rFonts w:hint="eastAsia"/>
        </w:rPr>
        <w:br/>
      </w:r>
      <w:r>
        <w:rPr>
          <w:rFonts w:hint="eastAsia"/>
        </w:rPr>
        <w:t>　　图表 1 2006 年1－12 月棉纺行业总体运行指标</w:t>
      </w:r>
      <w:r>
        <w:rPr>
          <w:rFonts w:hint="eastAsia"/>
        </w:rPr>
        <w:br/>
      </w:r>
      <w:r>
        <w:rPr>
          <w:rFonts w:hint="eastAsia"/>
        </w:rPr>
        <w:t>　　图表 2 2005－2006 年棉纺行业固定资产投资情况</w:t>
      </w:r>
      <w:r>
        <w:rPr>
          <w:rFonts w:hint="eastAsia"/>
        </w:rPr>
        <w:br/>
      </w:r>
      <w:r>
        <w:rPr>
          <w:rFonts w:hint="eastAsia"/>
        </w:rPr>
        <w:t>　　图表 3 2006 年1－12 月全国纱产量及增长情况</w:t>
      </w:r>
      <w:r>
        <w:rPr>
          <w:rFonts w:hint="eastAsia"/>
        </w:rPr>
        <w:br/>
      </w:r>
      <w:r>
        <w:rPr>
          <w:rFonts w:hint="eastAsia"/>
        </w:rPr>
        <w:t>　　图表 4 2006 年1－12 月全国各地区纱产量及增长情况</w:t>
      </w:r>
      <w:r>
        <w:rPr>
          <w:rFonts w:hint="eastAsia"/>
        </w:rPr>
        <w:br/>
      </w:r>
      <w:r>
        <w:rPr>
          <w:rFonts w:hint="eastAsia"/>
        </w:rPr>
        <w:t>　　图表 5 2006 年1－12 月全国布、棉布的产量及增长情况</w:t>
      </w:r>
      <w:r>
        <w:rPr>
          <w:rFonts w:hint="eastAsia"/>
        </w:rPr>
        <w:br/>
      </w:r>
      <w:r>
        <w:rPr>
          <w:rFonts w:hint="eastAsia"/>
        </w:rPr>
        <w:t>　　图表 6 2006 年1－12 月全国其他布产品产量及增长情况</w:t>
      </w:r>
      <w:r>
        <w:rPr>
          <w:rFonts w:hint="eastAsia"/>
        </w:rPr>
        <w:br/>
      </w:r>
      <w:r>
        <w:rPr>
          <w:rFonts w:hint="eastAsia"/>
        </w:rPr>
        <w:t>　　图表 7 2006 年1－12 月全国各地区布、棉布的产量及增长情况</w:t>
      </w:r>
      <w:r>
        <w:rPr>
          <w:rFonts w:hint="eastAsia"/>
        </w:rPr>
        <w:br/>
      </w:r>
      <w:r>
        <w:rPr>
          <w:rFonts w:hint="eastAsia"/>
        </w:rPr>
        <w:t>　　图表 8 2006 年1－12 月全国各地区混纺交织布、印染布的产量及增长情况</w:t>
      </w:r>
      <w:r>
        <w:rPr>
          <w:rFonts w:hint="eastAsia"/>
        </w:rPr>
        <w:br/>
      </w:r>
      <w:r>
        <w:rPr>
          <w:rFonts w:hint="eastAsia"/>
        </w:rPr>
        <w:t>　　图表 9 2005－2006 年纱及布的销售量</w:t>
      </w:r>
      <w:r>
        <w:rPr>
          <w:rFonts w:hint="eastAsia"/>
        </w:rPr>
        <w:br/>
      </w:r>
      <w:r>
        <w:rPr>
          <w:rFonts w:hint="eastAsia"/>
        </w:rPr>
        <w:t>　　图表 10 2006 年1－12 月棉纱、棉线的出厂及购进价格指数</w:t>
      </w:r>
      <w:r>
        <w:rPr>
          <w:rFonts w:hint="eastAsia"/>
        </w:rPr>
        <w:br/>
      </w:r>
      <w:r>
        <w:rPr>
          <w:rFonts w:hint="eastAsia"/>
        </w:rPr>
        <w:t>　　图表 11 2006 年1－12 月棉布出厂、购进及零售价格指数</w:t>
      </w:r>
      <w:r>
        <w:rPr>
          <w:rFonts w:hint="eastAsia"/>
        </w:rPr>
        <w:br/>
      </w:r>
      <w:r>
        <w:rPr>
          <w:rFonts w:hint="eastAsia"/>
        </w:rPr>
        <w:t>　　图表 12 2006 年1－12 月化纤布价格指数</w:t>
      </w:r>
      <w:r>
        <w:rPr>
          <w:rFonts w:hint="eastAsia"/>
        </w:rPr>
        <w:br/>
      </w:r>
      <w:r>
        <w:rPr>
          <w:rFonts w:hint="eastAsia"/>
        </w:rPr>
        <w:t>　　图表 13 2005－2006 年各季度纱及布的累计产销率</w:t>
      </w:r>
      <w:r>
        <w:rPr>
          <w:rFonts w:hint="eastAsia"/>
        </w:rPr>
        <w:br/>
      </w:r>
      <w:r>
        <w:rPr>
          <w:rFonts w:hint="eastAsia"/>
        </w:rPr>
        <w:t>　　图表 14 2006 年1－12 月份棉制纺织品及服装进出口情况</w:t>
      </w:r>
      <w:r>
        <w:rPr>
          <w:rFonts w:hint="eastAsia"/>
        </w:rPr>
        <w:br/>
      </w:r>
      <w:r>
        <w:rPr>
          <w:rFonts w:hint="eastAsia"/>
        </w:rPr>
        <w:t>　　图表 15 2006 年4 季度及全年棉纱出口情况</w:t>
      </w:r>
      <w:r>
        <w:rPr>
          <w:rFonts w:hint="eastAsia"/>
        </w:rPr>
        <w:br/>
      </w:r>
      <w:r>
        <w:rPr>
          <w:rFonts w:hint="eastAsia"/>
        </w:rPr>
        <w:t>　　图表 16 2006 年4 季度及全年棉纱进口情况</w:t>
      </w:r>
      <w:r>
        <w:rPr>
          <w:rFonts w:hint="eastAsia"/>
        </w:rPr>
        <w:br/>
      </w:r>
      <w:r>
        <w:rPr>
          <w:rFonts w:hint="eastAsia"/>
        </w:rPr>
        <w:t>　　图表 17 2006 年1－12 月我对欧盟出口棉纱线和棉织物情况</w:t>
      </w:r>
      <w:r>
        <w:rPr>
          <w:rFonts w:hint="eastAsia"/>
        </w:rPr>
        <w:br/>
      </w:r>
      <w:r>
        <w:rPr>
          <w:rFonts w:hint="eastAsia"/>
        </w:rPr>
        <w:t>　　图表 18 2006 年1－12 月我对美国出口棉纱线和棉织物情况</w:t>
      </w:r>
      <w:r>
        <w:rPr>
          <w:rFonts w:hint="eastAsia"/>
        </w:rPr>
        <w:br/>
      </w:r>
      <w:r>
        <w:rPr>
          <w:rFonts w:hint="eastAsia"/>
        </w:rPr>
        <w:t>　　图表 19 2006 年1－12 月棉纱进口价格增长情况</w:t>
      </w:r>
      <w:r>
        <w:rPr>
          <w:rFonts w:hint="eastAsia"/>
        </w:rPr>
        <w:br/>
      </w:r>
      <w:r>
        <w:rPr>
          <w:rFonts w:hint="eastAsia"/>
        </w:rPr>
        <w:t>　　图表 20 2006 年1－12 月棉纱出口价格增长情况</w:t>
      </w:r>
      <w:r>
        <w:rPr>
          <w:rFonts w:hint="eastAsia"/>
        </w:rPr>
        <w:br/>
      </w:r>
      <w:r>
        <w:rPr>
          <w:rFonts w:hint="eastAsia"/>
        </w:rPr>
        <w:t>　　图表 21 2006 年4 季度及全年棉织物出口情况</w:t>
      </w:r>
      <w:r>
        <w:rPr>
          <w:rFonts w:hint="eastAsia"/>
        </w:rPr>
        <w:br/>
      </w:r>
      <w:r>
        <w:rPr>
          <w:rFonts w:hint="eastAsia"/>
        </w:rPr>
        <w:t>　　图表 22 2006 年4 季度及全年棉织物进口情况</w:t>
      </w:r>
      <w:r>
        <w:rPr>
          <w:rFonts w:hint="eastAsia"/>
        </w:rPr>
        <w:br/>
      </w:r>
      <w:r>
        <w:rPr>
          <w:rFonts w:hint="eastAsia"/>
        </w:rPr>
        <w:t>　　图表 23 2006 年4 季度及全年棉坯布出口价格增长情况</w:t>
      </w:r>
      <w:r>
        <w:rPr>
          <w:rFonts w:hint="eastAsia"/>
        </w:rPr>
        <w:br/>
      </w:r>
      <w:r>
        <w:rPr>
          <w:rFonts w:hint="eastAsia"/>
        </w:rPr>
        <w:t>　　图表 24 2006 年1－12 月棉纺行业经营环境</w:t>
      </w:r>
      <w:r>
        <w:rPr>
          <w:rFonts w:hint="eastAsia"/>
        </w:rPr>
        <w:br/>
      </w:r>
      <w:r>
        <w:rPr>
          <w:rFonts w:hint="eastAsia"/>
        </w:rPr>
        <w:t>　　图表 25 2006 年前四季度棉纺织行业主要规模指标</w:t>
      </w:r>
      <w:r>
        <w:rPr>
          <w:rFonts w:hint="eastAsia"/>
        </w:rPr>
        <w:br/>
      </w:r>
      <w:r>
        <w:rPr>
          <w:rFonts w:hint="eastAsia"/>
        </w:rPr>
        <w:t>　　图表 26 2006 年1－12 月棉纺企业资金运转状况（1）</w:t>
      </w:r>
      <w:r>
        <w:rPr>
          <w:rFonts w:hint="eastAsia"/>
        </w:rPr>
        <w:br/>
      </w:r>
      <w:r>
        <w:rPr>
          <w:rFonts w:hint="eastAsia"/>
        </w:rPr>
        <w:t>　　图表 27 2006 年1－12 月棉纺企业资金运转状况（2）</w:t>
      </w:r>
      <w:r>
        <w:rPr>
          <w:rFonts w:hint="eastAsia"/>
        </w:rPr>
        <w:br/>
      </w:r>
      <w:r>
        <w:rPr>
          <w:rFonts w:hint="eastAsia"/>
        </w:rPr>
        <w:t>　　图表 28 2006 年1－12 月棉纺生产企业盈利能力指标</w:t>
      </w:r>
      <w:r>
        <w:rPr>
          <w:rFonts w:hint="eastAsia"/>
        </w:rPr>
        <w:br/>
      </w:r>
      <w:r>
        <w:rPr>
          <w:rFonts w:hint="eastAsia"/>
        </w:rPr>
        <w:t>　　图表 29 2006 年1－12 月棉纺行业短期偿债和变现能力指标</w:t>
      </w:r>
      <w:r>
        <w:rPr>
          <w:rFonts w:hint="eastAsia"/>
        </w:rPr>
        <w:br/>
      </w:r>
      <w:r>
        <w:rPr>
          <w:rFonts w:hint="eastAsia"/>
        </w:rPr>
        <w:t>　　图表 30 2006 年1－12 月棉纺行业期间费用变化</w:t>
      </w:r>
      <w:r>
        <w:rPr>
          <w:rFonts w:hint="eastAsia"/>
        </w:rPr>
        <w:br/>
      </w:r>
      <w:r>
        <w:rPr>
          <w:rFonts w:hint="eastAsia"/>
        </w:rPr>
        <w:t>　　图表 31 2005 年以来个季度全国棉花生产价格指数</w:t>
      </w:r>
      <w:r>
        <w:rPr>
          <w:rFonts w:hint="eastAsia"/>
        </w:rPr>
        <w:br/>
      </w:r>
      <w:r>
        <w:rPr>
          <w:rFonts w:hint="eastAsia"/>
        </w:rPr>
        <w:t>　　图表 32 2006 年1－12 月我国原棉进口数量及金额</w:t>
      </w:r>
      <w:r>
        <w:rPr>
          <w:rFonts w:hint="eastAsia"/>
        </w:rPr>
        <w:br/>
      </w:r>
      <w:r>
        <w:rPr>
          <w:rFonts w:hint="eastAsia"/>
        </w:rPr>
        <w:t>　　图表 33 2006 年1－12 月我国原棉出口数量及金额</w:t>
      </w:r>
      <w:r>
        <w:rPr>
          <w:rFonts w:hint="eastAsia"/>
        </w:rPr>
        <w:br/>
      </w:r>
      <w:r>
        <w:rPr>
          <w:rFonts w:hint="eastAsia"/>
        </w:rPr>
        <w:t>　　图表 34 2006 年1－12 月我国进出口原棉单价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c525421564a4f" w:history="1">
        <w:r>
          <w:rPr>
            <w:rStyle w:val="Hyperlink"/>
          </w:rPr>
          <w:t>2007年中国棉纺织行业研究报告</w:t>
        </w:r>
      </w:hyperlink>
      <w:r>
        <w:rPr>
          <w:color w:val="C00000"/>
        </w:rPr>
        <w:t>》，报告编号：</w:t>
      </w:r>
      <w:r>
        <w:rPr>
          <w:rFonts w:hint="eastAsia"/>
          <w:color w:val="C00000"/>
        </w:rPr>
        <w:t>0261203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c525421564a4f" w:history="1">
        <w:r>
          <w:rPr>
            <w:rStyle w:val="Hyperlink"/>
          </w:rPr>
          <w:t>https://www.20087.com/2007-07/R_2007mianfangzhiyanjiuBaoGao.html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棉纺织史的起源、棉纺织革新家黄道婆是哪朝人、缫丝厂最吃香的三个岗位、棉纺织业兴起于哪个朝代、手笨的人能在纺织厂吗、棉纺织技术是核心期刊吗、棉纤维是什么面料、棉纺织品的支数代表什么、中棉集团一般人能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09bae563840b3" w:history="1">
      <w:r>
        <w:rPr>
          <w:rStyle w:val="Hyperlink"/>
        </w:rPr>
        <w:t>2007年中国棉纺织行业研究报告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mianfangzhiyanjiuBaoGao.html" TargetMode="External" Id="Rf9ac525421564a4f" /></Relationships>
</file>

<file path=word/_rels/header2.xml.rels>&#65279;<?xml version="1.0" encoding="utf-8"?><Relationships xmlns="http://schemas.openxmlformats.org/package/2006/relationships"><Relationship Type="http://schemas.openxmlformats.org/officeDocument/2006/relationships/hyperlink" Target="https://www.20087.com/2007-07/R_2007mianfangzhiyanjiuBaoGao.html" TargetMode="External" Id="R82409bae5638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2007-07-03T02:54:00Z</dcterms:created>
  <dcterms:modified xsi:type="dcterms:W3CDTF">2007-07-03T03:54:00Z</dcterms:modified>
  <dc:subject>2007年中国棉纺织行业研究报告</dc:subject>
  <dc:title>2007年中国棉纺织行业研究报告</dc:title>
  <cp:keywords>2007年中国棉纺织行业研究报告</cp:keywords>
  <dc:description>2007年中国棉纺织行业研究报告</dc:description>
</cp:coreProperties>
</file>