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21d3a529d4dba" w:history="1">
              <w:r>
                <w:rPr>
                  <w:rStyle w:val="Hyperlink"/>
                </w:rPr>
                <w:t>2007年中国纺织行业投资分析报告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21d3a529d4dba" w:history="1">
              <w:r>
                <w:rPr>
                  <w:rStyle w:val="Hyperlink"/>
                </w:rPr>
                <w:t>2007年中国纺织行业投资分析报告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21d3a529d4dba" w:history="1">
                <w:r>
                  <w:rPr>
                    <w:rStyle w:val="Hyperlink"/>
                  </w:rPr>
                  <w:t>https://www.20087.com/2007-07/R_2007fangzhitouzifenxiBaoGao.html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业在我国的国民经济发展中一直占据着重要地位，棉纱、棉布、呢绒、丝织品、化纤、服装等产量均居世界第一位，服装出口也多年来始终保持着世界第一位。随着加入WTO及改革开放以来，中国已成为全球纺织领域中最引人注目的地区之一，同时，也是中国入世后的强势产业。</w:t>
      </w:r>
      <w:r>
        <w:rPr>
          <w:rFonts w:hint="eastAsia"/>
        </w:rPr>
        <w:br/>
      </w:r>
      <w:r>
        <w:rPr>
          <w:rFonts w:hint="eastAsia"/>
        </w:rPr>
        <w:t>　　2007年是我国社会经济发展的关键之年，也是纺织行业全面贯彻落实科学发展观，进一步加快结构调整、促进产业升级、转变增长方式的重要时期，深入分析研究纺织行业的内外部环境，准确把握发展趋势，对于巩固宏观调控成果，促进行业健康持续发展具有重要意义。总的看，2007年我国纺织业发展的国内外环境比较有利。近年来，纺织行业通过不断加大科技投入，增强自主创新能力，产业结构进一步得到了优化，企业适应激烈国际市场竞争能力进一步提高，这些也将有利于纺织行业面对多变的外部环境，保持竞争优势。与此同时，也存在一些影响纺织行业健康发展的因素：首先，人民币继续升值将进一步减弱我国纺织品服装出口的价格优势，从而给纺织出口企业带来压力。其次，下调出口退税率带来的影响将在2007年有所显现。2006年9月，国家将部分纺织品的出口退税率由13%下调到11%，出口退税率的下调在3个月的缓冲期后，将对2007年纺织出口以及经济运行产生一定的影响。第三，欧美设限和贸易摩擦带来的不稳定的贸易环境，客观上给我国纺织主要竞争对手提供了难得的发展机遇，使得我国纺织出口增长面临着严峻考验。第四，资源环境约束仍将对行业发展形成制约。2007年，纺织行业发展仍将面临着国内棉花短缺、化纤原料长期依赖进口、印染用水量过大、能源供应不平衡以及劳动力供应不足等资源、环境约束。新形势下，行业长期积累的深层次问题也日渐突出。</w:t>
      </w:r>
      <w:r>
        <w:rPr>
          <w:rFonts w:hint="eastAsia"/>
        </w:rPr>
        <w:br/>
      </w:r>
      <w:r>
        <w:rPr>
          <w:rFonts w:hint="eastAsia"/>
        </w:rPr>
        <w:t>　　《</w:t>
      </w:r>
      <w:hyperlink r:id="Rc9721d3a529d4dba" w:history="1">
        <w:r>
          <w:rPr>
            <w:rStyle w:val="Hyperlink"/>
          </w:rPr>
          <w:t>2007年中国纺织行业投资分析报告</w:t>
        </w:r>
      </w:hyperlink>
      <w:r>
        <w:rPr>
          <w:rFonts w:hint="eastAsia"/>
        </w:rPr>
        <w:t>》是在中心“十一五”纺织行业研究组课题研究成果基础上，结合我们对企业进行战略分析的基础上撰写而成。报告从2007年产业投资发展环境、2007年我国纺织行业的发展与预测、2007年中国纺织竞争发展策略分析和2007年我国纺织市场投资与风险四大部分，为企业提供了把握整个行业发展趋势以及提出基于趋势上的可能战略选择。</w:t>
      </w:r>
      <w:r>
        <w:rPr>
          <w:rFonts w:hint="eastAsia"/>
        </w:rPr>
        <w:br/>
      </w:r>
      <w:r>
        <w:rPr>
          <w:rFonts w:hint="eastAsia"/>
        </w:rPr>
        <w:t>　　本研究报告依据中国纺织信息中心、中国纺织工业、协会国家信息中心和国家统计局等权威渠道数据，同时采用中心大量产业数据库以及我们对纺织产业所进行的市场调查大量资料，综合运用定量和定性的分析方法对中国纺织行业的发展趋势给予了细致和审慎的预测论证。在报告的成稿过程中得到中国纺织协会的专家、领导耐心的指导建议，在此一并表示感谢。</w:t>
      </w:r>
      <w:r>
        <w:rPr>
          <w:rFonts w:hint="eastAsia"/>
        </w:rPr>
        <w:br/>
      </w:r>
      <w:r>
        <w:rPr>
          <w:rFonts w:hint="eastAsia"/>
        </w:rPr>
        <w:t>　　《</w:t>
      </w:r>
      <w:hyperlink r:id="Rc9721d3a529d4dba" w:history="1">
        <w:r>
          <w:rPr>
            <w:rStyle w:val="Hyperlink"/>
          </w:rPr>
          <w:t>2007年中国纺织行业投资分析报告</w:t>
        </w:r>
      </w:hyperlink>
      <w:r>
        <w:rPr>
          <w:rFonts w:hint="eastAsia"/>
        </w:rPr>
        <w:t>》主要面向于纺织行业生产与流通企业，同时对于产业研究规律、产业政策制定和欲进入的金融投资集团具有重要的参考价值。</w:t>
      </w:r>
      <w:r>
        <w:rPr>
          <w:rFonts w:hint="eastAsia"/>
        </w:rPr>
        <w:br/>
      </w:r>
      <w:r>
        <w:rPr>
          <w:rFonts w:hint="eastAsia"/>
        </w:rPr>
        <w:br/>
      </w:r>
      <w:r>
        <w:rPr>
          <w:rFonts w:hint="eastAsia"/>
        </w:rPr>
        <w:t>第一部分 2007年产业投资发展环境</w:t>
      </w:r>
      <w:r>
        <w:rPr>
          <w:rFonts w:hint="eastAsia"/>
        </w:rPr>
        <w:br/>
      </w:r>
      <w:r>
        <w:rPr>
          <w:rFonts w:hint="eastAsia"/>
        </w:rPr>
        <w:t>第一章 2006年中国纺织业经济运行状况分析</w:t>
      </w:r>
      <w:r>
        <w:rPr>
          <w:rFonts w:hint="eastAsia"/>
        </w:rPr>
        <w:br/>
      </w:r>
      <w:r>
        <w:rPr>
          <w:rFonts w:hint="eastAsia"/>
        </w:rPr>
        <w:t>　　第一节 2006年纺织行业经济运行状况分析</w:t>
      </w:r>
      <w:r>
        <w:rPr>
          <w:rFonts w:hint="eastAsia"/>
        </w:rPr>
        <w:br/>
      </w:r>
      <w:r>
        <w:rPr>
          <w:rFonts w:hint="eastAsia"/>
        </w:rPr>
        <w:t>　　第二节 我国纺织品消费现状以及预测</w:t>
      </w:r>
      <w:r>
        <w:rPr>
          <w:rFonts w:hint="eastAsia"/>
        </w:rPr>
        <w:br/>
      </w:r>
      <w:r>
        <w:rPr>
          <w:rFonts w:hint="eastAsia"/>
        </w:rPr>
        <w:t>　　第三节 影响纺织业运行因素分析</w:t>
      </w:r>
      <w:r>
        <w:rPr>
          <w:rFonts w:hint="eastAsia"/>
        </w:rPr>
        <w:br/>
      </w:r>
      <w:r>
        <w:rPr>
          <w:rFonts w:hint="eastAsia"/>
        </w:rPr>
        <w:t>　　第四节 纺织经济发展的分析和存在问题</w:t>
      </w:r>
      <w:r>
        <w:rPr>
          <w:rFonts w:hint="eastAsia"/>
        </w:rPr>
        <w:br/>
      </w:r>
      <w:r>
        <w:rPr>
          <w:rFonts w:hint="eastAsia"/>
        </w:rPr>
        <w:br/>
      </w:r>
      <w:r>
        <w:rPr>
          <w:rFonts w:hint="eastAsia"/>
        </w:rPr>
        <w:t>第二章 纺织行业投资特征分析</w:t>
      </w:r>
      <w:r>
        <w:rPr>
          <w:rFonts w:hint="eastAsia"/>
        </w:rPr>
        <w:br/>
      </w:r>
      <w:r>
        <w:rPr>
          <w:rFonts w:hint="eastAsia"/>
        </w:rPr>
        <w:t>　　第一节 行业的定义和细分</w:t>
      </w:r>
      <w:r>
        <w:rPr>
          <w:rFonts w:hint="eastAsia"/>
        </w:rPr>
        <w:br/>
      </w:r>
      <w:r>
        <w:rPr>
          <w:rFonts w:hint="eastAsia"/>
        </w:rPr>
        <w:t>　　第二节 行业产业链介绍</w:t>
      </w:r>
      <w:r>
        <w:rPr>
          <w:rFonts w:hint="eastAsia"/>
        </w:rPr>
        <w:br/>
      </w:r>
      <w:r>
        <w:rPr>
          <w:rFonts w:hint="eastAsia"/>
        </w:rPr>
        <w:t>　　第三节 纺织产业在国民经济的重要性</w:t>
      </w:r>
      <w:r>
        <w:rPr>
          <w:rFonts w:hint="eastAsia"/>
        </w:rPr>
        <w:br/>
      </w:r>
      <w:r>
        <w:rPr>
          <w:rFonts w:hint="eastAsia"/>
        </w:rPr>
        <w:br/>
      </w:r>
      <w:r>
        <w:rPr>
          <w:rFonts w:hint="eastAsia"/>
        </w:rPr>
        <w:t>第三章 2007年我国纺织业环境分析</w:t>
      </w:r>
      <w:r>
        <w:rPr>
          <w:rFonts w:hint="eastAsia"/>
        </w:rPr>
        <w:br/>
      </w:r>
      <w:r>
        <w:rPr>
          <w:rFonts w:hint="eastAsia"/>
        </w:rPr>
        <w:t>　　第一节 国内纺织行业发展环境</w:t>
      </w:r>
      <w:r>
        <w:rPr>
          <w:rFonts w:hint="eastAsia"/>
        </w:rPr>
        <w:br/>
      </w:r>
      <w:r>
        <w:rPr>
          <w:rFonts w:hint="eastAsia"/>
        </w:rPr>
        <w:t>　　第二节 无配额对我国纺织业的影响</w:t>
      </w:r>
      <w:r>
        <w:rPr>
          <w:rFonts w:hint="eastAsia"/>
        </w:rPr>
        <w:br/>
      </w:r>
      <w:r>
        <w:rPr>
          <w:rFonts w:hint="eastAsia"/>
        </w:rPr>
        <w:t>　　第三节 投资体制改革对纺织行业的影响</w:t>
      </w:r>
      <w:r>
        <w:rPr>
          <w:rFonts w:hint="eastAsia"/>
        </w:rPr>
        <w:br/>
      </w:r>
      <w:r>
        <w:rPr>
          <w:rFonts w:hint="eastAsia"/>
        </w:rPr>
        <w:t>　　第四节 纺织品贸易壁垒分析</w:t>
      </w:r>
      <w:r>
        <w:rPr>
          <w:rFonts w:hint="eastAsia"/>
        </w:rPr>
        <w:br/>
      </w:r>
      <w:r>
        <w:rPr>
          <w:rFonts w:hint="eastAsia"/>
        </w:rPr>
        <w:br/>
      </w:r>
      <w:r>
        <w:rPr>
          <w:rFonts w:hint="eastAsia"/>
        </w:rPr>
        <w:t>第四章 国际纺织行业现状和前景预测</w:t>
      </w:r>
      <w:r>
        <w:rPr>
          <w:rFonts w:hint="eastAsia"/>
        </w:rPr>
        <w:br/>
      </w:r>
      <w:r>
        <w:rPr>
          <w:rFonts w:hint="eastAsia"/>
        </w:rPr>
        <w:t>　　第一节 国际环境</w:t>
      </w:r>
      <w:r>
        <w:rPr>
          <w:rFonts w:hint="eastAsia"/>
        </w:rPr>
        <w:br/>
      </w:r>
      <w:r>
        <w:rPr>
          <w:rFonts w:hint="eastAsia"/>
        </w:rPr>
        <w:t>　　第二节 2006年世界各地区纺织业市场情况</w:t>
      </w:r>
      <w:r>
        <w:rPr>
          <w:rFonts w:hint="eastAsia"/>
        </w:rPr>
        <w:br/>
      </w:r>
      <w:r>
        <w:rPr>
          <w:rFonts w:hint="eastAsia"/>
        </w:rPr>
        <w:br/>
      </w:r>
      <w:r>
        <w:rPr>
          <w:rFonts w:hint="eastAsia"/>
        </w:rPr>
        <w:t>第二部分 2007年我国纺织行业的发展与预测</w:t>
      </w:r>
      <w:r>
        <w:rPr>
          <w:rFonts w:hint="eastAsia"/>
        </w:rPr>
        <w:br/>
      </w:r>
      <w:r>
        <w:rPr>
          <w:rFonts w:hint="eastAsia"/>
        </w:rPr>
        <w:t>第五章 2007年纺织整体供需状况分析</w:t>
      </w:r>
      <w:r>
        <w:rPr>
          <w:rFonts w:hint="eastAsia"/>
        </w:rPr>
        <w:br/>
      </w:r>
      <w:r>
        <w:rPr>
          <w:rFonts w:hint="eastAsia"/>
        </w:rPr>
        <w:t>　　第一节 中国纺织行业发展趋势分析</w:t>
      </w:r>
      <w:r>
        <w:rPr>
          <w:rFonts w:hint="eastAsia"/>
        </w:rPr>
        <w:br/>
      </w:r>
      <w:r>
        <w:rPr>
          <w:rFonts w:hint="eastAsia"/>
        </w:rPr>
        <w:t>　　第二节 纺织行业生产情况分析</w:t>
      </w:r>
      <w:r>
        <w:rPr>
          <w:rFonts w:hint="eastAsia"/>
        </w:rPr>
        <w:br/>
      </w:r>
      <w:r>
        <w:rPr>
          <w:rFonts w:hint="eastAsia"/>
        </w:rPr>
        <w:t>　　第三节 纺织行业市场需求分析</w:t>
      </w:r>
      <w:r>
        <w:rPr>
          <w:rFonts w:hint="eastAsia"/>
        </w:rPr>
        <w:br/>
      </w:r>
      <w:r>
        <w:rPr>
          <w:rFonts w:hint="eastAsia"/>
        </w:rPr>
        <w:t>　　第四节 2007年纺织行业市场走势预测</w:t>
      </w:r>
      <w:r>
        <w:rPr>
          <w:rFonts w:hint="eastAsia"/>
        </w:rPr>
        <w:br/>
      </w:r>
      <w:r>
        <w:rPr>
          <w:rFonts w:hint="eastAsia"/>
        </w:rPr>
        <w:t>　　第五节 中国纺织行业技术发展趋势分析</w:t>
      </w:r>
      <w:r>
        <w:rPr>
          <w:rFonts w:hint="eastAsia"/>
        </w:rPr>
        <w:br/>
      </w:r>
      <w:r>
        <w:rPr>
          <w:rFonts w:hint="eastAsia"/>
        </w:rPr>
        <w:t>　　第六节 中国纺织品流行趋势分析</w:t>
      </w:r>
      <w:r>
        <w:rPr>
          <w:rFonts w:hint="eastAsia"/>
        </w:rPr>
        <w:br/>
      </w:r>
      <w:r>
        <w:rPr>
          <w:rFonts w:hint="eastAsia"/>
        </w:rPr>
        <w:br/>
      </w:r>
      <w:r>
        <w:rPr>
          <w:rFonts w:hint="eastAsia"/>
        </w:rPr>
        <w:t>第六章 2007年纺织细分产品发展分析</w:t>
      </w:r>
      <w:r>
        <w:rPr>
          <w:rFonts w:hint="eastAsia"/>
        </w:rPr>
        <w:br/>
      </w:r>
      <w:r>
        <w:rPr>
          <w:rFonts w:hint="eastAsia"/>
        </w:rPr>
        <w:t>　　第一节 棉纺织行业分析</w:t>
      </w:r>
      <w:r>
        <w:rPr>
          <w:rFonts w:hint="eastAsia"/>
        </w:rPr>
        <w:br/>
      </w:r>
      <w:r>
        <w:rPr>
          <w:rFonts w:hint="eastAsia"/>
        </w:rPr>
        <w:t>　　第二节 化纤行业分析</w:t>
      </w:r>
      <w:r>
        <w:rPr>
          <w:rFonts w:hint="eastAsia"/>
        </w:rPr>
        <w:br/>
      </w:r>
      <w:r>
        <w:rPr>
          <w:rFonts w:hint="eastAsia"/>
        </w:rPr>
        <w:t>　　第三节 麻纺织行业分析</w:t>
      </w:r>
      <w:r>
        <w:rPr>
          <w:rFonts w:hint="eastAsia"/>
        </w:rPr>
        <w:br/>
      </w:r>
      <w:r>
        <w:rPr>
          <w:rFonts w:hint="eastAsia"/>
        </w:rPr>
        <w:t>　　第三节 毛纺织行业分析</w:t>
      </w:r>
      <w:r>
        <w:rPr>
          <w:rFonts w:hint="eastAsia"/>
        </w:rPr>
        <w:br/>
      </w:r>
      <w:r>
        <w:rPr>
          <w:rFonts w:hint="eastAsia"/>
        </w:rPr>
        <w:t>　　第四节 丝绸行业</w:t>
      </w:r>
      <w:r>
        <w:rPr>
          <w:rFonts w:hint="eastAsia"/>
        </w:rPr>
        <w:br/>
      </w:r>
      <w:r>
        <w:rPr>
          <w:rFonts w:hint="eastAsia"/>
        </w:rPr>
        <w:t>　　第五节 纺织品针织行业</w:t>
      </w:r>
      <w:r>
        <w:rPr>
          <w:rFonts w:hint="eastAsia"/>
        </w:rPr>
        <w:br/>
      </w:r>
      <w:r>
        <w:rPr>
          <w:rFonts w:hint="eastAsia"/>
        </w:rPr>
        <w:br/>
      </w:r>
      <w:r>
        <w:rPr>
          <w:rFonts w:hint="eastAsia"/>
        </w:rPr>
        <w:t>第七章 2007年我国纺织进出口分析</w:t>
      </w:r>
      <w:r>
        <w:rPr>
          <w:rFonts w:hint="eastAsia"/>
        </w:rPr>
        <w:br/>
      </w:r>
      <w:r>
        <w:rPr>
          <w:rFonts w:hint="eastAsia"/>
        </w:rPr>
        <w:t>　　第一节 2006年我国纺织行业进出口状况分析</w:t>
      </w:r>
      <w:r>
        <w:rPr>
          <w:rFonts w:hint="eastAsia"/>
        </w:rPr>
        <w:br/>
      </w:r>
      <w:r>
        <w:rPr>
          <w:rFonts w:hint="eastAsia"/>
        </w:rPr>
        <w:t>　　第二节 进出口的国家地区分布情况</w:t>
      </w:r>
      <w:r>
        <w:rPr>
          <w:rFonts w:hint="eastAsia"/>
        </w:rPr>
        <w:br/>
      </w:r>
      <w:r>
        <w:rPr>
          <w:rFonts w:hint="eastAsia"/>
        </w:rPr>
        <w:t>　　第三节 2007年我国纺织行业进出口变化趋势分析</w:t>
      </w:r>
      <w:r>
        <w:rPr>
          <w:rFonts w:hint="eastAsia"/>
        </w:rPr>
        <w:br/>
      </w:r>
      <w:r>
        <w:rPr>
          <w:rFonts w:hint="eastAsia"/>
        </w:rPr>
        <w:br/>
      </w:r>
      <w:r>
        <w:rPr>
          <w:rFonts w:hint="eastAsia"/>
        </w:rPr>
        <w:t>第八章 我国纺织行业主要区域分析</w:t>
      </w:r>
      <w:r>
        <w:rPr>
          <w:rFonts w:hint="eastAsia"/>
        </w:rPr>
        <w:br/>
      </w:r>
      <w:r>
        <w:rPr>
          <w:rFonts w:hint="eastAsia"/>
        </w:rPr>
        <w:t>　　第一节 我国纺织行业区域分布状况分析</w:t>
      </w:r>
      <w:r>
        <w:rPr>
          <w:rFonts w:hint="eastAsia"/>
        </w:rPr>
        <w:br/>
      </w:r>
      <w:r>
        <w:rPr>
          <w:rFonts w:hint="eastAsia"/>
        </w:rPr>
        <w:t>　　第二节 2001-2006年东南沿海五省一市纺织品服装出口分析</w:t>
      </w:r>
      <w:r>
        <w:rPr>
          <w:rFonts w:hint="eastAsia"/>
        </w:rPr>
        <w:br/>
      </w:r>
      <w:r>
        <w:rPr>
          <w:rFonts w:hint="eastAsia"/>
        </w:rPr>
        <w:t>　　第二节 浙江省纺织行业</w:t>
      </w:r>
      <w:r>
        <w:rPr>
          <w:rFonts w:hint="eastAsia"/>
        </w:rPr>
        <w:br/>
      </w:r>
      <w:r>
        <w:rPr>
          <w:rFonts w:hint="eastAsia"/>
        </w:rPr>
        <w:t>　　第三节 广东省纺织行业</w:t>
      </w:r>
      <w:r>
        <w:rPr>
          <w:rFonts w:hint="eastAsia"/>
        </w:rPr>
        <w:br/>
      </w:r>
      <w:r>
        <w:rPr>
          <w:rFonts w:hint="eastAsia"/>
        </w:rPr>
        <w:t>　　第四节 江苏省纺织行业</w:t>
      </w:r>
      <w:r>
        <w:rPr>
          <w:rFonts w:hint="eastAsia"/>
        </w:rPr>
        <w:br/>
      </w:r>
      <w:r>
        <w:rPr>
          <w:rFonts w:hint="eastAsia"/>
        </w:rPr>
        <w:t>　　第五节 山东省纺织行业</w:t>
      </w:r>
      <w:r>
        <w:rPr>
          <w:rFonts w:hint="eastAsia"/>
        </w:rPr>
        <w:br/>
      </w:r>
      <w:r>
        <w:rPr>
          <w:rFonts w:hint="eastAsia"/>
        </w:rPr>
        <w:t>　　第六节 上海市纺织行业</w:t>
      </w:r>
      <w:r>
        <w:rPr>
          <w:rFonts w:hint="eastAsia"/>
        </w:rPr>
        <w:br/>
      </w:r>
      <w:r>
        <w:rPr>
          <w:rFonts w:hint="eastAsia"/>
        </w:rPr>
        <w:t>　　第七节 湖北省纺织行业</w:t>
      </w:r>
      <w:r>
        <w:rPr>
          <w:rFonts w:hint="eastAsia"/>
        </w:rPr>
        <w:br/>
      </w:r>
      <w:r>
        <w:rPr>
          <w:rFonts w:hint="eastAsia"/>
        </w:rPr>
        <w:br/>
      </w:r>
      <w:r>
        <w:rPr>
          <w:rFonts w:hint="eastAsia"/>
        </w:rPr>
        <w:t>第三部分 2007年中国纺织竞争发展策略分析</w:t>
      </w:r>
      <w:r>
        <w:rPr>
          <w:rFonts w:hint="eastAsia"/>
        </w:rPr>
        <w:br/>
      </w:r>
      <w:r>
        <w:rPr>
          <w:rFonts w:hint="eastAsia"/>
        </w:rPr>
        <w:t>第九章 2007年纺织品原料的影响预测</w:t>
      </w:r>
      <w:r>
        <w:rPr>
          <w:rFonts w:hint="eastAsia"/>
        </w:rPr>
        <w:br/>
      </w:r>
      <w:r>
        <w:rPr>
          <w:rFonts w:hint="eastAsia"/>
        </w:rPr>
        <w:t>　　第一节 2007年我国棉花行业走势分析</w:t>
      </w:r>
      <w:r>
        <w:rPr>
          <w:rFonts w:hint="eastAsia"/>
        </w:rPr>
        <w:br/>
      </w:r>
      <w:r>
        <w:rPr>
          <w:rFonts w:hint="eastAsia"/>
        </w:rPr>
        <w:t>　　第二节 2007年我国羊绒行业走势分析</w:t>
      </w:r>
      <w:r>
        <w:rPr>
          <w:rFonts w:hint="eastAsia"/>
        </w:rPr>
        <w:br/>
      </w:r>
      <w:r>
        <w:rPr>
          <w:rFonts w:hint="eastAsia"/>
        </w:rPr>
        <w:t>　　第三节 2007年我国羊毛行业走势分析</w:t>
      </w:r>
      <w:r>
        <w:rPr>
          <w:rFonts w:hint="eastAsia"/>
        </w:rPr>
        <w:br/>
      </w:r>
      <w:r>
        <w:rPr>
          <w:rFonts w:hint="eastAsia"/>
        </w:rPr>
        <w:t>　　第四节 2007年我国蚕茧行业走势分析</w:t>
      </w:r>
      <w:r>
        <w:rPr>
          <w:rFonts w:hint="eastAsia"/>
        </w:rPr>
        <w:br/>
      </w:r>
      <w:r>
        <w:rPr>
          <w:rFonts w:hint="eastAsia"/>
        </w:rPr>
        <w:br/>
      </w:r>
      <w:r>
        <w:rPr>
          <w:rFonts w:hint="eastAsia"/>
        </w:rPr>
        <w:t>第十章 纺织工业下游产业分析</w:t>
      </w:r>
      <w:r>
        <w:rPr>
          <w:rFonts w:hint="eastAsia"/>
        </w:rPr>
        <w:br/>
      </w:r>
      <w:r>
        <w:rPr>
          <w:rFonts w:hint="eastAsia"/>
        </w:rPr>
        <w:t>　　第一节 服装行业</w:t>
      </w:r>
      <w:r>
        <w:rPr>
          <w:rFonts w:hint="eastAsia"/>
        </w:rPr>
        <w:br/>
      </w:r>
      <w:r>
        <w:rPr>
          <w:rFonts w:hint="eastAsia"/>
        </w:rPr>
        <w:t>　　第二节 家用纺织品</w:t>
      </w:r>
      <w:r>
        <w:rPr>
          <w:rFonts w:hint="eastAsia"/>
        </w:rPr>
        <w:br/>
      </w:r>
      <w:r>
        <w:rPr>
          <w:rFonts w:hint="eastAsia"/>
        </w:rPr>
        <w:t>　　第三节 产业用纺织品</w:t>
      </w:r>
      <w:r>
        <w:rPr>
          <w:rFonts w:hint="eastAsia"/>
        </w:rPr>
        <w:br/>
      </w:r>
      <w:r>
        <w:rPr>
          <w:rFonts w:hint="eastAsia"/>
        </w:rPr>
        <w:br/>
      </w:r>
      <w:r>
        <w:rPr>
          <w:rFonts w:hint="eastAsia"/>
        </w:rPr>
        <w:t>第十一章 纺织相关产业走势分析</w:t>
      </w:r>
      <w:r>
        <w:rPr>
          <w:rFonts w:hint="eastAsia"/>
        </w:rPr>
        <w:br/>
      </w:r>
      <w:r>
        <w:rPr>
          <w:rFonts w:hint="eastAsia"/>
        </w:rPr>
        <w:t>　　第一节 纺织机械</w:t>
      </w:r>
      <w:r>
        <w:rPr>
          <w:rFonts w:hint="eastAsia"/>
        </w:rPr>
        <w:br/>
      </w:r>
      <w:r>
        <w:rPr>
          <w:rFonts w:hint="eastAsia"/>
        </w:rPr>
        <w:t>　　第二节 印染业</w:t>
      </w:r>
      <w:r>
        <w:rPr>
          <w:rFonts w:hint="eastAsia"/>
        </w:rPr>
        <w:br/>
      </w:r>
      <w:r>
        <w:rPr>
          <w:rFonts w:hint="eastAsia"/>
        </w:rPr>
        <w:t>　　第三节 色织业</w:t>
      </w:r>
      <w:r>
        <w:rPr>
          <w:rFonts w:hint="eastAsia"/>
        </w:rPr>
        <w:br/>
      </w:r>
      <w:r>
        <w:rPr>
          <w:rFonts w:hint="eastAsia"/>
        </w:rPr>
        <w:br/>
      </w:r>
      <w:r>
        <w:rPr>
          <w:rFonts w:hint="eastAsia"/>
        </w:rPr>
        <w:t>第十二章 2006年我国纺织行业竞争格局分析</w:t>
      </w:r>
      <w:r>
        <w:rPr>
          <w:rFonts w:hint="eastAsia"/>
        </w:rPr>
        <w:br/>
      </w:r>
      <w:r>
        <w:rPr>
          <w:rFonts w:hint="eastAsia"/>
        </w:rPr>
        <w:t>　　第一节 全球的主要竞争对手分析</w:t>
      </w:r>
      <w:r>
        <w:rPr>
          <w:rFonts w:hint="eastAsia"/>
        </w:rPr>
        <w:br/>
      </w:r>
      <w:r>
        <w:rPr>
          <w:rFonts w:hint="eastAsia"/>
        </w:rPr>
        <w:t>　　第二节 我国纺织业竞争格局分析</w:t>
      </w:r>
      <w:r>
        <w:rPr>
          <w:rFonts w:hint="eastAsia"/>
        </w:rPr>
        <w:br/>
      </w:r>
      <w:r>
        <w:rPr>
          <w:rFonts w:hint="eastAsia"/>
        </w:rPr>
        <w:t>　　第三节 重点纺织企业</w:t>
      </w:r>
      <w:r>
        <w:rPr>
          <w:rFonts w:hint="eastAsia"/>
        </w:rPr>
        <w:br/>
      </w:r>
      <w:r>
        <w:rPr>
          <w:rFonts w:hint="eastAsia"/>
        </w:rPr>
        <w:br/>
      </w:r>
      <w:r>
        <w:rPr>
          <w:rFonts w:hint="eastAsia"/>
        </w:rPr>
        <w:t>第四部分 2006年我国纺织市场投资与风险</w:t>
      </w:r>
      <w:r>
        <w:rPr>
          <w:rFonts w:hint="eastAsia"/>
        </w:rPr>
        <w:br/>
      </w:r>
      <w:r>
        <w:rPr>
          <w:rFonts w:hint="eastAsia"/>
        </w:rPr>
        <w:t>第十三章 2007年我国纺织行业投资机会分析</w:t>
      </w:r>
      <w:r>
        <w:rPr>
          <w:rFonts w:hint="eastAsia"/>
        </w:rPr>
        <w:br/>
      </w:r>
      <w:r>
        <w:rPr>
          <w:rFonts w:hint="eastAsia"/>
        </w:rPr>
        <w:t>　　第一节 中国纺织业的发展前景及展望</w:t>
      </w:r>
      <w:r>
        <w:rPr>
          <w:rFonts w:hint="eastAsia"/>
        </w:rPr>
        <w:br/>
      </w:r>
      <w:r>
        <w:rPr>
          <w:rFonts w:hint="eastAsia"/>
        </w:rPr>
        <w:t>　　第二节 2007年我国纺织业投资机会分析</w:t>
      </w:r>
      <w:r>
        <w:rPr>
          <w:rFonts w:hint="eastAsia"/>
        </w:rPr>
        <w:br/>
      </w:r>
      <w:r>
        <w:rPr>
          <w:rFonts w:hint="eastAsia"/>
        </w:rPr>
        <w:br/>
      </w:r>
      <w:r>
        <w:rPr>
          <w:rFonts w:hint="eastAsia"/>
        </w:rPr>
        <w:t>第十四章 2007年我国纺织业投资风险分析</w:t>
      </w:r>
      <w:r>
        <w:rPr>
          <w:rFonts w:hint="eastAsia"/>
        </w:rPr>
        <w:br/>
      </w:r>
      <w:r>
        <w:rPr>
          <w:rFonts w:hint="eastAsia"/>
        </w:rPr>
        <w:t>　　第一节 产业投资风险分析</w:t>
      </w:r>
      <w:r>
        <w:rPr>
          <w:rFonts w:hint="eastAsia"/>
        </w:rPr>
        <w:br/>
      </w:r>
      <w:r>
        <w:rPr>
          <w:rFonts w:hint="eastAsia"/>
        </w:rPr>
        <w:t>　　第二节 纺织工业投资的有关情况分析</w:t>
      </w:r>
      <w:r>
        <w:rPr>
          <w:rFonts w:hint="eastAsia"/>
        </w:rPr>
        <w:br/>
      </w:r>
      <w:r>
        <w:rPr>
          <w:rFonts w:hint="eastAsia"/>
        </w:rPr>
        <w:t>　　第三节 [中~智~林~]2007年投资方建议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21d3a529d4dba" w:history="1">
        <w:r>
          <w:rPr>
            <w:rStyle w:val="Hyperlink"/>
          </w:rPr>
          <w:t>2007年中国纺织行业投资分析报告</w:t>
        </w:r>
      </w:hyperlink>
      <w:r>
        <w:rPr>
          <w:color w:val="C00000"/>
        </w:rPr>
        <w:t>》，报告编号：</w:t>
      </w:r>
      <w:r>
        <w:rPr>
          <w:rFonts w:hint="eastAsia"/>
          <w:color w:val="C00000"/>
        </w:rPr>
        <w:t>0261182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21d3a529d4dba" w:history="1">
        <w:r>
          <w:rPr>
            <w:rStyle w:val="Hyperlink"/>
          </w:rPr>
          <w:t>https://www.20087.com/2007-07/R_2007fangzhitouzifenxiBaoGao.html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e1f2575244eae" w:history="1">
      <w:r>
        <w:rPr>
          <w:rStyle w:val="Hyperlink"/>
        </w:rPr>
        <w:t>2007年中国纺织行业投资分析报告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fangzhitouzifenxiBaoGao.html" TargetMode="External" Id="Rc9721d3a529d4dba" /></Relationships>
</file>

<file path=word/_rels/header2.xml.rels>&#65279;<?xml version="1.0" encoding="utf-8"?><Relationships xmlns="http://schemas.openxmlformats.org/package/2006/relationships"><Relationship Type="http://schemas.openxmlformats.org/officeDocument/2006/relationships/hyperlink" Target="https://www.20087.com/2007-07/R_2007fangzhitouzifenxiBaoGao.html" TargetMode="External" Id="Rf08e1f257524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2007-07-27T00:38:00Z</dcterms:created>
  <dcterms:modified xsi:type="dcterms:W3CDTF">2007-07-27T01:38:00Z</dcterms:modified>
  <dc:subject>2007年中国纺织行业投资分析报告</dc:subject>
  <dc:title>2007年中国纺织行业投资分析报告</dc:title>
  <cp:keywords>2007年中国纺织行业投资分析报告</cp:keywords>
  <dc:description>2007年中国纺织行业投资分析报告</dc:description>
</cp:coreProperties>
</file>