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a28848b8c34f70" w:history="1">
              <w:r>
                <w:rPr>
                  <w:rStyle w:val="Hyperlink"/>
                </w:rPr>
                <w:t>2007年中国网络视频监控业务研究报告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a28848b8c34f70" w:history="1">
              <w:r>
                <w:rPr>
                  <w:rStyle w:val="Hyperlink"/>
                </w:rPr>
                <w:t>2007年中国网络视频监控业务研究报告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a28848b8c34f70" w:history="1">
                <w:r>
                  <w:rPr>
                    <w:rStyle w:val="Hyperlink"/>
                  </w:rPr>
                  <w:t>https://www.20087.com/2007-07/R_2007wangluoshipinjiankongyewuyanjiuBaoGao.html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视频监控又称为IP监控，从2004年开始这个市场就在高速成长。其网络的接入方式有LAN、WLAN、ADSL、PSTN、ISDN、xDSL、CDMA、GPRS、卫星通信等。电信运营商在近几年纷纷开始运营此业务。网络视频监控市场的高速成长给相关设备厂商带来了巨大的商机，主要包括IP摄像机、硬盘录像机、硬盘存储器等。同时，由于网络视频监控的IT化趋势，通信设备制造商、IT设备制造商、电子厂商等也逐渐进入此领域。</w:t>
      </w:r>
      <w:r>
        <w:rPr>
          <w:rFonts w:hint="eastAsia"/>
        </w:rPr>
        <w:br/>
      </w:r>
      <w:r>
        <w:rPr>
          <w:rFonts w:hint="eastAsia"/>
        </w:rPr>
        <w:t>　　我们通过专家访谈、用户座谈等方式掌握了大量一手资料，同时结合二手资料分析，推出《2007网络视频监控业务研究报告》报告主要对以下问题作了深入分析：</w:t>
      </w:r>
      <w:r>
        <w:rPr>
          <w:rFonts w:hint="eastAsia"/>
        </w:rPr>
        <w:br/>
      </w:r>
      <w:r>
        <w:rPr>
          <w:rFonts w:hint="eastAsia"/>
        </w:rPr>
        <w:t>　　网络视频监控业务的系统组成及关键技术</w:t>
      </w:r>
      <w:r>
        <w:rPr>
          <w:rFonts w:hint="eastAsia"/>
        </w:rPr>
        <w:br/>
      </w:r>
      <w:r>
        <w:rPr>
          <w:rFonts w:hint="eastAsia"/>
        </w:rPr>
        <w:t>　　网络视频监控业务的发展环境</w:t>
      </w:r>
      <w:r>
        <w:rPr>
          <w:rFonts w:hint="eastAsia"/>
        </w:rPr>
        <w:br/>
      </w:r>
      <w:r>
        <w:rPr>
          <w:rFonts w:hint="eastAsia"/>
        </w:rPr>
        <w:t>　　网络视频监控业务的市场应用，如行业市场，个人用户市场，工程分布及工程用途等</w:t>
      </w:r>
      <w:r>
        <w:rPr>
          <w:rFonts w:hint="eastAsia"/>
        </w:rPr>
        <w:br/>
      </w:r>
      <w:r>
        <w:rPr>
          <w:rFonts w:hint="eastAsia"/>
        </w:rPr>
        <w:t>　　网络视频监控业务的市场规模，其中重点对设备市场作了深入分析</w:t>
      </w:r>
      <w:r>
        <w:rPr>
          <w:rFonts w:hint="eastAsia"/>
        </w:rPr>
        <w:br/>
      </w:r>
      <w:r>
        <w:rPr>
          <w:rFonts w:hint="eastAsia"/>
        </w:rPr>
        <w:t>　　我们发现：</w:t>
      </w:r>
      <w:r>
        <w:rPr>
          <w:rFonts w:hint="eastAsia"/>
        </w:rPr>
        <w:br/>
      </w:r>
      <w:r>
        <w:rPr>
          <w:rFonts w:hint="eastAsia"/>
        </w:rPr>
        <w:t>　　2006年中国网络视频监控市场规模达到18.24亿元人民币，预计2011年市场规模将达到86.61亿元人民币。</w:t>
      </w:r>
      <w:r>
        <w:rPr>
          <w:rFonts w:hint="eastAsia"/>
        </w:rPr>
        <w:br/>
      </w:r>
      <w:r>
        <w:rPr>
          <w:rFonts w:hint="eastAsia"/>
        </w:rPr>
        <w:t>　　中国政府在网络视频监控的应用中起主导作用，其中平安城市等项目带来的市场将达到总市场应用的38%。</w:t>
      </w:r>
      <w:r>
        <w:rPr>
          <w:rFonts w:hint="eastAsia"/>
        </w:rPr>
        <w:br/>
      </w:r>
      <w:r>
        <w:rPr>
          <w:rFonts w:hint="eastAsia"/>
        </w:rPr>
        <w:t>　　中国电信全球眼业务以及中国网通宽世界业务在企业用户市场正在逐步得到应用，但也面临当地安防工程商的激烈竞争，业务的开展将依靠更加合理的资费、用户的认知，还有渠道的保证。</w:t>
      </w:r>
      <w:r>
        <w:rPr>
          <w:rFonts w:hint="eastAsia"/>
        </w:rPr>
        <w:br/>
      </w:r>
      <w:r>
        <w:rPr>
          <w:rFonts w:hint="eastAsia"/>
        </w:rPr>
        <w:t>　　IP摄像机的需求快速增长，市场增长率将持续维持在42.4%。预计2011年市场规模达到37.31亿元人民币。</w:t>
      </w:r>
      <w:r>
        <w:rPr>
          <w:rFonts w:hint="eastAsia"/>
        </w:rPr>
        <w:br/>
      </w:r>
      <w:r>
        <w:rPr>
          <w:rFonts w:hint="eastAsia"/>
        </w:rPr>
        <w:br/>
      </w:r>
      <w:r>
        <w:rPr>
          <w:rFonts w:hint="eastAsia"/>
        </w:rPr>
        <w:t>第1章 网络视频监控业务发展综述</w:t>
      </w:r>
      <w:r>
        <w:rPr>
          <w:rFonts w:hint="eastAsia"/>
        </w:rPr>
        <w:br/>
      </w:r>
      <w:r>
        <w:rPr>
          <w:rFonts w:hint="eastAsia"/>
        </w:rPr>
        <w:t>　　1.1 发展历程</w:t>
      </w:r>
      <w:r>
        <w:rPr>
          <w:rFonts w:hint="eastAsia"/>
        </w:rPr>
        <w:br/>
      </w:r>
      <w:r>
        <w:rPr>
          <w:rFonts w:hint="eastAsia"/>
        </w:rPr>
        <w:t>　　1.2 系统组成</w:t>
      </w:r>
      <w:r>
        <w:rPr>
          <w:rFonts w:hint="eastAsia"/>
        </w:rPr>
        <w:br/>
      </w:r>
      <w:r>
        <w:rPr>
          <w:rFonts w:hint="eastAsia"/>
        </w:rPr>
        <w:t>　　1.3 关键技术</w:t>
      </w:r>
      <w:r>
        <w:rPr>
          <w:rFonts w:hint="eastAsia"/>
        </w:rPr>
        <w:br/>
      </w:r>
      <w:r>
        <w:rPr>
          <w:rFonts w:hint="eastAsia"/>
        </w:rPr>
        <w:t>　　1.4 特点</w:t>
      </w:r>
      <w:r>
        <w:rPr>
          <w:rFonts w:hint="eastAsia"/>
        </w:rPr>
        <w:br/>
      </w:r>
      <w:r>
        <w:rPr>
          <w:rFonts w:hint="eastAsia"/>
        </w:rPr>
        <w:br/>
      </w:r>
      <w:r>
        <w:rPr>
          <w:rFonts w:hint="eastAsia"/>
        </w:rPr>
        <w:t>第2章 中国网络视频监控业务发展PEST分析</w:t>
      </w:r>
      <w:r>
        <w:rPr>
          <w:rFonts w:hint="eastAsia"/>
        </w:rPr>
        <w:br/>
      </w:r>
      <w:r>
        <w:rPr>
          <w:rFonts w:hint="eastAsia"/>
        </w:rPr>
        <w:t>　　2.1 政策环境</w:t>
      </w:r>
      <w:r>
        <w:rPr>
          <w:rFonts w:hint="eastAsia"/>
        </w:rPr>
        <w:br/>
      </w:r>
      <w:r>
        <w:rPr>
          <w:rFonts w:hint="eastAsia"/>
        </w:rPr>
        <w:t>　　2.2 经济环境</w:t>
      </w:r>
      <w:r>
        <w:rPr>
          <w:rFonts w:hint="eastAsia"/>
        </w:rPr>
        <w:br/>
      </w:r>
      <w:r>
        <w:rPr>
          <w:rFonts w:hint="eastAsia"/>
        </w:rPr>
        <w:t>　　2.3 技术环境</w:t>
      </w:r>
      <w:r>
        <w:rPr>
          <w:rFonts w:hint="eastAsia"/>
        </w:rPr>
        <w:br/>
      </w:r>
      <w:r>
        <w:rPr>
          <w:rFonts w:hint="eastAsia"/>
        </w:rPr>
        <w:t>　　2.4 社会环境</w:t>
      </w:r>
      <w:r>
        <w:rPr>
          <w:rFonts w:hint="eastAsia"/>
        </w:rPr>
        <w:br/>
      </w:r>
      <w:r>
        <w:rPr>
          <w:rFonts w:hint="eastAsia"/>
        </w:rPr>
        <w:br/>
      </w:r>
      <w:r>
        <w:rPr>
          <w:rFonts w:hint="eastAsia"/>
        </w:rPr>
        <w:t>第3章 中国网络视频监控市场概况</w:t>
      </w:r>
      <w:r>
        <w:rPr>
          <w:rFonts w:hint="eastAsia"/>
        </w:rPr>
        <w:br/>
      </w:r>
      <w:r>
        <w:rPr>
          <w:rFonts w:hint="eastAsia"/>
        </w:rPr>
        <w:t>　　3.1 发展概况</w:t>
      </w:r>
      <w:r>
        <w:rPr>
          <w:rFonts w:hint="eastAsia"/>
        </w:rPr>
        <w:br/>
      </w:r>
      <w:r>
        <w:rPr>
          <w:rFonts w:hint="eastAsia"/>
        </w:rPr>
        <w:t>　　3.2 总需求特点</w:t>
      </w:r>
      <w:r>
        <w:rPr>
          <w:rFonts w:hint="eastAsia"/>
        </w:rPr>
        <w:br/>
      </w:r>
      <w:r>
        <w:rPr>
          <w:rFonts w:hint="eastAsia"/>
        </w:rPr>
        <w:t>　　3.3 市场应用概况</w:t>
      </w:r>
      <w:r>
        <w:rPr>
          <w:rFonts w:hint="eastAsia"/>
        </w:rPr>
        <w:br/>
      </w:r>
      <w:r>
        <w:rPr>
          <w:rFonts w:hint="eastAsia"/>
        </w:rPr>
        <w:t>　　　　3.3.1 应用领域分布</w:t>
      </w:r>
      <w:r>
        <w:rPr>
          <w:rFonts w:hint="eastAsia"/>
        </w:rPr>
        <w:br/>
      </w:r>
      <w:r>
        <w:rPr>
          <w:rFonts w:hint="eastAsia"/>
        </w:rPr>
        <w:t>　　　　3.3.2 工程用途分布</w:t>
      </w:r>
      <w:r>
        <w:rPr>
          <w:rFonts w:hint="eastAsia"/>
        </w:rPr>
        <w:br/>
      </w:r>
      <w:r>
        <w:rPr>
          <w:rFonts w:hint="eastAsia"/>
        </w:rPr>
        <w:t>　　3.4 影响因素</w:t>
      </w:r>
      <w:r>
        <w:rPr>
          <w:rFonts w:hint="eastAsia"/>
        </w:rPr>
        <w:br/>
      </w:r>
      <w:r>
        <w:rPr>
          <w:rFonts w:hint="eastAsia"/>
        </w:rPr>
        <w:t>　　　　3.4.1 驱动因素</w:t>
      </w:r>
      <w:r>
        <w:rPr>
          <w:rFonts w:hint="eastAsia"/>
        </w:rPr>
        <w:br/>
      </w:r>
      <w:r>
        <w:rPr>
          <w:rFonts w:hint="eastAsia"/>
        </w:rPr>
        <w:t>　　　　3.4.2 抑制因素</w:t>
      </w:r>
      <w:r>
        <w:rPr>
          <w:rFonts w:hint="eastAsia"/>
        </w:rPr>
        <w:br/>
      </w:r>
      <w:r>
        <w:rPr>
          <w:rFonts w:hint="eastAsia"/>
        </w:rPr>
        <w:t>　　3.5 产业链分析</w:t>
      </w:r>
      <w:r>
        <w:rPr>
          <w:rFonts w:hint="eastAsia"/>
        </w:rPr>
        <w:br/>
      </w:r>
      <w:r>
        <w:rPr>
          <w:rFonts w:hint="eastAsia"/>
        </w:rPr>
        <w:t>　　3.6 市场规模</w:t>
      </w:r>
      <w:r>
        <w:rPr>
          <w:rFonts w:hint="eastAsia"/>
        </w:rPr>
        <w:br/>
      </w:r>
      <w:r>
        <w:rPr>
          <w:rFonts w:hint="eastAsia"/>
        </w:rPr>
        <w:br/>
      </w:r>
      <w:r>
        <w:rPr>
          <w:rFonts w:hint="eastAsia"/>
        </w:rPr>
        <w:t>第4章 电信运营商网络视频监控业务分析</w:t>
      </w:r>
      <w:r>
        <w:rPr>
          <w:rFonts w:hint="eastAsia"/>
        </w:rPr>
        <w:br/>
      </w:r>
      <w:r>
        <w:rPr>
          <w:rFonts w:hint="eastAsia"/>
        </w:rPr>
        <w:t>　　4.1 中国电信“全球眼”</w:t>
      </w:r>
      <w:r>
        <w:rPr>
          <w:rFonts w:hint="eastAsia"/>
        </w:rPr>
        <w:br/>
      </w:r>
      <w:r>
        <w:rPr>
          <w:rFonts w:hint="eastAsia"/>
        </w:rPr>
        <w:t>　　　　4.1.1 业务概述</w:t>
      </w:r>
      <w:r>
        <w:rPr>
          <w:rFonts w:hint="eastAsia"/>
        </w:rPr>
        <w:br/>
      </w:r>
      <w:r>
        <w:rPr>
          <w:rFonts w:hint="eastAsia"/>
        </w:rPr>
        <w:t>　　　　4.1.2 用户发展状况及收入</w:t>
      </w:r>
      <w:r>
        <w:rPr>
          <w:rFonts w:hint="eastAsia"/>
        </w:rPr>
        <w:br/>
      </w:r>
      <w:r>
        <w:rPr>
          <w:rFonts w:hint="eastAsia"/>
        </w:rPr>
        <w:t>　　4.2 中国网通“宽视界”</w:t>
      </w:r>
      <w:r>
        <w:rPr>
          <w:rFonts w:hint="eastAsia"/>
        </w:rPr>
        <w:br/>
      </w:r>
      <w:r>
        <w:rPr>
          <w:rFonts w:hint="eastAsia"/>
        </w:rPr>
        <w:t>　　　　4.2.1 概况</w:t>
      </w:r>
      <w:r>
        <w:rPr>
          <w:rFonts w:hint="eastAsia"/>
        </w:rPr>
        <w:br/>
      </w:r>
      <w:r>
        <w:rPr>
          <w:rFonts w:hint="eastAsia"/>
        </w:rPr>
        <w:t>　　　　4.2.2 用户发展状况及收入</w:t>
      </w:r>
      <w:r>
        <w:rPr>
          <w:rFonts w:hint="eastAsia"/>
        </w:rPr>
        <w:br/>
      </w:r>
      <w:r>
        <w:rPr>
          <w:rFonts w:hint="eastAsia"/>
        </w:rPr>
        <w:t>　　4.3 中国联通CDMA移动监控</w:t>
      </w:r>
      <w:r>
        <w:rPr>
          <w:rFonts w:hint="eastAsia"/>
        </w:rPr>
        <w:br/>
      </w:r>
      <w:r>
        <w:rPr>
          <w:rFonts w:hint="eastAsia"/>
        </w:rPr>
        <w:t>　　　　4.3.1 概况</w:t>
      </w:r>
      <w:r>
        <w:rPr>
          <w:rFonts w:hint="eastAsia"/>
        </w:rPr>
        <w:br/>
      </w:r>
      <w:r>
        <w:rPr>
          <w:rFonts w:hint="eastAsia"/>
        </w:rPr>
        <w:t>　　　　4.3.2 用户发展状况及收入</w:t>
      </w:r>
      <w:r>
        <w:rPr>
          <w:rFonts w:hint="eastAsia"/>
        </w:rPr>
        <w:br/>
      </w:r>
      <w:r>
        <w:rPr>
          <w:rFonts w:hint="eastAsia"/>
        </w:rPr>
        <w:br/>
      </w:r>
      <w:r>
        <w:rPr>
          <w:rFonts w:hint="eastAsia"/>
        </w:rPr>
        <w:t>第5章 网络视频监控摄像机市场分析</w:t>
      </w:r>
      <w:r>
        <w:rPr>
          <w:rFonts w:hint="eastAsia"/>
        </w:rPr>
        <w:br/>
      </w:r>
      <w:r>
        <w:rPr>
          <w:rFonts w:hint="eastAsia"/>
        </w:rPr>
        <w:t>　　5.1 IP网络摄像机概述</w:t>
      </w:r>
      <w:r>
        <w:rPr>
          <w:rFonts w:hint="eastAsia"/>
        </w:rPr>
        <w:br/>
      </w:r>
      <w:r>
        <w:rPr>
          <w:rFonts w:hint="eastAsia"/>
        </w:rPr>
        <w:t>　　　　5.1.1 定义</w:t>
      </w:r>
      <w:r>
        <w:rPr>
          <w:rFonts w:hint="eastAsia"/>
        </w:rPr>
        <w:br/>
      </w:r>
      <w:r>
        <w:rPr>
          <w:rFonts w:hint="eastAsia"/>
        </w:rPr>
        <w:t>　　　　5.1.2 视频压缩格式</w:t>
      </w:r>
      <w:r>
        <w:rPr>
          <w:rFonts w:hint="eastAsia"/>
        </w:rPr>
        <w:br/>
      </w:r>
      <w:r>
        <w:rPr>
          <w:rFonts w:hint="eastAsia"/>
        </w:rPr>
        <w:t>　　　　5.1.3 工作过程</w:t>
      </w:r>
      <w:r>
        <w:rPr>
          <w:rFonts w:hint="eastAsia"/>
        </w:rPr>
        <w:br/>
      </w:r>
      <w:r>
        <w:rPr>
          <w:rFonts w:hint="eastAsia"/>
        </w:rPr>
        <w:t>　　5.2 市场现状</w:t>
      </w:r>
      <w:r>
        <w:rPr>
          <w:rFonts w:hint="eastAsia"/>
        </w:rPr>
        <w:br/>
      </w:r>
      <w:r>
        <w:rPr>
          <w:rFonts w:hint="eastAsia"/>
        </w:rPr>
        <w:t>　　　　5.2.1 IP摄像机压缩方式</w:t>
      </w:r>
      <w:r>
        <w:rPr>
          <w:rFonts w:hint="eastAsia"/>
        </w:rPr>
        <w:br/>
      </w:r>
      <w:r>
        <w:rPr>
          <w:rFonts w:hint="eastAsia"/>
        </w:rPr>
        <w:t>　　　　5.2.2 各阶段价位用户接受图</w:t>
      </w:r>
      <w:r>
        <w:rPr>
          <w:rFonts w:hint="eastAsia"/>
        </w:rPr>
        <w:br/>
      </w:r>
      <w:r>
        <w:rPr>
          <w:rFonts w:hint="eastAsia"/>
        </w:rPr>
        <w:t>　　　　5.2.3 IP摄像机采购渠道</w:t>
      </w:r>
      <w:r>
        <w:rPr>
          <w:rFonts w:hint="eastAsia"/>
        </w:rPr>
        <w:br/>
      </w:r>
      <w:r>
        <w:rPr>
          <w:rFonts w:hint="eastAsia"/>
        </w:rPr>
        <w:t>　　　　5.2.4 IP摄像机应用</w:t>
      </w:r>
      <w:r>
        <w:rPr>
          <w:rFonts w:hint="eastAsia"/>
        </w:rPr>
        <w:br/>
      </w:r>
      <w:r>
        <w:rPr>
          <w:rFonts w:hint="eastAsia"/>
        </w:rPr>
        <w:t>　　5.3 市场规模</w:t>
      </w:r>
      <w:r>
        <w:rPr>
          <w:rFonts w:hint="eastAsia"/>
        </w:rPr>
        <w:br/>
      </w:r>
      <w:r>
        <w:rPr>
          <w:rFonts w:hint="eastAsia"/>
        </w:rPr>
        <w:t>　　5.4 重点厂商分析</w:t>
      </w:r>
      <w:r>
        <w:rPr>
          <w:rFonts w:hint="eastAsia"/>
        </w:rPr>
        <w:br/>
      </w:r>
      <w:r>
        <w:rPr>
          <w:rFonts w:hint="eastAsia"/>
        </w:rPr>
        <w:t>　　　　5.4.1 AXIS</w:t>
      </w:r>
      <w:r>
        <w:rPr>
          <w:rFonts w:hint="eastAsia"/>
        </w:rPr>
        <w:br/>
      </w:r>
      <w:r>
        <w:rPr>
          <w:rFonts w:hint="eastAsia"/>
        </w:rPr>
        <w:t>　　　　5.4.2 D-LINK</w:t>
      </w:r>
      <w:r>
        <w:rPr>
          <w:rFonts w:hint="eastAsia"/>
        </w:rPr>
        <w:br/>
      </w:r>
      <w:r>
        <w:rPr>
          <w:rFonts w:hint="eastAsia"/>
        </w:rPr>
        <w:t>　　　　5.4.3 广东迅通</w:t>
      </w:r>
      <w:r>
        <w:rPr>
          <w:rFonts w:hint="eastAsia"/>
        </w:rPr>
        <w:br/>
      </w:r>
      <w:r>
        <w:rPr>
          <w:rFonts w:hint="eastAsia"/>
        </w:rPr>
        <w:br/>
      </w:r>
      <w:r>
        <w:rPr>
          <w:rFonts w:hint="eastAsia"/>
        </w:rPr>
        <w:t>第6章 中-智-林 存储器市场</w:t>
      </w:r>
      <w:r>
        <w:rPr>
          <w:rFonts w:hint="eastAsia"/>
        </w:rPr>
        <w:br/>
      </w:r>
      <w:r>
        <w:rPr>
          <w:rFonts w:hint="eastAsia"/>
        </w:rPr>
        <w:t>　　6.1 概述</w:t>
      </w:r>
      <w:r>
        <w:rPr>
          <w:rFonts w:hint="eastAsia"/>
        </w:rPr>
        <w:br/>
      </w:r>
      <w:r>
        <w:rPr>
          <w:rFonts w:hint="eastAsia"/>
        </w:rPr>
        <w:t>　　　　6.1.1 存储需求</w:t>
      </w:r>
      <w:r>
        <w:rPr>
          <w:rFonts w:hint="eastAsia"/>
        </w:rPr>
        <w:br/>
      </w:r>
      <w:r>
        <w:rPr>
          <w:rFonts w:hint="eastAsia"/>
        </w:rPr>
        <w:t>　　　　6.1.2 解决方案</w:t>
      </w:r>
      <w:r>
        <w:rPr>
          <w:rFonts w:hint="eastAsia"/>
        </w:rPr>
        <w:br/>
      </w:r>
      <w:r>
        <w:rPr>
          <w:rFonts w:hint="eastAsia"/>
        </w:rPr>
        <w:t>　　6.2 市场现状</w:t>
      </w:r>
      <w:r>
        <w:rPr>
          <w:rFonts w:hint="eastAsia"/>
        </w:rPr>
        <w:br/>
      </w:r>
      <w:r>
        <w:rPr>
          <w:rFonts w:hint="eastAsia"/>
        </w:rPr>
        <w:t>　　　　6.2.1 概况</w:t>
      </w:r>
      <w:r>
        <w:rPr>
          <w:rFonts w:hint="eastAsia"/>
        </w:rPr>
        <w:br/>
      </w:r>
      <w:r>
        <w:rPr>
          <w:rFonts w:hint="eastAsia"/>
        </w:rPr>
        <w:t>　　　　6.2.2 重点厂商分析</w:t>
      </w:r>
      <w:r>
        <w:rPr>
          <w:rFonts w:hint="eastAsia"/>
        </w:rPr>
        <w:br/>
      </w:r>
      <w:r>
        <w:rPr>
          <w:rFonts w:hint="eastAsia"/>
        </w:rPr>
        <w:t>　　6.3 市场规模</w:t>
      </w:r>
      <w:r>
        <w:rPr>
          <w:rFonts w:hint="eastAsia"/>
        </w:rPr>
        <w:br/>
      </w:r>
      <w:r>
        <w:rPr>
          <w:rFonts w:hint="eastAsia"/>
        </w:rPr>
        <w:t>　　附件</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br/>
      </w:r>
      <w:r>
        <w:rPr>
          <w:rFonts w:hint="eastAsia"/>
        </w:rPr>
        <w:t>图表目录</w:t>
      </w:r>
      <w:r>
        <w:rPr>
          <w:rFonts w:hint="eastAsia"/>
        </w:rPr>
        <w:br/>
      </w:r>
      <w:r>
        <w:rPr>
          <w:rFonts w:hint="eastAsia"/>
        </w:rPr>
        <w:t>　　图表 1网络视频监控系统示意图</w:t>
      </w:r>
      <w:r>
        <w:rPr>
          <w:rFonts w:hint="eastAsia"/>
        </w:rPr>
        <w:br/>
      </w:r>
      <w:r>
        <w:rPr>
          <w:rFonts w:hint="eastAsia"/>
        </w:rPr>
        <w:t>　　图表 2网络视频监控系统示意图A</w:t>
      </w:r>
      <w:r>
        <w:rPr>
          <w:rFonts w:hint="eastAsia"/>
        </w:rPr>
        <w:br/>
      </w:r>
      <w:r>
        <w:rPr>
          <w:rFonts w:hint="eastAsia"/>
        </w:rPr>
        <w:t>　　图表 3网络视频监控系统示意图B</w:t>
      </w:r>
      <w:r>
        <w:rPr>
          <w:rFonts w:hint="eastAsia"/>
        </w:rPr>
        <w:br/>
      </w:r>
      <w:r>
        <w:rPr>
          <w:rFonts w:hint="eastAsia"/>
        </w:rPr>
        <w:t>　　图表 4视频压缩标准示意图</w:t>
      </w:r>
      <w:r>
        <w:rPr>
          <w:rFonts w:hint="eastAsia"/>
        </w:rPr>
        <w:br/>
      </w:r>
      <w:r>
        <w:rPr>
          <w:rFonts w:hint="eastAsia"/>
        </w:rPr>
        <w:t>　　图表 5平安城市建设规划图</w:t>
      </w:r>
      <w:r>
        <w:rPr>
          <w:rFonts w:hint="eastAsia"/>
        </w:rPr>
        <w:br/>
      </w:r>
      <w:r>
        <w:rPr>
          <w:rFonts w:hint="eastAsia"/>
        </w:rPr>
        <w:t>　　图表 6社会治安监控建设情况表</w:t>
      </w:r>
      <w:r>
        <w:rPr>
          <w:rFonts w:hint="eastAsia"/>
        </w:rPr>
        <w:br/>
      </w:r>
      <w:r>
        <w:rPr>
          <w:rFonts w:hint="eastAsia"/>
        </w:rPr>
        <w:t>　　图表 7通信设备制造商的市场进入行为表</w:t>
      </w:r>
      <w:r>
        <w:rPr>
          <w:rFonts w:hint="eastAsia"/>
        </w:rPr>
        <w:br/>
      </w:r>
      <w:r>
        <w:rPr>
          <w:rFonts w:hint="eastAsia"/>
        </w:rPr>
        <w:t>　　图表 8传统电子企业的市场进入行为</w:t>
      </w:r>
      <w:r>
        <w:rPr>
          <w:rFonts w:hint="eastAsia"/>
        </w:rPr>
        <w:br/>
      </w:r>
      <w:r>
        <w:rPr>
          <w:rFonts w:hint="eastAsia"/>
        </w:rPr>
        <w:t>　　图表 9摄像机厂商的市场行为</w:t>
      </w:r>
      <w:r>
        <w:rPr>
          <w:rFonts w:hint="eastAsia"/>
        </w:rPr>
        <w:br/>
      </w:r>
      <w:r>
        <w:rPr>
          <w:rFonts w:hint="eastAsia"/>
        </w:rPr>
        <w:t>　　图表 10网络视频监控工程涉及应用领域分布图</w:t>
      </w:r>
      <w:r>
        <w:rPr>
          <w:rFonts w:hint="eastAsia"/>
        </w:rPr>
        <w:br/>
      </w:r>
      <w:r>
        <w:rPr>
          <w:rFonts w:hint="eastAsia"/>
        </w:rPr>
        <w:t>　　图表 11网络视频监控工程用途分布图</w:t>
      </w:r>
      <w:r>
        <w:rPr>
          <w:rFonts w:hint="eastAsia"/>
        </w:rPr>
        <w:br/>
      </w:r>
      <w:r>
        <w:rPr>
          <w:rFonts w:hint="eastAsia"/>
        </w:rPr>
        <w:t>　　图表 12网络视频监控业务产业链</w:t>
      </w:r>
      <w:r>
        <w:rPr>
          <w:rFonts w:hint="eastAsia"/>
        </w:rPr>
        <w:br/>
      </w:r>
      <w:r>
        <w:rPr>
          <w:rFonts w:hint="eastAsia"/>
        </w:rPr>
        <w:t>　　图表 14中国电信全球眼业务图示</w:t>
      </w:r>
      <w:r>
        <w:rPr>
          <w:rFonts w:hint="eastAsia"/>
        </w:rPr>
        <w:br/>
      </w:r>
      <w:r>
        <w:rPr>
          <w:rFonts w:hint="eastAsia"/>
        </w:rPr>
        <w:t>　　图表 18 IP网络摄像机构造图示</w:t>
      </w:r>
      <w:r>
        <w:rPr>
          <w:rFonts w:hint="eastAsia"/>
        </w:rPr>
        <w:br/>
      </w:r>
      <w:r>
        <w:rPr>
          <w:rFonts w:hint="eastAsia"/>
        </w:rPr>
        <w:t>　　图表 19 IP摄像机压缩格式</w:t>
      </w:r>
      <w:r>
        <w:rPr>
          <w:rFonts w:hint="eastAsia"/>
        </w:rPr>
        <w:br/>
      </w:r>
      <w:r>
        <w:rPr>
          <w:rFonts w:hint="eastAsia"/>
        </w:rPr>
        <w:t>　　图表 20 IP摄像机用户接受的价格</w:t>
      </w:r>
      <w:r>
        <w:rPr>
          <w:rFonts w:hint="eastAsia"/>
        </w:rPr>
        <w:br/>
      </w:r>
      <w:r>
        <w:rPr>
          <w:rFonts w:hint="eastAsia"/>
        </w:rPr>
        <w:t>　　图表 21 IP摄像机采购的渠道</w:t>
      </w:r>
      <w:r>
        <w:rPr>
          <w:rFonts w:hint="eastAsia"/>
        </w:rPr>
        <w:br/>
      </w:r>
      <w:r>
        <w:rPr>
          <w:rFonts w:hint="eastAsia"/>
        </w:rPr>
        <w:t>　　图表 22 2005-2011年中国网络摄像机市场规模</w:t>
      </w:r>
      <w:r>
        <w:rPr>
          <w:rFonts w:hint="eastAsia"/>
        </w:rPr>
        <w:br/>
      </w:r>
      <w:r>
        <w:rPr>
          <w:rFonts w:hint="eastAsia"/>
        </w:rPr>
        <w:t>　　图表 23 2006、2007年AXIS推出的摄像机</w:t>
      </w:r>
      <w:r>
        <w:rPr>
          <w:rFonts w:hint="eastAsia"/>
        </w:rPr>
        <w:br/>
      </w:r>
      <w:r>
        <w:rPr>
          <w:rFonts w:hint="eastAsia"/>
        </w:rPr>
        <w:t>　　图表 24 1996-2006年AXIS网络视频产品销售额</w:t>
      </w:r>
      <w:r>
        <w:rPr>
          <w:rFonts w:hint="eastAsia"/>
        </w:rPr>
        <w:br/>
      </w:r>
      <w:r>
        <w:rPr>
          <w:rFonts w:hint="eastAsia"/>
        </w:rPr>
        <w:t>　　图表 25 AXIS渠道分布图</w:t>
      </w:r>
      <w:r>
        <w:rPr>
          <w:rFonts w:hint="eastAsia"/>
        </w:rPr>
        <w:br/>
      </w:r>
      <w:r>
        <w:rPr>
          <w:rFonts w:hint="eastAsia"/>
        </w:rPr>
        <w:t>　　图表 26 网络存储模式的选择</w:t>
      </w:r>
      <w:r>
        <w:rPr>
          <w:rFonts w:hint="eastAsia"/>
        </w:rPr>
        <w:br/>
      </w:r>
      <w:r>
        <w:rPr>
          <w:rFonts w:hint="eastAsia"/>
        </w:rPr>
        <w:t>　　图表 27 磁盘介质的选择</w:t>
      </w:r>
      <w:r>
        <w:rPr>
          <w:rFonts w:hint="eastAsia"/>
        </w:rPr>
        <w:br/>
      </w:r>
      <w:r>
        <w:rPr>
          <w:rFonts w:hint="eastAsia"/>
        </w:rPr>
        <w:t>　　图表 28 RAID级别表</w:t>
      </w:r>
      <w:r>
        <w:rPr>
          <w:rFonts w:hint="eastAsia"/>
        </w:rPr>
        <w:br/>
      </w:r>
      <w:r>
        <w:rPr>
          <w:rFonts w:hint="eastAsia"/>
        </w:rPr>
        <w:t>　　图表 29 磁盘阵列设备表</w:t>
      </w:r>
      <w:r>
        <w:rPr>
          <w:rFonts w:hint="eastAsia"/>
        </w:rPr>
        <w:br/>
      </w:r>
      <w:r>
        <w:rPr>
          <w:rFonts w:hint="eastAsia"/>
        </w:rPr>
        <w:t>　　图表 30 网络存储重点厂商分析</w:t>
      </w:r>
      <w:r>
        <w:rPr>
          <w:rFonts w:hint="eastAsia"/>
        </w:rPr>
        <w:br/>
      </w:r>
      <w:r>
        <w:rPr>
          <w:rFonts w:hint="eastAsia"/>
        </w:rPr>
        <w:t>　　图表 31 2006-2011年中国网络视频监控存储市场规模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a28848b8c34f70" w:history="1">
        <w:r>
          <w:rPr>
            <w:rStyle w:val="Hyperlink"/>
          </w:rPr>
          <w:t>2007年中国网络视频监控业务研究报告</w:t>
        </w:r>
      </w:hyperlink>
      <w:r>
        <w:rPr>
          <w:color w:val="C00000"/>
        </w:rPr>
        <w:t>》，报告编号：</w:t>
      </w:r>
      <w:r>
        <w:rPr>
          <w:rFonts w:hint="eastAsia"/>
          <w:color w:val="C00000"/>
        </w:rPr>
        <w:t>0232612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a28848b8c34f70" w:history="1">
        <w:r>
          <w:rPr>
            <w:rStyle w:val="Hyperlink"/>
          </w:rPr>
          <w:t>https://www.20087.com/2007-07/R_2007wangluoshipinjiankongyewuyanjiuBaoGao.html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37b074844c20" w:history="1">
      <w:r>
        <w:rPr>
          <w:rStyle w:val="Hyperlink"/>
        </w:rPr>
        <w:t>2007年中国网络视频监控业务研究报告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wangluoshipinjiankongyewuyanjiuBaoGao.html" TargetMode="External" Id="Rc3a28848b8c34f70" /></Relationships>
</file>

<file path=word/_rels/header2.xml.rels>&#65279;<?xml version="1.0" encoding="utf-8"?><Relationships xmlns="http://schemas.openxmlformats.org/package/2006/relationships"><Relationship Type="http://schemas.openxmlformats.org/officeDocument/2006/relationships/hyperlink" Target="https://www.20087.com/2007-07/R_2007wangluoshipinjiankongyewuyanjiuBaoGao.html" TargetMode="External" Id="Rc32737b07484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2007-07-20T03:29:00Z</dcterms:created>
  <dcterms:modified xsi:type="dcterms:W3CDTF">2007-07-20T04:29:00Z</dcterms:modified>
  <dc:subject>2007年中国网络视频监控业务研究报告</dc:subject>
  <dc:title>2007年中国网络视频监控业务研究报告</dc:title>
  <cp:keywords>2007年中国网络视频监控业务研究报告</cp:keywords>
  <dc:description>2007年中国网络视频监控业务研究报告</dc:description>
</cp:coreProperties>
</file>