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6d3aa8c0754ac5" w:history="1">
              <w:r>
                <w:rPr>
                  <w:rStyle w:val="Hyperlink"/>
                </w:rPr>
                <w:t>2007年中小尺寸触摸屏行业研究报告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6d3aa8c0754ac5" w:history="1">
              <w:r>
                <w:rPr>
                  <w:rStyle w:val="Hyperlink"/>
                </w:rPr>
                <w:t>2007年中小尺寸触摸屏行业研究报告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6d3aa8c0754ac5" w:history="1">
                <w:r>
                  <w:rPr>
                    <w:rStyle w:val="Hyperlink"/>
                  </w:rPr>
                  <w:t>https://www.20087.com/2007-07/R_2007nianzhongxiaochicunchumopingyanjBaoGao.html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06d3aa8c0754ac5" w:history="1">
        <w:r>
          <w:rPr>
            <w:rStyle w:val="Hyperlink"/>
          </w:rPr>
          <w:t>2007年中小尺寸触摸屏行业研究报告</w:t>
        </w:r>
      </w:hyperlink>
      <w:r>
        <w:rPr>
          <w:rFonts w:hint="eastAsia"/>
        </w:rPr>
        <w:t>》所研究的是中小尺寸触摸屏，也就是对角线距离低于10英寸的触摸屏。大尺寸的触摸屏通常都用在公共场合用作信息查询。中小尺寸触摸屏则用在手机、PDA、导航等消费类电子领域。此外触摸屏和触摸板不是一个概念，笔记本电脑上都有触摸板，触摸板上不会显示任何信息。 从技术原理来区别触摸屏，可分为五个基本种类：矢量压力传感技术触摸屏、电阻技术触摸屏、电容技术触摸屏、红外线技术触摸屏、表面声波技术触摸屏。其中矢量压力传感技术触摸屏已退出历史舞台。 触摸屏红外屏价格低廉，但其外框易碎，容易产生光干扰，曲面情况下失真；电容屏设计理论好，但其图象失真问题很难得到根本解决；电阻屏的定位准确，但其怕刮易损。表面声波触摸屏解决了以往触摸屏的各种缺陷，清晰抗暴，适于各种场合，缺憾是屏表面的水滴、尘土会使触摸屏变的迟钝，甚至不工作。按照触摸屏的工作原理和传输信息的介质，我们把触摸屏分为四种，它们分别为电阻式、红外线式、电容感应式以及表面声波式。消费类电子领域对成本敏感，同时信息量大，因此几乎全部使用电阻屏。最新的IPHONE则是特殊的电容式触摸屏，这种称之为Projected Capacitive Technology，PCT，电容式触摸屏由英国Zytronic公司在2005年开发。它几乎具备所有优点，缺点就是成本太高。 触摸屏产品的研究和开发始于60 年代的美国，而该技术的成熟和壮大主要应归功于日本的业者。随着应用的不断普及，日本业者开发出适合批量生产的触摸屏生产工艺，并逐步控制了全球80%以上的触摸屏生产能力。为了控制触摸屏的生产技术，日本业者一直坚持触摸屏技术不转移的策略。直到90 年代，韩国和中国台湾地区的厂商才先后在触摸屏的工艺及批量生产攻关上有所突破，开始在触摸屏市场上有了一席之地，但其生产能力和技术水平与日本业者相比还有较大差距。中国大陆触摸屏制造业起步更晚。目前十几家电阻式触摸屏制造商主要分布在珠三角地区，但生产规模均较小，且供应的产品主要以用于触控开关的数字式触摸屏低档产品为主。 这些电阻式触摸屏制造商自身均不具备ITO 镀膜能力，基本上采用外购ITO 导电玻璃和ITO 薄膜，生产成本的控制能力较弱，主要依赖较低的人力成本进行低价格的市场竞争。 目前我国触摸屏市场尚处于起步阶段，国内最大的触摸屏厂商为成都吉锐触摸电脑有限公司和沈阳首钢环星触摸电脑有限公司，但是二者的产品均为声波式触摸屏，主要与CRT 显示的电脑屏、公众查询机等产品配套使用。国内电阻式触摸屏厂商主要有南京华睿川、广州华意、深圳深越、深圳北泰等，各个厂商的产品及产能情况统计如下表：由上表可以看出，国内现有的电阻式触摸屏厂商的生产规模均较小，且产品档次不高；南京华睿川是国内最大的电阻式触摸屏厂商，也是目前唯一一家可以提供手机用触摸屏的厂商，但是其总体产能规模较小。国内电阻式触摸屏生产厂商尽管在生产数量上已形成一定规模，但是目前各生产厂商的生产规模均较小、产品档次亦较低，且目前尚无一家企业具备ITO 镀膜能力，均主要通过外部购买关键原材料——ITO 薄膜和ITO 导电玻璃。由于ITO薄膜和ITO 导电玻璃分别占材料成本的40%、25%，因此国内电阻式触摸屏的生产成本居高不下，主要依靠较低的人工成本，通过低价竞争赢取微薄的利润。</w:t>
      </w:r>
      <w:r>
        <w:rPr>
          <w:rFonts w:hint="eastAsia"/>
        </w:rPr>
        <w:br/>
      </w:r>
      <w:r>
        <w:rPr>
          <w:rFonts w:hint="eastAsia"/>
        </w:rPr>
        <w:br/>
      </w:r>
      <w:r>
        <w:rPr>
          <w:rFonts w:hint="eastAsia"/>
        </w:rPr>
        <w:t>第一章 触摸屏简介</w:t>
      </w:r>
      <w:r>
        <w:rPr>
          <w:rFonts w:hint="eastAsia"/>
        </w:rPr>
        <w:br/>
      </w:r>
      <w:r>
        <w:rPr>
          <w:rFonts w:hint="eastAsia"/>
        </w:rPr>
        <w:t>　　1．1、触摸屏原理</w:t>
      </w:r>
      <w:r>
        <w:rPr>
          <w:rFonts w:hint="eastAsia"/>
        </w:rPr>
        <w:br/>
      </w:r>
      <w:r>
        <w:rPr>
          <w:rFonts w:hint="eastAsia"/>
        </w:rPr>
        <w:t>　　1.2 、触摸屏分类</w:t>
      </w:r>
      <w:r>
        <w:rPr>
          <w:rFonts w:hint="eastAsia"/>
        </w:rPr>
        <w:br/>
      </w:r>
      <w:r>
        <w:rPr>
          <w:rFonts w:hint="eastAsia"/>
        </w:rPr>
        <w:t>　　　　1.2.1 、电阻式触摸屏</w:t>
      </w:r>
      <w:r>
        <w:rPr>
          <w:rFonts w:hint="eastAsia"/>
        </w:rPr>
        <w:br/>
      </w:r>
      <w:r>
        <w:rPr>
          <w:rFonts w:hint="eastAsia"/>
        </w:rPr>
        <w:t>　　　　1.2.2 、四线电阻触摸屏</w:t>
      </w:r>
      <w:r>
        <w:rPr>
          <w:rFonts w:hint="eastAsia"/>
        </w:rPr>
        <w:br/>
      </w:r>
      <w:r>
        <w:rPr>
          <w:rFonts w:hint="eastAsia"/>
        </w:rPr>
        <w:t>　　　　1.2.3 、五线电阻触摸屏</w:t>
      </w:r>
      <w:r>
        <w:rPr>
          <w:rFonts w:hint="eastAsia"/>
        </w:rPr>
        <w:br/>
      </w:r>
      <w:r>
        <w:rPr>
          <w:rFonts w:hint="eastAsia"/>
        </w:rPr>
        <w:t>　　　　1.2.4 、八线式电阻触摸屏及其他</w:t>
      </w:r>
      <w:r>
        <w:rPr>
          <w:rFonts w:hint="eastAsia"/>
        </w:rPr>
        <w:br/>
      </w:r>
      <w:r>
        <w:rPr>
          <w:rFonts w:hint="eastAsia"/>
        </w:rPr>
        <w:t>　　　　1.2.5 、电容式触摸屏</w:t>
      </w:r>
      <w:r>
        <w:rPr>
          <w:rFonts w:hint="eastAsia"/>
        </w:rPr>
        <w:br/>
      </w:r>
      <w:r>
        <w:rPr>
          <w:rFonts w:hint="eastAsia"/>
        </w:rPr>
        <w:t>　　　　1.2.6 、红外线触摸屏</w:t>
      </w:r>
      <w:r>
        <w:rPr>
          <w:rFonts w:hint="eastAsia"/>
        </w:rPr>
        <w:br/>
      </w:r>
      <w:r>
        <w:rPr>
          <w:rFonts w:hint="eastAsia"/>
        </w:rPr>
        <w:t>　　　　1.2.7 、表面声波触摸屏</w:t>
      </w:r>
      <w:r>
        <w:rPr>
          <w:rFonts w:hint="eastAsia"/>
        </w:rPr>
        <w:br/>
      </w:r>
      <w:r>
        <w:rPr>
          <w:rFonts w:hint="eastAsia"/>
        </w:rPr>
        <w:t>　　　　1.2.8 、触摸屏基本技术特性</w:t>
      </w:r>
      <w:r>
        <w:rPr>
          <w:rFonts w:hint="eastAsia"/>
        </w:rPr>
        <w:br/>
      </w:r>
      <w:r>
        <w:rPr>
          <w:rFonts w:hint="eastAsia"/>
        </w:rPr>
        <w:t>　　　　1.2.9 、触摸屏应用</w:t>
      </w:r>
      <w:r>
        <w:rPr>
          <w:rFonts w:hint="eastAsia"/>
        </w:rPr>
        <w:br/>
      </w:r>
      <w:r>
        <w:rPr>
          <w:rFonts w:hint="eastAsia"/>
        </w:rPr>
        <w:t>　　　　1.2.10 、投射式电容触摸屏</w:t>
      </w:r>
      <w:r>
        <w:rPr>
          <w:rFonts w:hint="eastAsia"/>
        </w:rPr>
        <w:br/>
      </w:r>
      <w:r>
        <w:rPr>
          <w:rFonts w:hint="eastAsia"/>
        </w:rPr>
        <w:br/>
      </w:r>
      <w:r>
        <w:rPr>
          <w:rFonts w:hint="eastAsia"/>
        </w:rPr>
        <w:t>第二章 触摸屏产业链</w:t>
      </w:r>
      <w:r>
        <w:rPr>
          <w:rFonts w:hint="eastAsia"/>
        </w:rPr>
        <w:br/>
      </w:r>
      <w:r>
        <w:rPr>
          <w:rFonts w:hint="eastAsia"/>
        </w:rPr>
        <w:t>　　2.1 、触摸屏生产流程简介</w:t>
      </w:r>
      <w:r>
        <w:rPr>
          <w:rFonts w:hint="eastAsia"/>
        </w:rPr>
        <w:br/>
      </w:r>
      <w:r>
        <w:rPr>
          <w:rFonts w:hint="eastAsia"/>
        </w:rPr>
        <w:t>　　2.2 、ITO薄膜</w:t>
      </w:r>
      <w:r>
        <w:rPr>
          <w:rFonts w:hint="eastAsia"/>
        </w:rPr>
        <w:br/>
      </w:r>
      <w:r>
        <w:rPr>
          <w:rFonts w:hint="eastAsia"/>
        </w:rPr>
        <w:t>　　2.3 、全球触摸屏产业</w:t>
      </w:r>
      <w:r>
        <w:rPr>
          <w:rFonts w:hint="eastAsia"/>
        </w:rPr>
        <w:br/>
      </w:r>
      <w:r>
        <w:rPr>
          <w:rFonts w:hint="eastAsia"/>
        </w:rPr>
        <w:t>　　3.4 、中国触摸屏产业</w:t>
      </w:r>
      <w:r>
        <w:rPr>
          <w:rFonts w:hint="eastAsia"/>
        </w:rPr>
        <w:br/>
      </w:r>
      <w:r>
        <w:rPr>
          <w:rFonts w:hint="eastAsia"/>
        </w:rPr>
        <w:br/>
      </w:r>
      <w:r>
        <w:rPr>
          <w:rFonts w:hint="eastAsia"/>
        </w:rPr>
        <w:t>第三章 触摸屏市场</w:t>
      </w:r>
      <w:r>
        <w:rPr>
          <w:rFonts w:hint="eastAsia"/>
        </w:rPr>
        <w:br/>
      </w:r>
      <w:r>
        <w:rPr>
          <w:rFonts w:hint="eastAsia"/>
        </w:rPr>
        <w:t>　　3.1 、全球市场</w:t>
      </w:r>
      <w:r>
        <w:rPr>
          <w:rFonts w:hint="eastAsia"/>
        </w:rPr>
        <w:br/>
      </w:r>
      <w:r>
        <w:rPr>
          <w:rFonts w:hint="eastAsia"/>
        </w:rPr>
        <w:t>　　　　3.1.1 、手机</w:t>
      </w:r>
      <w:r>
        <w:rPr>
          <w:rFonts w:hint="eastAsia"/>
        </w:rPr>
        <w:br/>
      </w:r>
      <w:r>
        <w:rPr>
          <w:rFonts w:hint="eastAsia"/>
        </w:rPr>
        <w:t>　　　　3.1.2 、PDA</w:t>
      </w:r>
      <w:r>
        <w:rPr>
          <w:rFonts w:hint="eastAsia"/>
        </w:rPr>
        <w:br/>
      </w:r>
      <w:r>
        <w:rPr>
          <w:rFonts w:hint="eastAsia"/>
        </w:rPr>
        <w:t>　　　　3.1.3 、GPS</w:t>
      </w:r>
      <w:r>
        <w:rPr>
          <w:rFonts w:hint="eastAsia"/>
        </w:rPr>
        <w:br/>
      </w:r>
      <w:r>
        <w:rPr>
          <w:rFonts w:hint="eastAsia"/>
        </w:rPr>
        <w:t>　　　　3.1.4 、其他</w:t>
      </w:r>
      <w:r>
        <w:rPr>
          <w:rFonts w:hint="eastAsia"/>
        </w:rPr>
        <w:br/>
      </w:r>
      <w:r>
        <w:rPr>
          <w:rFonts w:hint="eastAsia"/>
        </w:rPr>
        <w:t>　　3.2 、中国市场</w:t>
      </w:r>
      <w:r>
        <w:rPr>
          <w:rFonts w:hint="eastAsia"/>
        </w:rPr>
        <w:br/>
      </w:r>
      <w:r>
        <w:rPr>
          <w:rFonts w:hint="eastAsia"/>
        </w:rPr>
        <w:t>　　　　3.2.1 、手机</w:t>
      </w:r>
      <w:r>
        <w:rPr>
          <w:rFonts w:hint="eastAsia"/>
        </w:rPr>
        <w:br/>
      </w:r>
      <w:r>
        <w:rPr>
          <w:rFonts w:hint="eastAsia"/>
        </w:rPr>
        <w:t>　　　　3.2.2 、GPS</w:t>
      </w:r>
      <w:r>
        <w:rPr>
          <w:rFonts w:hint="eastAsia"/>
        </w:rPr>
        <w:br/>
      </w:r>
      <w:r>
        <w:rPr>
          <w:rFonts w:hint="eastAsia"/>
        </w:rPr>
        <w:br/>
      </w:r>
      <w:r>
        <w:rPr>
          <w:rFonts w:hint="eastAsia"/>
        </w:rPr>
        <w:t>第四章 中:智:林:触摸屏主要厂家研究</w:t>
      </w:r>
      <w:r>
        <w:rPr>
          <w:rFonts w:hint="eastAsia"/>
        </w:rPr>
        <w:br/>
      </w:r>
      <w:r>
        <w:rPr>
          <w:rFonts w:hint="eastAsia"/>
        </w:rPr>
        <w:t>　　4.1 、瑞阳光电</w:t>
      </w:r>
      <w:r>
        <w:rPr>
          <w:rFonts w:hint="eastAsia"/>
        </w:rPr>
        <w:br/>
      </w:r>
      <w:r>
        <w:rPr>
          <w:rFonts w:hint="eastAsia"/>
        </w:rPr>
        <w:t>　　4.2 、富晶通</w:t>
      </w:r>
      <w:r>
        <w:rPr>
          <w:rFonts w:hint="eastAsia"/>
        </w:rPr>
        <w:br/>
      </w:r>
      <w:r>
        <w:rPr>
          <w:rFonts w:hint="eastAsia"/>
        </w:rPr>
        <w:t>　　4.3 、南京华睿川</w:t>
      </w:r>
      <w:r>
        <w:rPr>
          <w:rFonts w:hint="eastAsia"/>
        </w:rPr>
        <w:br/>
      </w:r>
      <w:r>
        <w:rPr>
          <w:rFonts w:hint="eastAsia"/>
        </w:rPr>
        <w:t>　　4.4 、华意电路</w:t>
      </w:r>
      <w:r>
        <w:rPr>
          <w:rFonts w:hint="eastAsia"/>
        </w:rPr>
        <w:br/>
      </w:r>
      <w:r>
        <w:rPr>
          <w:rFonts w:hint="eastAsia"/>
        </w:rPr>
        <w:t>　　4.5 、深越光电</w:t>
      </w:r>
      <w:r>
        <w:rPr>
          <w:rFonts w:hint="eastAsia"/>
        </w:rPr>
        <w:br/>
      </w:r>
      <w:r>
        <w:rPr>
          <w:rFonts w:hint="eastAsia"/>
        </w:rPr>
        <w:t>　　4.6 、凰泽光电</w:t>
      </w:r>
      <w:r>
        <w:rPr>
          <w:rFonts w:hint="eastAsia"/>
        </w:rPr>
        <w:br/>
      </w:r>
      <w:r>
        <w:rPr>
          <w:rFonts w:hint="eastAsia"/>
        </w:rPr>
        <w:t>　　4.7 、沃森电子</w:t>
      </w:r>
      <w:r>
        <w:rPr>
          <w:rFonts w:hint="eastAsia"/>
        </w:rPr>
        <w:br/>
      </w:r>
      <w:r>
        <w:rPr>
          <w:rFonts w:hint="eastAsia"/>
        </w:rPr>
        <w:t>　　4.7 、洋华光电</w:t>
      </w:r>
      <w:r>
        <w:rPr>
          <w:rFonts w:hint="eastAsia"/>
        </w:rPr>
        <w:br/>
      </w:r>
      <w:r>
        <w:rPr>
          <w:rFonts w:hint="eastAsia"/>
        </w:rPr>
        <w:t>　　4.8 、北泰显示</w:t>
      </w:r>
      <w:r>
        <w:rPr>
          <w:rFonts w:hint="eastAsia"/>
        </w:rPr>
        <w:br/>
      </w:r>
      <w:r>
        <w:rPr>
          <w:rFonts w:hint="eastAsia"/>
        </w:rPr>
        <w:t>　　4.9 、广州恒利达</w:t>
      </w:r>
      <w:r>
        <w:rPr>
          <w:rFonts w:hint="eastAsia"/>
        </w:rPr>
        <w:br/>
      </w:r>
      <w:r>
        <w:rPr>
          <w:rFonts w:hint="eastAsia"/>
        </w:rPr>
        <w:t>　　4.10 、莱宝高科</w:t>
      </w:r>
      <w:r>
        <w:rPr>
          <w:rFonts w:hint="eastAsia"/>
        </w:rPr>
        <w:br/>
      </w:r>
      <w:r>
        <w:rPr>
          <w:rFonts w:hint="eastAsia"/>
        </w:rPr>
        <w:t>　　4.11 、宸鸿科技</w:t>
      </w:r>
      <w:r>
        <w:rPr>
          <w:rFonts w:hint="eastAsia"/>
        </w:rPr>
        <w:br/>
      </w:r>
      <w:r>
        <w:rPr>
          <w:rFonts w:hint="eastAsia"/>
        </w:rPr>
        <w:t>　　4.12 、写真印刷（NISSHA）</w:t>
      </w:r>
      <w:r>
        <w:rPr>
          <w:rFonts w:hint="eastAsia"/>
        </w:rPr>
        <w:br/>
      </w:r>
      <w:r>
        <w:rPr>
          <w:rFonts w:hint="eastAsia"/>
        </w:rPr>
        <w:t>　　图表</w:t>
      </w:r>
      <w:r>
        <w:rPr>
          <w:rFonts w:hint="eastAsia"/>
        </w:rPr>
        <w:br/>
      </w:r>
      <w:r>
        <w:rPr>
          <w:rFonts w:hint="eastAsia"/>
        </w:rPr>
        <w:t>　　电阻式触摸屏结构</w:t>
      </w:r>
      <w:r>
        <w:rPr>
          <w:rFonts w:hint="eastAsia"/>
        </w:rPr>
        <w:br/>
      </w:r>
      <w:r>
        <w:rPr>
          <w:rFonts w:hint="eastAsia"/>
        </w:rPr>
        <w:t>　　电容式触摸屏结构</w:t>
      </w:r>
      <w:r>
        <w:rPr>
          <w:rFonts w:hint="eastAsia"/>
        </w:rPr>
        <w:br/>
      </w:r>
      <w:r>
        <w:rPr>
          <w:rFonts w:hint="eastAsia"/>
        </w:rPr>
        <w:t>　　1999-2006年ITO薄膜市场规模预测</w:t>
      </w:r>
      <w:r>
        <w:rPr>
          <w:rFonts w:hint="eastAsia"/>
        </w:rPr>
        <w:br/>
      </w:r>
      <w:r>
        <w:rPr>
          <w:rFonts w:hint="eastAsia"/>
        </w:rPr>
        <w:t>　　2006年全球触摸屏（全部尺寸）技术结构比例</w:t>
      </w:r>
      <w:r>
        <w:rPr>
          <w:rFonts w:hint="eastAsia"/>
        </w:rPr>
        <w:br/>
      </w:r>
      <w:r>
        <w:rPr>
          <w:rFonts w:hint="eastAsia"/>
        </w:rPr>
        <w:t>　　2007年触摸屏市场产品所占比例</w:t>
      </w:r>
      <w:r>
        <w:rPr>
          <w:rFonts w:hint="eastAsia"/>
        </w:rPr>
        <w:br/>
      </w:r>
      <w:r>
        <w:rPr>
          <w:rFonts w:hint="eastAsia"/>
        </w:rPr>
        <w:t>　　2007-2012年触摸屏市场规模预测</w:t>
      </w:r>
      <w:r>
        <w:rPr>
          <w:rFonts w:hint="eastAsia"/>
        </w:rPr>
        <w:br/>
      </w:r>
      <w:r>
        <w:rPr>
          <w:rFonts w:hint="eastAsia"/>
        </w:rPr>
        <w:t>　　2006-2010采用触摸屏的手机出货量及渗透率</w:t>
      </w:r>
      <w:r>
        <w:rPr>
          <w:rFonts w:hint="eastAsia"/>
        </w:rPr>
        <w:br/>
      </w:r>
      <w:r>
        <w:rPr>
          <w:rFonts w:hint="eastAsia"/>
        </w:rPr>
        <w:t>　　图：2002-2008年全球智能手机销量走势</w:t>
      </w:r>
      <w:r>
        <w:rPr>
          <w:rFonts w:hint="eastAsia"/>
        </w:rPr>
        <w:br/>
      </w:r>
      <w:r>
        <w:rPr>
          <w:rFonts w:hint="eastAsia"/>
        </w:rPr>
        <w:t>　　图：2006年Q4全球主要智能手机厂商市场份额</w:t>
      </w:r>
      <w:r>
        <w:rPr>
          <w:rFonts w:hint="eastAsia"/>
        </w:rPr>
        <w:br/>
      </w:r>
      <w:r>
        <w:rPr>
          <w:rFonts w:hint="eastAsia"/>
        </w:rPr>
        <w:t>　　2005-2010年全球各地区车载GPS出货量统计及预测</w:t>
      </w:r>
      <w:r>
        <w:rPr>
          <w:rFonts w:hint="eastAsia"/>
        </w:rPr>
        <w:br/>
      </w:r>
      <w:r>
        <w:rPr>
          <w:rFonts w:hint="eastAsia"/>
        </w:rPr>
        <w:t>　　2002-2008年中国大陆智能手机市场销量</w:t>
      </w:r>
      <w:r>
        <w:rPr>
          <w:rFonts w:hint="eastAsia"/>
        </w:rPr>
        <w:br/>
      </w:r>
      <w:r>
        <w:rPr>
          <w:rFonts w:hint="eastAsia"/>
        </w:rPr>
        <w:t>　　2002-2008年中国大陆智能手机市场渗透率</w:t>
      </w:r>
      <w:r>
        <w:rPr>
          <w:rFonts w:hint="eastAsia"/>
        </w:rPr>
        <w:br/>
      </w:r>
      <w:r>
        <w:rPr>
          <w:rFonts w:hint="eastAsia"/>
        </w:rPr>
        <w:t>　　2006年中国主要智能手机厂家市场占有率统计</w:t>
      </w:r>
      <w:r>
        <w:rPr>
          <w:rFonts w:hint="eastAsia"/>
        </w:rPr>
        <w:br/>
      </w:r>
      <w:r>
        <w:rPr>
          <w:rFonts w:hint="eastAsia"/>
        </w:rPr>
        <w:t>　　2005-2010年中国大陆车载GPS出货量统计及预测</w:t>
      </w:r>
      <w:r>
        <w:rPr>
          <w:rFonts w:hint="eastAsia"/>
        </w:rPr>
        <w:br/>
      </w:r>
      <w:r>
        <w:rPr>
          <w:rFonts w:hint="eastAsia"/>
        </w:rPr>
        <w:t>　　瑞阳光电组织结构</w:t>
      </w:r>
      <w:r>
        <w:rPr>
          <w:rFonts w:hint="eastAsia"/>
        </w:rPr>
        <w:br/>
      </w:r>
      <w:r>
        <w:rPr>
          <w:rFonts w:hint="eastAsia"/>
        </w:rPr>
        <w:t>　　华睿川公司组织结构及华东科技控股公司</w:t>
      </w:r>
      <w:r>
        <w:rPr>
          <w:rFonts w:hint="eastAsia"/>
        </w:rPr>
        <w:br/>
      </w:r>
      <w:r>
        <w:rPr>
          <w:rFonts w:hint="eastAsia"/>
        </w:rPr>
        <w:t>　　深圳北泰显示组织结构</w:t>
      </w:r>
      <w:r>
        <w:rPr>
          <w:rFonts w:hint="eastAsia"/>
        </w:rPr>
        <w:br/>
      </w:r>
      <w:r>
        <w:rPr>
          <w:rFonts w:hint="eastAsia"/>
        </w:rPr>
        <w:t>　　北泰显示触摸屏业务流程</w:t>
      </w:r>
      <w:r>
        <w:rPr>
          <w:rFonts w:hint="eastAsia"/>
        </w:rPr>
        <w:br/>
      </w:r>
      <w:r>
        <w:rPr>
          <w:rFonts w:hint="eastAsia"/>
        </w:rPr>
        <w:t>　　莱宝高科上市前的股东结构</w:t>
      </w:r>
      <w:r>
        <w:rPr>
          <w:rFonts w:hint="eastAsia"/>
        </w:rPr>
        <w:br/>
      </w:r>
      <w:r>
        <w:rPr>
          <w:rFonts w:hint="eastAsia"/>
        </w:rPr>
        <w:t>　　莱宝高科组织结构</w:t>
      </w:r>
      <w:r>
        <w:rPr>
          <w:rFonts w:hint="eastAsia"/>
        </w:rPr>
        <w:br/>
      </w:r>
      <w:r>
        <w:rPr>
          <w:rFonts w:hint="eastAsia"/>
        </w:rPr>
        <w:t>　　1999-2006财年写真印刷收入与运营利润率统计</w:t>
      </w:r>
      <w:r>
        <w:rPr>
          <w:rFonts w:hint="eastAsia"/>
        </w:rPr>
        <w:br/>
      </w:r>
      <w:r>
        <w:rPr>
          <w:rFonts w:hint="eastAsia"/>
        </w:rPr>
        <w:t>　　2006财年写真印刷触摸屏应用比例统计</w:t>
      </w:r>
      <w:r>
        <w:rPr>
          <w:rFonts w:hint="eastAsia"/>
        </w:rPr>
        <w:br/>
      </w:r>
      <w:r>
        <w:rPr>
          <w:rFonts w:hint="eastAsia"/>
        </w:rPr>
        <w:t>　　2002-2006财年写真印刷触摸屏应用比例统计</w:t>
      </w:r>
      <w:r>
        <w:rPr>
          <w:rFonts w:hint="eastAsia"/>
        </w:rPr>
        <w:br/>
      </w:r>
      <w:r>
        <w:rPr>
          <w:rFonts w:hint="eastAsia"/>
        </w:rPr>
        <w:t>　　日本主要触摸屏厂家一览</w:t>
      </w:r>
      <w:r>
        <w:rPr>
          <w:rFonts w:hint="eastAsia"/>
        </w:rPr>
        <w:br/>
      </w:r>
      <w:r>
        <w:rPr>
          <w:rFonts w:hint="eastAsia"/>
        </w:rPr>
        <w:t>　　中国大陆电阻式触摸屏（TP）主要生产厂商一览表</w:t>
      </w:r>
      <w:r>
        <w:rPr>
          <w:rFonts w:hint="eastAsia"/>
        </w:rPr>
        <w:br/>
      </w:r>
      <w:r>
        <w:rPr>
          <w:rFonts w:hint="eastAsia"/>
        </w:rPr>
        <w:t>　　瑞阳光电主要产品一览</w:t>
      </w:r>
      <w:r>
        <w:rPr>
          <w:rFonts w:hint="eastAsia"/>
        </w:rPr>
        <w:br/>
      </w:r>
      <w:r>
        <w:rPr>
          <w:rFonts w:hint="eastAsia"/>
        </w:rPr>
        <w:t>　　富晶通主要产品一览</w:t>
      </w:r>
      <w:r>
        <w:rPr>
          <w:rFonts w:hint="eastAsia"/>
        </w:rPr>
        <w:br/>
      </w:r>
      <w:r>
        <w:rPr>
          <w:rFonts w:hint="eastAsia"/>
        </w:rPr>
        <w:t>　　华睿川产品特性参数</w:t>
      </w:r>
      <w:r>
        <w:rPr>
          <w:rFonts w:hint="eastAsia"/>
        </w:rPr>
        <w:br/>
      </w:r>
      <w:r>
        <w:rPr>
          <w:rFonts w:hint="eastAsia"/>
        </w:rPr>
        <w:t>　　华意电路4线电阻屏参数</w:t>
      </w:r>
      <w:r>
        <w:rPr>
          <w:rFonts w:hint="eastAsia"/>
        </w:rPr>
        <w:br/>
      </w:r>
      <w:r>
        <w:rPr>
          <w:rFonts w:hint="eastAsia"/>
        </w:rPr>
        <w:t>　　华意电路5线电阻屏参数</w:t>
      </w:r>
      <w:r>
        <w:rPr>
          <w:rFonts w:hint="eastAsia"/>
        </w:rPr>
        <w:br/>
      </w:r>
      <w:r>
        <w:rPr>
          <w:rFonts w:hint="eastAsia"/>
        </w:rPr>
        <w:t>　　华意电路简介及客户一览</w:t>
      </w:r>
      <w:r>
        <w:rPr>
          <w:rFonts w:hint="eastAsia"/>
        </w:rPr>
        <w:br/>
      </w:r>
      <w:r>
        <w:rPr>
          <w:rFonts w:hint="eastAsia"/>
        </w:rPr>
        <w:t>　　洋华光电质量管理体系</w:t>
      </w:r>
      <w:r>
        <w:rPr>
          <w:rFonts w:hint="eastAsia"/>
        </w:rPr>
        <w:br/>
      </w:r>
      <w:r>
        <w:rPr>
          <w:rFonts w:hint="eastAsia"/>
        </w:rPr>
        <w:t>　　北泰显示触摸屏技术参数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6d3aa8c0754ac5" w:history="1">
        <w:r>
          <w:rPr>
            <w:rStyle w:val="Hyperlink"/>
          </w:rPr>
          <w:t>2007年中小尺寸触摸屏行业研究报告</w:t>
        </w:r>
      </w:hyperlink>
      <w:r>
        <w:rPr>
          <w:color w:val="C00000"/>
        </w:rPr>
        <w:t>》，报告编号：</w:t>
      </w:r>
      <w:r>
        <w:rPr>
          <w:rFonts w:hint="eastAsia"/>
          <w:color w:val="C00000"/>
        </w:rPr>
        <w:t>023A187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6d3aa8c0754ac5" w:history="1">
        <w:r>
          <w:rPr>
            <w:rStyle w:val="Hyperlink"/>
          </w:rPr>
          <w:t>https://www.20087.com/2007-07/R_2007nianzhongxiaochicunchumopingyanjBaoGao.html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05ad093c5b4d77" w:history="1">
      <w:r>
        <w:rPr>
          <w:rStyle w:val="Hyperlink"/>
        </w:rPr>
        <w:t>2007年中小尺寸触摸屏行业研究报告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7nianzhongxiaochicunchumopingyanjBaoGao.html" TargetMode="External" Id="R606d3aa8c0754ac5" /></Relationships>
</file>

<file path=word/_rels/header2.xml.rels>&#65279;<?xml version="1.0" encoding="utf-8"?><Relationships xmlns="http://schemas.openxmlformats.org/package/2006/relationships"><Relationship Type="http://schemas.openxmlformats.org/officeDocument/2006/relationships/hyperlink" Target="https://www.20087.com/2007-07/R_2007nianzhongxiaochicunchumopingyanjBaoGao.html" TargetMode="External" Id="R0205ad093c5b4d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2007-07-25T04:58:00Z</dcterms:created>
  <dcterms:modified xsi:type="dcterms:W3CDTF">2007-07-25T05:58:00Z</dcterms:modified>
  <dc:subject>2007年中小尺寸触摸屏行业研究报告</dc:subject>
  <dc:title>2007年中小尺寸触摸屏行业研究报告</dc:title>
  <cp:keywords>2007年中小尺寸触摸屏行业研究报告</cp:keywords>
  <dc:description>2007年中小尺寸触摸屏行业研究报告</dc:description>
</cp:coreProperties>
</file>