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0a4beb7de46a3" w:history="1">
              <w:r>
                <w:rPr>
                  <w:rStyle w:val="Hyperlink"/>
                </w:rPr>
                <w:t>2007年NFC与DISIM非接触式移动支付发展研究报告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0a4beb7de46a3" w:history="1">
              <w:r>
                <w:rPr>
                  <w:rStyle w:val="Hyperlink"/>
                </w:rPr>
                <w:t>2007年NFC与DISIM非接触式移动支付发展研究报告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70a4beb7de46a3" w:history="1">
                <w:r>
                  <w:rPr>
                    <w:rStyle w:val="Hyperlink"/>
                  </w:rPr>
                  <w:t>https://www.20087.com/2007-07/R_2007nianyufeijiechushiyidongzhifufazBaoGao.html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目前，基于RFID的非接触式移动支付正在逐步取代蓝牙、红外线等非接触式移动支付技术成为非接触式移动支付的新宠儿。日本在非接触式移动支付方面一直处于领先地位，其最大的运营商NTT DoCoMo凭借其在日本市场的绝对领先地位先后收购三井住友信用卡公司和瑞穗银行，成为日本最大的发卡机构，引领日本非接触式移动支付的发展；韩国在非接触式移动支付方面仅次于日本，2006年9月，韩国三大运营商通过RF技术改造开始对原有基于红外线的非接触式移动支付系统进行升级，通过与银行的通力合作来开展基于RFID的非接触式移动支付业务；欧洲在非接触式移动支付方面，也尤为积极，德国已经开始实现基于RFID技术的NFC商用，法国也进行了相应的测试；而一向在移动支付领域处于“第三世界”的美国，也开始了非接触式移动支付的探索，Visa和MarsterCard两大卡组织统一了非接触式支付的标准（PayPass）。</w:t>
      </w:r>
      <w:r>
        <w:rPr>
          <w:rFonts w:hint="eastAsia"/>
        </w:rPr>
        <w:br/>
      </w:r>
      <w:r>
        <w:rPr>
          <w:rFonts w:hint="eastAsia"/>
        </w:rPr>
        <w:t>　　基于RFID的非接触式移动支付给移动支付领域注入了新的生机，受到运营商、银行、商家和用户的青睐。然而我国在发展非接触式移动支付方面起步较晚，在发展过程中面临着诸多的问题。本文全面阐述了基于RFID的两种解决方案（DISIM和NFC），并给出了国外发展基于RFID非接触移动支付的经验（包括NFC和双界面SIM卡两种解决方案）和明确了NFC是未来非接触式移动支付的发展趋势。在此之后，详细分析了我国在当前的政策和经济下开展基于NFC非接触式移动支付的促进因素和阻碍因素，并对NFC的产业链分析和商业模式进行了分析。</w:t>
      </w:r>
      <w:r>
        <w:rPr>
          <w:rFonts w:hint="eastAsia"/>
        </w:rPr>
        <w:br/>
      </w:r>
      <w:r>
        <w:rPr>
          <w:rFonts w:hint="eastAsia"/>
        </w:rPr>
        <w:br/>
      </w:r>
      <w:r>
        <w:rPr>
          <w:rFonts w:hint="eastAsia"/>
        </w:rPr>
        <w:t>第1章 管理者摘要</w:t>
      </w:r>
      <w:r>
        <w:rPr>
          <w:rFonts w:hint="eastAsia"/>
        </w:rPr>
        <w:br/>
      </w:r>
      <w:r>
        <w:rPr>
          <w:rFonts w:hint="eastAsia"/>
        </w:rPr>
        <w:t>　　1.1 研究背景</w:t>
      </w:r>
      <w:r>
        <w:rPr>
          <w:rFonts w:hint="eastAsia"/>
        </w:rPr>
        <w:br/>
      </w:r>
      <w:r>
        <w:rPr>
          <w:rFonts w:hint="eastAsia"/>
        </w:rPr>
        <w:t>　　1.2 研究发现</w:t>
      </w:r>
      <w:r>
        <w:rPr>
          <w:rFonts w:hint="eastAsia"/>
        </w:rPr>
        <w:br/>
      </w:r>
      <w:r>
        <w:rPr>
          <w:rFonts w:hint="eastAsia"/>
        </w:rPr>
        <w:br/>
      </w:r>
      <w:r>
        <w:rPr>
          <w:rFonts w:hint="eastAsia"/>
        </w:rPr>
        <w:t>第2章 基于RFID的非接触式移动支付简介 11</w:t>
      </w:r>
      <w:r>
        <w:rPr>
          <w:rFonts w:hint="eastAsia"/>
        </w:rPr>
        <w:br/>
      </w:r>
      <w:r>
        <w:rPr>
          <w:rFonts w:hint="eastAsia"/>
        </w:rPr>
        <w:t>　　2.1 概念定义</w:t>
      </w:r>
      <w:r>
        <w:rPr>
          <w:rFonts w:hint="eastAsia"/>
        </w:rPr>
        <w:br/>
      </w:r>
      <w:r>
        <w:rPr>
          <w:rFonts w:hint="eastAsia"/>
        </w:rPr>
        <w:t>　　2.2 移动支付分类</w:t>
      </w:r>
      <w:r>
        <w:rPr>
          <w:rFonts w:hint="eastAsia"/>
        </w:rPr>
        <w:br/>
      </w:r>
      <w:r>
        <w:rPr>
          <w:rFonts w:hint="eastAsia"/>
        </w:rPr>
        <w:t>　　　　2.2.1 按照支付距离</w:t>
      </w:r>
      <w:r>
        <w:rPr>
          <w:rFonts w:hint="eastAsia"/>
        </w:rPr>
        <w:br/>
      </w:r>
      <w:r>
        <w:rPr>
          <w:rFonts w:hint="eastAsia"/>
        </w:rPr>
        <w:t>　　　　2.2.2 按照支付金额</w:t>
      </w:r>
      <w:r>
        <w:rPr>
          <w:rFonts w:hint="eastAsia"/>
        </w:rPr>
        <w:br/>
      </w:r>
      <w:r>
        <w:rPr>
          <w:rFonts w:hint="eastAsia"/>
        </w:rPr>
        <w:t>　　2.3 非接触式移动支付技术</w:t>
      </w:r>
      <w:r>
        <w:rPr>
          <w:rFonts w:hint="eastAsia"/>
        </w:rPr>
        <w:br/>
      </w:r>
      <w:r>
        <w:rPr>
          <w:rFonts w:hint="eastAsia"/>
        </w:rPr>
        <w:t>　　　　2.3.1 蓝牙</w:t>
      </w:r>
      <w:r>
        <w:rPr>
          <w:rFonts w:hint="eastAsia"/>
        </w:rPr>
        <w:br/>
      </w:r>
      <w:r>
        <w:rPr>
          <w:rFonts w:hint="eastAsia"/>
        </w:rPr>
        <w:t>　　　　2.3.2 红外线</w:t>
      </w:r>
      <w:r>
        <w:rPr>
          <w:rFonts w:hint="eastAsia"/>
        </w:rPr>
        <w:br/>
      </w:r>
      <w:r>
        <w:rPr>
          <w:rFonts w:hint="eastAsia"/>
        </w:rPr>
        <w:t>　　　　2.3.3 RFID</w:t>
      </w:r>
      <w:r>
        <w:rPr>
          <w:rFonts w:hint="eastAsia"/>
        </w:rPr>
        <w:br/>
      </w:r>
      <w:r>
        <w:rPr>
          <w:rFonts w:hint="eastAsia"/>
        </w:rPr>
        <w:t>　　　　2.3.4 RFID与蓝牙、红外线的对比分析</w:t>
      </w:r>
      <w:r>
        <w:rPr>
          <w:rFonts w:hint="eastAsia"/>
        </w:rPr>
        <w:br/>
      </w:r>
      <w:r>
        <w:rPr>
          <w:rFonts w:hint="eastAsia"/>
        </w:rPr>
        <w:t>　　2.4 RFID非接触式移动支付解决方案之NFC</w:t>
      </w:r>
      <w:r>
        <w:rPr>
          <w:rFonts w:hint="eastAsia"/>
        </w:rPr>
        <w:br/>
      </w:r>
      <w:r>
        <w:rPr>
          <w:rFonts w:hint="eastAsia"/>
        </w:rPr>
        <w:t>　　　　2.4.1 NFC技术标准</w:t>
      </w:r>
      <w:r>
        <w:rPr>
          <w:rFonts w:hint="eastAsia"/>
        </w:rPr>
        <w:br/>
      </w:r>
      <w:r>
        <w:rPr>
          <w:rFonts w:hint="eastAsia"/>
        </w:rPr>
        <w:t>　　　　2.4.2 NFC手机的功能模式</w:t>
      </w:r>
      <w:r>
        <w:rPr>
          <w:rFonts w:hint="eastAsia"/>
        </w:rPr>
        <w:br/>
      </w:r>
      <w:r>
        <w:rPr>
          <w:rFonts w:hint="eastAsia"/>
        </w:rPr>
        <w:t>　　　　2.4.3 NFC技术应用类型</w:t>
      </w:r>
      <w:r>
        <w:rPr>
          <w:rFonts w:hint="eastAsia"/>
        </w:rPr>
        <w:br/>
      </w:r>
      <w:r>
        <w:rPr>
          <w:rFonts w:hint="eastAsia"/>
        </w:rPr>
        <w:t>　　　　2.4.4 NFC芯片</w:t>
      </w:r>
      <w:r>
        <w:rPr>
          <w:rFonts w:hint="eastAsia"/>
        </w:rPr>
        <w:br/>
      </w:r>
      <w:r>
        <w:rPr>
          <w:rFonts w:hint="eastAsia"/>
        </w:rPr>
        <w:t>　　　　2.4.5 NFC技术典型应用案例</w:t>
      </w:r>
      <w:r>
        <w:rPr>
          <w:rFonts w:hint="eastAsia"/>
        </w:rPr>
        <w:br/>
      </w:r>
      <w:r>
        <w:rPr>
          <w:rFonts w:hint="eastAsia"/>
        </w:rPr>
        <w:t>　　2.5 RFID非接触式移动支付解决方案之双界面SIM卡</w:t>
      </w:r>
      <w:r>
        <w:rPr>
          <w:rFonts w:hint="eastAsia"/>
        </w:rPr>
        <w:br/>
      </w:r>
      <w:r>
        <w:rPr>
          <w:rFonts w:hint="eastAsia"/>
        </w:rPr>
        <w:t>　　　　2.5.1 双界面卡定义和结构类型</w:t>
      </w:r>
      <w:r>
        <w:rPr>
          <w:rFonts w:hint="eastAsia"/>
        </w:rPr>
        <w:br/>
      </w:r>
      <w:r>
        <w:rPr>
          <w:rFonts w:hint="eastAsia"/>
        </w:rPr>
        <w:t>　　　　2.5.2 双界面卡在非接触式支付领域的应用范围</w:t>
      </w:r>
      <w:r>
        <w:rPr>
          <w:rFonts w:hint="eastAsia"/>
        </w:rPr>
        <w:br/>
      </w:r>
      <w:r>
        <w:rPr>
          <w:rFonts w:hint="eastAsia"/>
        </w:rPr>
        <w:t>　　　　2.5.3 双界面SIM卡相关标准和规范</w:t>
      </w:r>
      <w:r>
        <w:rPr>
          <w:rFonts w:hint="eastAsia"/>
        </w:rPr>
        <w:br/>
      </w:r>
      <w:r>
        <w:rPr>
          <w:rFonts w:hint="eastAsia"/>
        </w:rPr>
        <w:t>　　　　2.5.4 双界面SIM卡工作原理</w:t>
      </w:r>
      <w:r>
        <w:rPr>
          <w:rFonts w:hint="eastAsia"/>
        </w:rPr>
        <w:br/>
      </w:r>
      <w:r>
        <w:rPr>
          <w:rFonts w:hint="eastAsia"/>
        </w:rPr>
        <w:t>　　　　2.5.5 双界面SIM卡解决方案案例——SIMpass</w:t>
      </w:r>
      <w:r>
        <w:rPr>
          <w:rFonts w:hint="eastAsia"/>
        </w:rPr>
        <w:br/>
      </w:r>
      <w:r>
        <w:rPr>
          <w:rFonts w:hint="eastAsia"/>
        </w:rPr>
        <w:t>　　2.6 NFC与双界面SIM卡方案比较</w:t>
      </w:r>
      <w:r>
        <w:rPr>
          <w:rFonts w:hint="eastAsia"/>
        </w:rPr>
        <w:br/>
      </w:r>
      <w:r>
        <w:rPr>
          <w:rFonts w:hint="eastAsia"/>
        </w:rPr>
        <w:br/>
      </w:r>
      <w:r>
        <w:rPr>
          <w:rFonts w:hint="eastAsia"/>
        </w:rPr>
        <w:t>第3章 国外基于RFID的非接触式移动支付现状 30</w:t>
      </w:r>
      <w:r>
        <w:rPr>
          <w:rFonts w:hint="eastAsia"/>
        </w:rPr>
        <w:br/>
      </w:r>
      <w:r>
        <w:rPr>
          <w:rFonts w:hint="eastAsia"/>
        </w:rPr>
        <w:t>　　3.1 日本——NFC解决方案</w:t>
      </w:r>
      <w:r>
        <w:rPr>
          <w:rFonts w:hint="eastAsia"/>
        </w:rPr>
        <w:br/>
      </w:r>
      <w:r>
        <w:rPr>
          <w:rFonts w:hint="eastAsia"/>
        </w:rPr>
        <w:t>　　　　3.1.1 日本三大运营商的用户规模</w:t>
      </w:r>
      <w:r>
        <w:rPr>
          <w:rFonts w:hint="eastAsia"/>
        </w:rPr>
        <w:br/>
      </w:r>
      <w:r>
        <w:rPr>
          <w:rFonts w:hint="eastAsia"/>
        </w:rPr>
        <w:t>　　　　3.1.2 日本非接触式移动支付行业概况</w:t>
      </w:r>
      <w:r>
        <w:rPr>
          <w:rFonts w:hint="eastAsia"/>
        </w:rPr>
        <w:br/>
      </w:r>
      <w:r>
        <w:rPr>
          <w:rFonts w:hint="eastAsia"/>
        </w:rPr>
        <w:t>　　　　3.1.3 NTT DoCoMo非接触式支付案例——Osaifu-Keitai</w:t>
      </w:r>
      <w:r>
        <w:rPr>
          <w:rFonts w:hint="eastAsia"/>
        </w:rPr>
        <w:br/>
      </w:r>
      <w:r>
        <w:rPr>
          <w:rFonts w:hint="eastAsia"/>
        </w:rPr>
        <w:t>　　　　3.1.4 日本非接触式移动支付KSF</w:t>
      </w:r>
      <w:r>
        <w:rPr>
          <w:rFonts w:hint="eastAsia"/>
        </w:rPr>
        <w:br/>
      </w:r>
      <w:r>
        <w:rPr>
          <w:rFonts w:hint="eastAsia"/>
        </w:rPr>
        <w:t>　　　　3.1.5 日本运营商发展NFC移动支付的经验</w:t>
      </w:r>
      <w:r>
        <w:rPr>
          <w:rFonts w:hint="eastAsia"/>
        </w:rPr>
        <w:br/>
      </w:r>
      <w:r>
        <w:rPr>
          <w:rFonts w:hint="eastAsia"/>
        </w:rPr>
        <w:t>　　3.2 韩国——双界面SIM卡解决方案</w:t>
      </w:r>
      <w:r>
        <w:rPr>
          <w:rFonts w:hint="eastAsia"/>
        </w:rPr>
        <w:br/>
      </w:r>
      <w:r>
        <w:rPr>
          <w:rFonts w:hint="eastAsia"/>
        </w:rPr>
        <w:t>　　　　3.2.1 韩国三大运营商的用户规模</w:t>
      </w:r>
      <w:r>
        <w:rPr>
          <w:rFonts w:hint="eastAsia"/>
        </w:rPr>
        <w:br/>
      </w:r>
      <w:r>
        <w:rPr>
          <w:rFonts w:hint="eastAsia"/>
        </w:rPr>
        <w:t>　　　　3.2.2 韩国非接触式移动支付行业概况</w:t>
      </w:r>
      <w:r>
        <w:rPr>
          <w:rFonts w:hint="eastAsia"/>
        </w:rPr>
        <w:br/>
      </w:r>
      <w:r>
        <w:rPr>
          <w:rFonts w:hint="eastAsia"/>
        </w:rPr>
        <w:t>　　　　3.2.3 SKT非接触式移动支付案例——MONETA和M-Bank</w:t>
      </w:r>
      <w:r>
        <w:rPr>
          <w:rFonts w:hint="eastAsia"/>
        </w:rPr>
        <w:br/>
      </w:r>
      <w:r>
        <w:rPr>
          <w:rFonts w:hint="eastAsia"/>
        </w:rPr>
        <w:t>　　　　3.2.4 韩国非接触式移动支付KSF</w:t>
      </w:r>
      <w:r>
        <w:rPr>
          <w:rFonts w:hint="eastAsia"/>
        </w:rPr>
        <w:br/>
      </w:r>
      <w:r>
        <w:rPr>
          <w:rFonts w:hint="eastAsia"/>
        </w:rPr>
        <w:t>　　　　3.2.5 韩国运营商发展双界面SIM卡移动支付的经验</w:t>
      </w:r>
      <w:r>
        <w:rPr>
          <w:rFonts w:hint="eastAsia"/>
        </w:rPr>
        <w:br/>
      </w:r>
      <w:r>
        <w:rPr>
          <w:rFonts w:hint="eastAsia"/>
        </w:rPr>
        <w:t>　　3.3 欧美</w:t>
      </w:r>
      <w:r>
        <w:rPr>
          <w:rFonts w:hint="eastAsia"/>
        </w:rPr>
        <w:br/>
      </w:r>
      <w:r>
        <w:rPr>
          <w:rFonts w:hint="eastAsia"/>
        </w:rPr>
        <w:t>　　　　3.3.1 欧美非接触式移动支付行业概况</w:t>
      </w:r>
      <w:r>
        <w:rPr>
          <w:rFonts w:hint="eastAsia"/>
        </w:rPr>
        <w:br/>
      </w:r>
      <w:r>
        <w:rPr>
          <w:rFonts w:hint="eastAsia"/>
        </w:rPr>
        <w:t>　　　　3.3.2 PayPass非接触式智能卡标准简介</w:t>
      </w:r>
      <w:r>
        <w:rPr>
          <w:rFonts w:hint="eastAsia"/>
        </w:rPr>
        <w:br/>
      </w:r>
      <w:r>
        <w:rPr>
          <w:rFonts w:hint="eastAsia"/>
        </w:rPr>
        <w:br/>
      </w:r>
      <w:r>
        <w:rPr>
          <w:rFonts w:hint="eastAsia"/>
        </w:rPr>
        <w:t>第4章 基于RFID非接触式移动支付业务方案 41</w:t>
      </w:r>
      <w:r>
        <w:rPr>
          <w:rFonts w:hint="eastAsia"/>
        </w:rPr>
        <w:br/>
      </w:r>
      <w:r>
        <w:rPr>
          <w:rFonts w:hint="eastAsia"/>
        </w:rPr>
        <w:t>　　4.1 网络组成</w:t>
      </w:r>
      <w:r>
        <w:rPr>
          <w:rFonts w:hint="eastAsia"/>
        </w:rPr>
        <w:br/>
      </w:r>
      <w:r>
        <w:rPr>
          <w:rFonts w:hint="eastAsia"/>
        </w:rPr>
        <w:t>　　4.2 业务流程</w:t>
      </w:r>
      <w:r>
        <w:rPr>
          <w:rFonts w:hint="eastAsia"/>
        </w:rPr>
        <w:br/>
      </w:r>
      <w:r>
        <w:rPr>
          <w:rFonts w:hint="eastAsia"/>
        </w:rPr>
        <w:t>　　　　4.2.1 支付业务流程</w:t>
      </w:r>
      <w:r>
        <w:rPr>
          <w:rFonts w:hint="eastAsia"/>
        </w:rPr>
        <w:br/>
      </w:r>
      <w:r>
        <w:rPr>
          <w:rFonts w:hint="eastAsia"/>
        </w:rPr>
        <w:t>　　　　4.2.2 充值业务流程</w:t>
      </w:r>
      <w:r>
        <w:rPr>
          <w:rFonts w:hint="eastAsia"/>
        </w:rPr>
        <w:br/>
      </w:r>
      <w:r>
        <w:rPr>
          <w:rFonts w:hint="eastAsia"/>
        </w:rPr>
        <w:br/>
      </w:r>
      <w:r>
        <w:rPr>
          <w:rFonts w:hint="eastAsia"/>
        </w:rPr>
        <w:t>第5章 中国基于RFID的非接触式移动支付产业环境分析</w:t>
      </w:r>
      <w:r>
        <w:rPr>
          <w:rFonts w:hint="eastAsia"/>
        </w:rPr>
        <w:br/>
      </w:r>
      <w:r>
        <w:rPr>
          <w:rFonts w:hint="eastAsia"/>
        </w:rPr>
        <w:t>　　5.1 移动支付的产业概况</w:t>
      </w:r>
      <w:r>
        <w:rPr>
          <w:rFonts w:hint="eastAsia"/>
        </w:rPr>
        <w:br/>
      </w:r>
      <w:r>
        <w:rPr>
          <w:rFonts w:hint="eastAsia"/>
        </w:rPr>
        <w:t>　　　　5.1.1 发展历程</w:t>
      </w:r>
      <w:r>
        <w:rPr>
          <w:rFonts w:hint="eastAsia"/>
        </w:rPr>
        <w:br/>
      </w:r>
      <w:r>
        <w:rPr>
          <w:rFonts w:hint="eastAsia"/>
        </w:rPr>
        <w:t>　　　　5.1.2 产业生命周期</w:t>
      </w:r>
      <w:r>
        <w:rPr>
          <w:rFonts w:hint="eastAsia"/>
        </w:rPr>
        <w:br/>
      </w:r>
      <w:r>
        <w:rPr>
          <w:rFonts w:hint="eastAsia"/>
        </w:rPr>
        <w:t>　　5.2 市场现状</w:t>
      </w:r>
      <w:r>
        <w:rPr>
          <w:rFonts w:hint="eastAsia"/>
        </w:rPr>
        <w:br/>
      </w:r>
      <w:r>
        <w:rPr>
          <w:rFonts w:hint="eastAsia"/>
        </w:rPr>
        <w:t>　　5.3 促进因素</w:t>
      </w:r>
      <w:r>
        <w:rPr>
          <w:rFonts w:hint="eastAsia"/>
        </w:rPr>
        <w:br/>
      </w:r>
      <w:r>
        <w:rPr>
          <w:rFonts w:hint="eastAsia"/>
        </w:rPr>
        <w:t>　　5.4 阻碍因素</w:t>
      </w:r>
      <w:r>
        <w:rPr>
          <w:rFonts w:hint="eastAsia"/>
        </w:rPr>
        <w:br/>
      </w:r>
      <w:r>
        <w:rPr>
          <w:rFonts w:hint="eastAsia"/>
        </w:rPr>
        <w:br/>
      </w:r>
      <w:r>
        <w:rPr>
          <w:rFonts w:hint="eastAsia"/>
        </w:rPr>
        <w:t>第6章 基于NFC非接触式移动支付产业链分析 54</w:t>
      </w:r>
      <w:r>
        <w:rPr>
          <w:rFonts w:hint="eastAsia"/>
        </w:rPr>
        <w:br/>
      </w:r>
      <w:r>
        <w:rPr>
          <w:rFonts w:hint="eastAsia"/>
        </w:rPr>
        <w:t>　　6.1 产业链主要成员</w:t>
      </w:r>
      <w:r>
        <w:rPr>
          <w:rFonts w:hint="eastAsia"/>
        </w:rPr>
        <w:br/>
      </w:r>
      <w:r>
        <w:rPr>
          <w:rFonts w:hint="eastAsia"/>
        </w:rPr>
        <w:t>　　6.2 NFC芯片制造商</w:t>
      </w:r>
      <w:r>
        <w:rPr>
          <w:rFonts w:hint="eastAsia"/>
        </w:rPr>
        <w:br/>
      </w:r>
      <w:r>
        <w:rPr>
          <w:rFonts w:hint="eastAsia"/>
        </w:rPr>
        <w:t>　　　　6.2.1 NXP Mifare</w:t>
      </w:r>
      <w:r>
        <w:rPr>
          <w:rFonts w:hint="eastAsia"/>
        </w:rPr>
        <w:br/>
      </w:r>
      <w:r>
        <w:rPr>
          <w:rFonts w:hint="eastAsia"/>
        </w:rPr>
        <w:t>　　　　6.2.2 Sony Felica</w:t>
      </w:r>
      <w:r>
        <w:rPr>
          <w:rFonts w:hint="eastAsia"/>
        </w:rPr>
        <w:br/>
      </w:r>
      <w:r>
        <w:rPr>
          <w:rFonts w:hint="eastAsia"/>
        </w:rPr>
        <w:t>　　　　6.2.3 NFC芯片制造商动态分析</w:t>
      </w:r>
      <w:r>
        <w:rPr>
          <w:rFonts w:hint="eastAsia"/>
        </w:rPr>
        <w:br/>
      </w:r>
      <w:r>
        <w:rPr>
          <w:rFonts w:hint="eastAsia"/>
        </w:rPr>
        <w:t>　　6.3 手机设备制造商</w:t>
      </w:r>
      <w:r>
        <w:rPr>
          <w:rFonts w:hint="eastAsia"/>
        </w:rPr>
        <w:br/>
      </w:r>
      <w:r>
        <w:rPr>
          <w:rFonts w:hint="eastAsia"/>
        </w:rPr>
        <w:t>　　　　6.3.1 Nokia</w:t>
      </w:r>
      <w:r>
        <w:rPr>
          <w:rFonts w:hint="eastAsia"/>
        </w:rPr>
        <w:br/>
      </w:r>
      <w:r>
        <w:rPr>
          <w:rFonts w:hint="eastAsia"/>
        </w:rPr>
        <w:t>　　　　6.3.2 SamSung</w:t>
      </w:r>
      <w:r>
        <w:rPr>
          <w:rFonts w:hint="eastAsia"/>
        </w:rPr>
        <w:br/>
      </w:r>
      <w:r>
        <w:rPr>
          <w:rFonts w:hint="eastAsia"/>
        </w:rPr>
        <w:t>　　　　6.3.3 Motorola</w:t>
      </w:r>
      <w:r>
        <w:rPr>
          <w:rFonts w:hint="eastAsia"/>
        </w:rPr>
        <w:br/>
      </w:r>
      <w:r>
        <w:rPr>
          <w:rFonts w:hint="eastAsia"/>
        </w:rPr>
        <w:t>　　　　6.3.4 设备制造商动态分析</w:t>
      </w:r>
      <w:r>
        <w:rPr>
          <w:rFonts w:hint="eastAsia"/>
        </w:rPr>
        <w:br/>
      </w:r>
      <w:r>
        <w:rPr>
          <w:rFonts w:hint="eastAsia"/>
        </w:rPr>
        <w:t>　　6.4 移动运营商</w:t>
      </w:r>
      <w:r>
        <w:rPr>
          <w:rFonts w:hint="eastAsia"/>
        </w:rPr>
        <w:br/>
      </w:r>
      <w:r>
        <w:rPr>
          <w:rFonts w:hint="eastAsia"/>
        </w:rPr>
        <w:t>　　　　6.4.1 中国移动和中国联通</w:t>
      </w:r>
      <w:r>
        <w:rPr>
          <w:rFonts w:hint="eastAsia"/>
        </w:rPr>
        <w:br/>
      </w:r>
      <w:r>
        <w:rPr>
          <w:rFonts w:hint="eastAsia"/>
        </w:rPr>
        <w:t>　　　　6.4.2 中国移动动态分析</w:t>
      </w:r>
      <w:r>
        <w:rPr>
          <w:rFonts w:hint="eastAsia"/>
        </w:rPr>
        <w:br/>
      </w:r>
      <w:r>
        <w:rPr>
          <w:rFonts w:hint="eastAsia"/>
        </w:rPr>
        <w:t>　　6.5 金融机构</w:t>
      </w:r>
      <w:r>
        <w:rPr>
          <w:rFonts w:hint="eastAsia"/>
        </w:rPr>
        <w:br/>
      </w:r>
      <w:r>
        <w:rPr>
          <w:rFonts w:hint="eastAsia"/>
        </w:rPr>
        <w:t>　　　　6.5.1 中国银联</w:t>
      </w:r>
      <w:r>
        <w:rPr>
          <w:rFonts w:hint="eastAsia"/>
        </w:rPr>
        <w:br/>
      </w:r>
      <w:r>
        <w:rPr>
          <w:rFonts w:hint="eastAsia"/>
        </w:rPr>
        <w:t>　　　　6.5.2 商业银行</w:t>
      </w:r>
      <w:r>
        <w:rPr>
          <w:rFonts w:hint="eastAsia"/>
        </w:rPr>
        <w:br/>
      </w:r>
      <w:r>
        <w:rPr>
          <w:rFonts w:hint="eastAsia"/>
        </w:rPr>
        <w:t>　　　　6.5.3 EMV迁移与非接触式移动支付</w:t>
      </w:r>
      <w:r>
        <w:rPr>
          <w:rFonts w:hint="eastAsia"/>
        </w:rPr>
        <w:br/>
      </w:r>
      <w:r>
        <w:rPr>
          <w:rFonts w:hint="eastAsia"/>
        </w:rPr>
        <w:t>　　　　6.5.4 中国银联与商业银行动态分析</w:t>
      </w:r>
      <w:r>
        <w:rPr>
          <w:rFonts w:hint="eastAsia"/>
        </w:rPr>
        <w:br/>
      </w:r>
      <w:r>
        <w:rPr>
          <w:rFonts w:hint="eastAsia"/>
        </w:rPr>
        <w:br/>
      </w:r>
      <w:r>
        <w:rPr>
          <w:rFonts w:hint="eastAsia"/>
        </w:rPr>
        <w:t>第7章 中智林－基于NFC的非接触式移动支付的商业模式分析 66</w:t>
      </w:r>
      <w:r>
        <w:rPr>
          <w:rFonts w:hint="eastAsia"/>
        </w:rPr>
        <w:br/>
      </w:r>
      <w:r>
        <w:rPr>
          <w:rFonts w:hint="eastAsia"/>
        </w:rPr>
        <w:t>　　7.1 运营商独立运营</w:t>
      </w:r>
      <w:r>
        <w:rPr>
          <w:rFonts w:hint="eastAsia"/>
        </w:rPr>
        <w:br/>
      </w:r>
      <w:r>
        <w:rPr>
          <w:rFonts w:hint="eastAsia"/>
        </w:rPr>
        <w:t>　　7.2 以运营商为主体</w:t>
      </w:r>
      <w:r>
        <w:rPr>
          <w:rFonts w:hint="eastAsia"/>
        </w:rPr>
        <w:br/>
      </w:r>
      <w:r>
        <w:rPr>
          <w:rFonts w:hint="eastAsia"/>
        </w:rPr>
        <w:t>　　7.3 以商业银行为主体</w:t>
      </w:r>
      <w:r>
        <w:rPr>
          <w:rFonts w:hint="eastAsia"/>
        </w:rPr>
        <w:br/>
      </w:r>
      <w:r>
        <w:rPr>
          <w:rFonts w:hint="eastAsia"/>
        </w:rPr>
        <w:t>　　7.4 以第三方为主体</w:t>
      </w:r>
      <w:r>
        <w:rPr>
          <w:rFonts w:hint="eastAsia"/>
        </w:rPr>
        <w:br/>
      </w:r>
      <w:r>
        <w:rPr>
          <w:rFonts w:hint="eastAsia"/>
        </w:rPr>
        <w:t>　　附件 70</w:t>
      </w:r>
      <w:r>
        <w:rPr>
          <w:rFonts w:hint="eastAsia"/>
        </w:rPr>
        <w:br/>
      </w:r>
      <w:r>
        <w:rPr>
          <w:rFonts w:hint="eastAsia"/>
        </w:rPr>
        <w:t>　　法律申明</w:t>
      </w:r>
      <w:r>
        <w:rPr>
          <w:rFonts w:hint="eastAsia"/>
        </w:rPr>
        <w:br/>
      </w:r>
      <w:r>
        <w:rPr>
          <w:rFonts w:hint="eastAsia"/>
        </w:rPr>
        <w:t>　　关于我们</w:t>
      </w:r>
      <w:r>
        <w:rPr>
          <w:rFonts w:hint="eastAsia"/>
        </w:rPr>
        <w:br/>
      </w:r>
      <w:r>
        <w:rPr>
          <w:rFonts w:hint="eastAsia"/>
        </w:rPr>
        <w:t>　　服务内容</w:t>
      </w:r>
      <w:r>
        <w:rPr>
          <w:rFonts w:hint="eastAsia"/>
        </w:rPr>
        <w:br/>
      </w:r>
      <w:r>
        <w:rPr>
          <w:rFonts w:hint="eastAsia"/>
        </w:rPr>
        <w:t>　　价值与特色</w:t>
      </w:r>
      <w:r>
        <w:rPr>
          <w:rFonts w:hint="eastAsia"/>
        </w:rPr>
        <w:br/>
      </w:r>
      <w:r>
        <w:rPr>
          <w:rFonts w:hint="eastAsia"/>
        </w:rPr>
        <w:t>　　部分客户</w:t>
      </w:r>
      <w:r>
        <w:rPr>
          <w:rFonts w:hint="eastAsia"/>
        </w:rPr>
        <w:br/>
      </w:r>
      <w:r>
        <w:rPr>
          <w:rFonts w:hint="eastAsia"/>
        </w:rPr>
        <w:t>　　图表 1 远程支付业务技术特点及对比分析</w:t>
      </w:r>
      <w:r>
        <w:rPr>
          <w:rFonts w:hint="eastAsia"/>
        </w:rPr>
        <w:br/>
      </w:r>
      <w:r>
        <w:rPr>
          <w:rFonts w:hint="eastAsia"/>
        </w:rPr>
        <w:t>　　图表 2 Eurocard手机支付流程</w:t>
      </w:r>
      <w:r>
        <w:rPr>
          <w:rFonts w:hint="eastAsia"/>
        </w:rPr>
        <w:br/>
      </w:r>
      <w:r>
        <w:rPr>
          <w:rFonts w:hint="eastAsia"/>
        </w:rPr>
        <w:t>　　图表 3 ZOOP手机支付流程</w:t>
      </w:r>
      <w:r>
        <w:rPr>
          <w:rFonts w:hint="eastAsia"/>
        </w:rPr>
        <w:br/>
      </w:r>
      <w:r>
        <w:rPr>
          <w:rFonts w:hint="eastAsia"/>
        </w:rPr>
        <w:t>　　图表 4 RFID基本原理框图</w:t>
      </w:r>
      <w:r>
        <w:rPr>
          <w:rFonts w:hint="eastAsia"/>
        </w:rPr>
        <w:br/>
      </w:r>
      <w:r>
        <w:rPr>
          <w:rFonts w:hint="eastAsia"/>
        </w:rPr>
        <w:t>　　图表 5 移动终端的RFID模块结构</w:t>
      </w:r>
      <w:r>
        <w:rPr>
          <w:rFonts w:hint="eastAsia"/>
        </w:rPr>
        <w:br/>
      </w:r>
      <w:r>
        <w:rPr>
          <w:rFonts w:hint="eastAsia"/>
        </w:rPr>
        <w:t>　　图表 6 读写器的RFID模块结构</w:t>
      </w:r>
      <w:r>
        <w:rPr>
          <w:rFonts w:hint="eastAsia"/>
        </w:rPr>
        <w:br/>
      </w:r>
      <w:r>
        <w:rPr>
          <w:rFonts w:hint="eastAsia"/>
        </w:rPr>
        <w:t>　　图表 7 RFID与蓝牙和红外线技术的对比分析</w:t>
      </w:r>
      <w:r>
        <w:rPr>
          <w:rFonts w:hint="eastAsia"/>
        </w:rPr>
        <w:br/>
      </w:r>
      <w:r>
        <w:rPr>
          <w:rFonts w:hint="eastAsia"/>
        </w:rPr>
        <w:t>　　图表 8 NFC相关标准</w:t>
      </w:r>
      <w:r>
        <w:rPr>
          <w:rFonts w:hint="eastAsia"/>
        </w:rPr>
        <w:br/>
      </w:r>
      <w:r>
        <w:rPr>
          <w:rFonts w:hint="eastAsia"/>
        </w:rPr>
        <w:t>　　图表 9 NFC技术参数</w:t>
      </w:r>
      <w:r>
        <w:rPr>
          <w:rFonts w:hint="eastAsia"/>
        </w:rPr>
        <w:br/>
      </w:r>
      <w:r>
        <w:rPr>
          <w:rFonts w:hint="eastAsia"/>
        </w:rPr>
        <w:t>　　图表 10 NFC主动工作模式</w:t>
      </w:r>
      <w:r>
        <w:rPr>
          <w:rFonts w:hint="eastAsia"/>
        </w:rPr>
        <w:br/>
      </w:r>
      <w:r>
        <w:rPr>
          <w:rFonts w:hint="eastAsia"/>
        </w:rPr>
        <w:t>　　图表 11 NFC被动工作模式</w:t>
      </w:r>
      <w:r>
        <w:rPr>
          <w:rFonts w:hint="eastAsia"/>
        </w:rPr>
        <w:br/>
      </w:r>
      <w:r>
        <w:rPr>
          <w:rFonts w:hint="eastAsia"/>
        </w:rPr>
        <w:t>　　图表 12 ECMA 352 现行标准之闸道器</w:t>
      </w:r>
      <w:r>
        <w:rPr>
          <w:rFonts w:hint="eastAsia"/>
        </w:rPr>
        <w:br/>
      </w:r>
      <w:r>
        <w:rPr>
          <w:rFonts w:hint="eastAsia"/>
        </w:rPr>
        <w:t>　　图表 13 移动设备作为识读设备</w:t>
      </w:r>
      <w:r>
        <w:rPr>
          <w:rFonts w:hint="eastAsia"/>
        </w:rPr>
        <w:br/>
      </w:r>
      <w:r>
        <w:rPr>
          <w:rFonts w:hint="eastAsia"/>
        </w:rPr>
        <w:t>　　图表 14 移动设备作为被读设备</w:t>
      </w:r>
      <w:r>
        <w:rPr>
          <w:rFonts w:hint="eastAsia"/>
        </w:rPr>
        <w:br/>
      </w:r>
      <w:r>
        <w:rPr>
          <w:rFonts w:hint="eastAsia"/>
        </w:rPr>
        <w:t>　　图表 15 点对点通信应用</w:t>
      </w:r>
      <w:r>
        <w:rPr>
          <w:rFonts w:hint="eastAsia"/>
        </w:rPr>
        <w:br/>
      </w:r>
      <w:r>
        <w:rPr>
          <w:rFonts w:hint="eastAsia"/>
        </w:rPr>
        <w:t>　　图表 16 NFC技术应用分类</w:t>
      </w:r>
      <w:r>
        <w:rPr>
          <w:rFonts w:hint="eastAsia"/>
        </w:rPr>
        <w:br/>
      </w:r>
      <w:r>
        <w:rPr>
          <w:rFonts w:hint="eastAsia"/>
        </w:rPr>
        <w:t>　　图表 17 NFC芯片PN 511典型应用电路图</w:t>
      </w:r>
      <w:r>
        <w:rPr>
          <w:rFonts w:hint="eastAsia"/>
        </w:rPr>
        <w:br/>
      </w:r>
      <w:r>
        <w:rPr>
          <w:rFonts w:hint="eastAsia"/>
        </w:rPr>
        <w:t>　　图表 18 双界面卡架构</w:t>
      </w:r>
      <w:r>
        <w:rPr>
          <w:rFonts w:hint="eastAsia"/>
        </w:rPr>
        <w:br/>
      </w:r>
      <w:r>
        <w:rPr>
          <w:rFonts w:hint="eastAsia"/>
        </w:rPr>
        <w:t>　　图表 19 双界面卡的应用范围和案例</w:t>
      </w:r>
      <w:r>
        <w:rPr>
          <w:rFonts w:hint="eastAsia"/>
        </w:rPr>
        <w:br/>
      </w:r>
      <w:r>
        <w:rPr>
          <w:rFonts w:hint="eastAsia"/>
        </w:rPr>
        <w:t>　　图表 20 双界面SIM卡与RFID天线连接示意图</w:t>
      </w:r>
      <w:r>
        <w:rPr>
          <w:rFonts w:hint="eastAsia"/>
        </w:rPr>
        <w:br/>
      </w:r>
      <w:r>
        <w:rPr>
          <w:rFonts w:hint="eastAsia"/>
        </w:rPr>
        <w:t>　　图表 21 握奇DISIM射频解决方案</w:t>
      </w:r>
      <w:r>
        <w:rPr>
          <w:rFonts w:hint="eastAsia"/>
        </w:rPr>
        <w:br/>
      </w:r>
      <w:r>
        <w:rPr>
          <w:rFonts w:hint="eastAsia"/>
        </w:rPr>
        <w:t>　　图表 22 NFC与双界面SIM卡技术SIMpass的对比</w:t>
      </w:r>
      <w:r>
        <w:rPr>
          <w:rFonts w:hint="eastAsia"/>
        </w:rPr>
        <w:br/>
      </w:r>
      <w:r>
        <w:rPr>
          <w:rFonts w:hint="eastAsia"/>
        </w:rPr>
        <w:t>　　图表 23 2006年日本手机用户规模及市场份额</w:t>
      </w:r>
      <w:r>
        <w:rPr>
          <w:rFonts w:hint="eastAsia"/>
        </w:rPr>
        <w:br/>
      </w:r>
      <w:r>
        <w:rPr>
          <w:rFonts w:hint="eastAsia"/>
        </w:rPr>
        <w:t>　　图表 24 日本NFC项目成员简介</w:t>
      </w:r>
      <w:r>
        <w:rPr>
          <w:rFonts w:hint="eastAsia"/>
        </w:rPr>
        <w:br/>
      </w:r>
      <w:r>
        <w:rPr>
          <w:rFonts w:hint="eastAsia"/>
        </w:rPr>
        <w:t>　　图表 25 Osaifu-Keitai 预付费业务介绍</w:t>
      </w:r>
      <w:r>
        <w:rPr>
          <w:rFonts w:hint="eastAsia"/>
        </w:rPr>
        <w:br/>
      </w:r>
      <w:r>
        <w:rPr>
          <w:rFonts w:hint="eastAsia"/>
        </w:rPr>
        <w:t>　　图表 26 Osaifu-Keitai 信用卡业务介绍</w:t>
      </w:r>
      <w:r>
        <w:rPr>
          <w:rFonts w:hint="eastAsia"/>
        </w:rPr>
        <w:br/>
      </w:r>
      <w:r>
        <w:rPr>
          <w:rFonts w:hint="eastAsia"/>
        </w:rPr>
        <w:t>　　图表 27 日本非接触式移动支付关键成功因素</w:t>
      </w:r>
      <w:r>
        <w:rPr>
          <w:rFonts w:hint="eastAsia"/>
        </w:rPr>
        <w:br/>
      </w:r>
      <w:r>
        <w:rPr>
          <w:rFonts w:hint="eastAsia"/>
        </w:rPr>
        <w:t>　　图表 28 2006年韩国手机用户规模及市场份额</w:t>
      </w:r>
      <w:r>
        <w:rPr>
          <w:rFonts w:hint="eastAsia"/>
        </w:rPr>
        <w:br/>
      </w:r>
      <w:r>
        <w:rPr>
          <w:rFonts w:hint="eastAsia"/>
        </w:rPr>
        <w:t>　　图表 29 MONETA用户使用流程</w:t>
      </w:r>
      <w:r>
        <w:rPr>
          <w:rFonts w:hint="eastAsia"/>
        </w:rPr>
        <w:br/>
      </w:r>
      <w:r>
        <w:rPr>
          <w:rFonts w:hint="eastAsia"/>
        </w:rPr>
        <w:t>　　图表 30 MONETA业务类型</w:t>
      </w:r>
      <w:r>
        <w:rPr>
          <w:rFonts w:hint="eastAsia"/>
        </w:rPr>
        <w:br/>
      </w:r>
      <w:r>
        <w:rPr>
          <w:rFonts w:hint="eastAsia"/>
        </w:rPr>
        <w:t>　　图表 31 韩国非接触式移动支付利润分配</w:t>
      </w:r>
      <w:r>
        <w:rPr>
          <w:rFonts w:hint="eastAsia"/>
        </w:rPr>
        <w:br/>
      </w:r>
      <w:r>
        <w:rPr>
          <w:rFonts w:hint="eastAsia"/>
        </w:rPr>
        <w:t>　　图表 32 韩国非接触式移动支付关键成功因素</w:t>
      </w:r>
      <w:r>
        <w:rPr>
          <w:rFonts w:hint="eastAsia"/>
        </w:rPr>
        <w:br/>
      </w:r>
      <w:r>
        <w:rPr>
          <w:rFonts w:hint="eastAsia"/>
        </w:rPr>
        <w:t>　　图表 33 影响美国非接触式移动支付的发展的重要因素</w:t>
      </w:r>
      <w:r>
        <w:rPr>
          <w:rFonts w:hint="eastAsia"/>
        </w:rPr>
        <w:br/>
      </w:r>
      <w:r>
        <w:rPr>
          <w:rFonts w:hint="eastAsia"/>
        </w:rPr>
        <w:t>　　图表 34 PayPass卡与传统银行卡的特点对比</w:t>
      </w:r>
      <w:r>
        <w:rPr>
          <w:rFonts w:hint="eastAsia"/>
        </w:rPr>
        <w:br/>
      </w:r>
      <w:r>
        <w:rPr>
          <w:rFonts w:hint="eastAsia"/>
        </w:rPr>
        <w:t>　　图表 35 基于RFID非接触式移动网络结构图</w:t>
      </w:r>
      <w:r>
        <w:rPr>
          <w:rFonts w:hint="eastAsia"/>
        </w:rPr>
        <w:br/>
      </w:r>
      <w:r>
        <w:rPr>
          <w:rFonts w:hint="eastAsia"/>
        </w:rPr>
        <w:t>　　图表 36 基于RFID非接触式移动支付“支付业务”流程</w:t>
      </w:r>
      <w:r>
        <w:rPr>
          <w:rFonts w:hint="eastAsia"/>
        </w:rPr>
        <w:br/>
      </w:r>
      <w:r>
        <w:rPr>
          <w:rFonts w:hint="eastAsia"/>
        </w:rPr>
        <w:t>　　图表 37 基于RFID非接触式移动支付“充值业务”流程图</w:t>
      </w:r>
      <w:r>
        <w:rPr>
          <w:rFonts w:hint="eastAsia"/>
        </w:rPr>
        <w:br/>
      </w:r>
      <w:r>
        <w:rPr>
          <w:rFonts w:hint="eastAsia"/>
        </w:rPr>
        <w:t>　　图表 38 移动支付生命周期图</w:t>
      </w:r>
      <w:r>
        <w:rPr>
          <w:rFonts w:hint="eastAsia"/>
        </w:rPr>
        <w:br/>
      </w:r>
      <w:r>
        <w:rPr>
          <w:rFonts w:hint="eastAsia"/>
        </w:rPr>
        <w:t>　　图表 39 2002~2006年国内生产总值与增长率</w:t>
      </w:r>
      <w:r>
        <w:rPr>
          <w:rFonts w:hint="eastAsia"/>
        </w:rPr>
        <w:br/>
      </w:r>
      <w:r>
        <w:rPr>
          <w:rFonts w:hint="eastAsia"/>
        </w:rPr>
        <w:t>　　图表 40 2000~2006中国网络用户数</w:t>
      </w:r>
      <w:r>
        <w:rPr>
          <w:rFonts w:hint="eastAsia"/>
        </w:rPr>
        <w:br/>
      </w:r>
      <w:r>
        <w:rPr>
          <w:rFonts w:hint="eastAsia"/>
        </w:rPr>
        <w:t>　　图表 41 2002~2008年中国手机用户数及预测</w:t>
      </w:r>
      <w:r>
        <w:rPr>
          <w:rFonts w:hint="eastAsia"/>
        </w:rPr>
        <w:br/>
      </w:r>
      <w:r>
        <w:rPr>
          <w:rFonts w:hint="eastAsia"/>
        </w:rPr>
        <w:t>　　图表 42 NFC移动支付产业链</w:t>
      </w:r>
      <w:r>
        <w:rPr>
          <w:rFonts w:hint="eastAsia"/>
        </w:rPr>
        <w:br/>
      </w:r>
      <w:r>
        <w:rPr>
          <w:rFonts w:hint="eastAsia"/>
        </w:rPr>
        <w:t>　　图表 43 NFC芯片制造商对与NFC的动态分析</w:t>
      </w:r>
      <w:r>
        <w:rPr>
          <w:rFonts w:hint="eastAsia"/>
        </w:rPr>
        <w:br/>
      </w:r>
      <w:r>
        <w:rPr>
          <w:rFonts w:hint="eastAsia"/>
        </w:rPr>
        <w:t>　　图表 44 2006年第一季度全球手机市场占有率</w:t>
      </w:r>
      <w:r>
        <w:rPr>
          <w:rFonts w:hint="eastAsia"/>
        </w:rPr>
        <w:br/>
      </w:r>
      <w:r>
        <w:rPr>
          <w:rFonts w:hint="eastAsia"/>
        </w:rPr>
        <w:t>　　图表 45 Nokia NFC手机外型图</w:t>
      </w:r>
      <w:r>
        <w:rPr>
          <w:rFonts w:hint="eastAsia"/>
        </w:rPr>
        <w:br/>
      </w:r>
      <w:r>
        <w:rPr>
          <w:rFonts w:hint="eastAsia"/>
        </w:rPr>
        <w:t>　　图表 46 SumSang NFC手机外型图</w:t>
      </w:r>
      <w:r>
        <w:rPr>
          <w:rFonts w:hint="eastAsia"/>
        </w:rPr>
        <w:br/>
      </w:r>
      <w:r>
        <w:rPr>
          <w:rFonts w:hint="eastAsia"/>
        </w:rPr>
        <w:t>　　图表 47 Motorola NFC手机外型图</w:t>
      </w:r>
      <w:r>
        <w:rPr>
          <w:rFonts w:hint="eastAsia"/>
        </w:rPr>
        <w:br/>
      </w:r>
      <w:r>
        <w:rPr>
          <w:rFonts w:hint="eastAsia"/>
        </w:rPr>
        <w:t>　　图表 48 设备制造商对于NFC的动态分析</w:t>
      </w:r>
      <w:r>
        <w:rPr>
          <w:rFonts w:hint="eastAsia"/>
        </w:rPr>
        <w:br/>
      </w:r>
      <w:r>
        <w:rPr>
          <w:rFonts w:hint="eastAsia"/>
        </w:rPr>
        <w:t>　　图表 49 中国移动对于NFC的动态分析</w:t>
      </w:r>
      <w:r>
        <w:rPr>
          <w:rFonts w:hint="eastAsia"/>
        </w:rPr>
        <w:br/>
      </w:r>
      <w:r>
        <w:rPr>
          <w:rFonts w:hint="eastAsia"/>
        </w:rPr>
        <w:t>　　图表 50 四大国有商业银行简介</w:t>
      </w:r>
      <w:r>
        <w:rPr>
          <w:rFonts w:hint="eastAsia"/>
        </w:rPr>
        <w:br/>
      </w:r>
      <w:r>
        <w:rPr>
          <w:rFonts w:hint="eastAsia"/>
        </w:rPr>
        <w:t>　　图表 51 2005年我国IC卡应用领域分布</w:t>
      </w:r>
      <w:r>
        <w:rPr>
          <w:rFonts w:hint="eastAsia"/>
        </w:rPr>
        <w:br/>
      </w:r>
      <w:r>
        <w:rPr>
          <w:rFonts w:hint="eastAsia"/>
        </w:rPr>
        <w:t>　　图表 52 非接触式银行IC卡和非接触式移动支付战略目标</w:t>
      </w:r>
      <w:r>
        <w:rPr>
          <w:rFonts w:hint="eastAsia"/>
        </w:rPr>
        <w:br/>
      </w:r>
      <w:r>
        <w:rPr>
          <w:rFonts w:hint="eastAsia"/>
        </w:rPr>
        <w:t>　　图表 53 金融结构对于NFC的动态分析</w:t>
      </w:r>
      <w:r>
        <w:rPr>
          <w:rFonts w:hint="eastAsia"/>
        </w:rPr>
        <w:br/>
      </w:r>
      <w:r>
        <w:rPr>
          <w:rFonts w:hint="eastAsia"/>
        </w:rPr>
        <w:t>　　图表 54 运营商独立运营的产业链结构</w:t>
      </w:r>
      <w:r>
        <w:rPr>
          <w:rFonts w:hint="eastAsia"/>
        </w:rPr>
        <w:br/>
      </w:r>
      <w:r>
        <w:rPr>
          <w:rFonts w:hint="eastAsia"/>
        </w:rPr>
        <w:t>　　图表 55 以运营商为主体的产业链结构</w:t>
      </w:r>
      <w:r>
        <w:rPr>
          <w:rFonts w:hint="eastAsia"/>
        </w:rPr>
        <w:br/>
      </w:r>
      <w:r>
        <w:rPr>
          <w:rFonts w:hint="eastAsia"/>
        </w:rPr>
        <w:t>　　图表 56 以银行为主导的产业链结构</w:t>
      </w:r>
      <w:r>
        <w:rPr>
          <w:rFonts w:hint="eastAsia"/>
        </w:rPr>
        <w:br/>
      </w:r>
      <w:r>
        <w:rPr>
          <w:rFonts w:hint="eastAsia"/>
        </w:rPr>
        <w:t>　　图表 57 以第三方为主体的产业链结构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0a4beb7de46a3" w:history="1">
        <w:r>
          <w:rPr>
            <w:rStyle w:val="Hyperlink"/>
          </w:rPr>
          <w:t>2007年NFC与DISIM非接触式移动支付发展研究报告</w:t>
        </w:r>
      </w:hyperlink>
      <w:r>
        <w:rPr>
          <w:color w:val="C00000"/>
        </w:rPr>
        <w:t>》，报告编号：</w:t>
      </w:r>
      <w:r>
        <w:rPr>
          <w:rFonts w:hint="eastAsia"/>
          <w:color w:val="C00000"/>
        </w:rPr>
        <w:t>0230822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70a4beb7de46a3" w:history="1">
        <w:r>
          <w:rPr>
            <w:rStyle w:val="Hyperlink"/>
          </w:rPr>
          <w:t>https://www.20087.com/2007-07/R_2007nianyufeijiechushiyidongzhifufazBaoGao.html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a8f817e8048e8" w:history="1">
      <w:r>
        <w:rPr>
          <w:rStyle w:val="Hyperlink"/>
        </w:rPr>
        <w:t>2007年NFC与DISIM非接触式移动支付发展研究报告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nianyufeijiechushiyidongzhifufazBaoGao.html" TargetMode="External" Id="R0f70a4beb7de46a3" /></Relationships>
</file>

<file path=word/_rels/header2.xml.rels>&#65279;<?xml version="1.0" encoding="utf-8"?><Relationships xmlns="http://schemas.openxmlformats.org/package/2006/relationships"><Relationship Type="http://schemas.openxmlformats.org/officeDocument/2006/relationships/hyperlink" Target="https://www.20087.com/2007-07/R_2007nianyufeijiechushiyidongzhifufazBaoGao.html" TargetMode="External" Id="R048a8f817e80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2007-07-20T04:43:00Z</dcterms:created>
  <dcterms:modified xsi:type="dcterms:W3CDTF">2007-07-20T05:43:00Z</dcterms:modified>
  <dc:subject>2007年NFC与DISIM非接触式移动支付发展研究报告</dc:subject>
  <dc:title>2007年NFC与DISIM非接触式移动支付发展研究报告</dc:title>
  <cp:keywords>2007年NFC与DISIM非接触式移动支付发展研究报告</cp:keywords>
  <dc:description>2007年NFC与DISIM非接触式移动支付发展研究报告</dc:description>
</cp:coreProperties>
</file>