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1f6b0703f4512" w:history="1">
              <w:r>
                <w:rPr>
                  <w:rStyle w:val="Hyperlink"/>
                </w:rPr>
                <w:t>2007-2008年中国中小电机制造行业研究及市场预测报告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1f6b0703f4512" w:history="1">
              <w:r>
                <w:rPr>
                  <w:rStyle w:val="Hyperlink"/>
                </w:rPr>
                <w:t>2007-2008年中国中小电机制造行业研究及市场预测报告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1f6b0703f4512" w:history="1">
                <w:r>
                  <w:rPr>
                    <w:rStyle w:val="Hyperlink"/>
                  </w:rPr>
                  <w:t>https://www.20087.com/2007-07/R_2007_2008zhongxiaodianjizhizaoyanjiuBaoGao.html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中小型电机制造行业发展概况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中小型电机制造行业在国民经济中的地位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中小型电机制造行业发展特点</w:t>
      </w:r>
      <w:r>
        <w:rPr>
          <w:rFonts w:hint="eastAsia"/>
        </w:rPr>
        <w:br/>
      </w:r>
      <w:r>
        <w:rPr>
          <w:rFonts w:hint="eastAsia"/>
        </w:rPr>
        <w:t>　　　　一、产销规模及经济效益大幅提升</w:t>
      </w:r>
      <w:r>
        <w:rPr>
          <w:rFonts w:hint="eastAsia"/>
        </w:rPr>
        <w:br/>
      </w:r>
      <w:r>
        <w:rPr>
          <w:rFonts w:hint="eastAsia"/>
        </w:rPr>
        <w:t>　　　　二、民营企业快速发展</w:t>
      </w:r>
      <w:r>
        <w:rPr>
          <w:rFonts w:hint="eastAsia"/>
        </w:rPr>
        <w:br/>
      </w:r>
      <w:r>
        <w:rPr>
          <w:rFonts w:hint="eastAsia"/>
        </w:rPr>
        <w:t>　　　　三、外资投资进入新阶段</w:t>
      </w:r>
      <w:r>
        <w:rPr>
          <w:rFonts w:hint="eastAsia"/>
        </w:rPr>
        <w:br/>
      </w:r>
      <w:r>
        <w:rPr>
          <w:rFonts w:hint="eastAsia"/>
        </w:rPr>
        <w:t>　　第四节 中小型电机制造业质量及标准发展状况分析</w:t>
      </w:r>
      <w:r>
        <w:rPr>
          <w:rFonts w:hint="eastAsia"/>
        </w:rPr>
        <w:br/>
      </w:r>
      <w:r>
        <w:rPr>
          <w:rFonts w:hint="eastAsia"/>
        </w:rPr>
        <w:t>　　　　一、产品质量现状</w:t>
      </w:r>
      <w:r>
        <w:rPr>
          <w:rFonts w:hint="eastAsia"/>
        </w:rPr>
        <w:br/>
      </w:r>
      <w:r>
        <w:rPr>
          <w:rFonts w:hint="eastAsia"/>
        </w:rPr>
        <w:t>　　　　二、主要问题及原因分析</w:t>
      </w:r>
      <w:r>
        <w:rPr>
          <w:rFonts w:hint="eastAsia"/>
        </w:rPr>
        <w:br/>
      </w:r>
      <w:r>
        <w:rPr>
          <w:rFonts w:hint="eastAsia"/>
        </w:rPr>
        <w:t>　　　　三、中小型电机行业标准制定情况</w:t>
      </w:r>
      <w:r>
        <w:rPr>
          <w:rFonts w:hint="eastAsia"/>
        </w:rPr>
        <w:br/>
      </w:r>
      <w:r>
        <w:rPr>
          <w:rFonts w:hint="eastAsia"/>
        </w:rPr>
        <w:t>　　　　　　（一）2005年标准制定情况</w:t>
      </w:r>
      <w:r>
        <w:rPr>
          <w:rFonts w:hint="eastAsia"/>
        </w:rPr>
        <w:br/>
      </w:r>
      <w:r>
        <w:rPr>
          <w:rFonts w:hint="eastAsia"/>
        </w:rPr>
        <w:t>　　　　　　（二）2006年标准制定情况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2006—2007年中小型电机制造行业发展现状分析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2007年中小型电机制造行业发展现状分析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一、生产销售平稳增长</w:t>
      </w:r>
      <w:r>
        <w:rPr>
          <w:rFonts w:hint="eastAsia"/>
        </w:rPr>
        <w:br/>
      </w:r>
      <w:r>
        <w:rPr>
          <w:rFonts w:hint="eastAsia"/>
        </w:rPr>
        <w:t>　　　　二、高压电机增速最快</w:t>
      </w:r>
      <w:r>
        <w:rPr>
          <w:rFonts w:hint="eastAsia"/>
        </w:rPr>
        <w:br/>
      </w:r>
      <w:r>
        <w:rPr>
          <w:rFonts w:hint="eastAsia"/>
        </w:rPr>
        <w:t>　　　　三、成本上升压力严峻</w:t>
      </w:r>
      <w:r>
        <w:rPr>
          <w:rFonts w:hint="eastAsia"/>
        </w:rPr>
        <w:br/>
      </w:r>
      <w:r>
        <w:rPr>
          <w:rFonts w:hint="eastAsia"/>
        </w:rPr>
        <w:t>　　　　四、期末存货增速持续加大</w:t>
      </w:r>
      <w:r>
        <w:rPr>
          <w:rFonts w:hint="eastAsia"/>
        </w:rPr>
        <w:br/>
      </w:r>
      <w:r>
        <w:rPr>
          <w:rFonts w:hint="eastAsia"/>
        </w:rPr>
        <w:t>　　　　五、综合经济效益指数缓慢下滑</w:t>
      </w:r>
      <w:r>
        <w:rPr>
          <w:rFonts w:hint="eastAsia"/>
        </w:rPr>
        <w:br/>
      </w:r>
      <w:r>
        <w:rPr>
          <w:rFonts w:hint="eastAsia"/>
        </w:rPr>
        <w:t>　　　　六、主要经济指标变化情况</w:t>
      </w:r>
      <w:r>
        <w:rPr>
          <w:rFonts w:hint="eastAsia"/>
        </w:rPr>
        <w:br/>
      </w:r>
      <w:r>
        <w:rPr>
          <w:rFonts w:hint="eastAsia"/>
        </w:rPr>
        <w:t>　　第二节 2006年中小型电机制造行业动态分析</w:t>
      </w:r>
      <w:r>
        <w:rPr>
          <w:rFonts w:hint="eastAsia"/>
        </w:rPr>
        <w:br/>
      </w:r>
      <w:r>
        <w:rPr>
          <w:rFonts w:hint="eastAsia"/>
        </w:rPr>
        <w:t>　　　　一、2006年行业内中国名牌产品状况</w:t>
      </w:r>
      <w:r>
        <w:rPr>
          <w:rFonts w:hint="eastAsia"/>
        </w:rPr>
        <w:br/>
      </w:r>
      <w:r>
        <w:rPr>
          <w:rFonts w:hint="eastAsia"/>
        </w:rPr>
        <w:t>　　　　二、冠生牌中小型电机享誉国际市场</w:t>
      </w:r>
      <w:r>
        <w:rPr>
          <w:rFonts w:hint="eastAsia"/>
        </w:rPr>
        <w:br/>
      </w:r>
      <w:r>
        <w:rPr>
          <w:rFonts w:hint="eastAsia"/>
        </w:rPr>
        <w:t>　　　　三、中小电机行业全线提价</w:t>
      </w:r>
      <w:r>
        <w:rPr>
          <w:rFonts w:hint="eastAsia"/>
        </w:rPr>
        <w:br/>
      </w:r>
      <w:r>
        <w:rPr>
          <w:rFonts w:hint="eastAsia"/>
        </w:rPr>
        <w:t>　　第三节 中小型电机行业企业分布情况</w:t>
      </w:r>
      <w:r>
        <w:rPr>
          <w:rFonts w:hint="eastAsia"/>
        </w:rPr>
        <w:br/>
      </w:r>
      <w:r>
        <w:rPr>
          <w:rFonts w:hint="eastAsia"/>
        </w:rPr>
        <w:t>　　第四节 中小型电机制造行业产业链分析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（一）2006年铜行业现状及发展趋势分析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（二）2006年钢材行业现状及发展趋势分析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（三）2006年塑料行业现状及发展趋势分析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（一）2006年家用电器制造行业现状及发展趋势分析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（二）2006年电动工具制造行业现状及趋势分析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（三）2006年冶金行业现状及发展趋势分析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（四）2006年纺织行业现状及发展趋势分析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2006年中小型电机行业进出口分析</w:t>
      </w:r>
      <w:r>
        <w:rPr>
          <w:rFonts w:hint="eastAsia"/>
        </w:rPr>
        <w:br/>
      </w:r>
      <w:r>
        <w:rPr>
          <w:rFonts w:hint="eastAsia"/>
        </w:rPr>
        <w:t>　　第一节 中小型电机行业“十五”出口分析</w:t>
      </w:r>
      <w:r>
        <w:rPr>
          <w:rFonts w:hint="eastAsia"/>
        </w:rPr>
        <w:br/>
      </w:r>
      <w:r>
        <w:rPr>
          <w:rFonts w:hint="eastAsia"/>
        </w:rPr>
        <w:t>　　第二节 中小型电机制造行业出口形势分析</w:t>
      </w:r>
      <w:r>
        <w:rPr>
          <w:rFonts w:hint="eastAsia"/>
        </w:rPr>
        <w:br/>
      </w:r>
      <w:r>
        <w:rPr>
          <w:rFonts w:hint="eastAsia"/>
        </w:rPr>
        <w:t>　　　　一、行业结构逐渐整合</w:t>
      </w:r>
      <w:r>
        <w:rPr>
          <w:rFonts w:hint="eastAsia"/>
        </w:rPr>
        <w:br/>
      </w:r>
      <w:r>
        <w:rPr>
          <w:rFonts w:hint="eastAsia"/>
        </w:rPr>
        <w:t>　　　　二、国际技术标准更加严格</w:t>
      </w:r>
      <w:r>
        <w:rPr>
          <w:rFonts w:hint="eastAsia"/>
        </w:rPr>
        <w:br/>
      </w:r>
      <w:r>
        <w:rPr>
          <w:rFonts w:hint="eastAsia"/>
        </w:rPr>
        <w:t>　　　　三、行业将稳步发展</w:t>
      </w:r>
      <w:r>
        <w:rPr>
          <w:rFonts w:hint="eastAsia"/>
        </w:rPr>
        <w:br/>
      </w:r>
      <w:r>
        <w:rPr>
          <w:rFonts w:hint="eastAsia"/>
        </w:rPr>
        <w:t>　　第三节 2006年中小型电机产品进出口分析</w:t>
      </w:r>
      <w:r>
        <w:rPr>
          <w:rFonts w:hint="eastAsia"/>
        </w:rPr>
        <w:br/>
      </w:r>
      <w:r>
        <w:rPr>
          <w:rFonts w:hint="eastAsia"/>
        </w:rPr>
        <w:t>　　　　一、2006年我国中小型电机进口产品分类统计</w:t>
      </w:r>
      <w:r>
        <w:rPr>
          <w:rFonts w:hint="eastAsia"/>
        </w:rPr>
        <w:br/>
      </w:r>
      <w:r>
        <w:rPr>
          <w:rFonts w:hint="eastAsia"/>
        </w:rPr>
        <w:t>　　　　二、2006年我国中小型电机出口产品分类统计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中小型电机制造行业发展存在的问题及应对策略分析</w:t>
      </w:r>
      <w:r>
        <w:rPr>
          <w:rFonts w:hint="eastAsia"/>
        </w:rPr>
        <w:br/>
      </w:r>
      <w:r>
        <w:rPr>
          <w:rFonts w:hint="eastAsia"/>
        </w:rPr>
        <w:t>　　第一节 发展存在的问题</w:t>
      </w:r>
      <w:r>
        <w:rPr>
          <w:rFonts w:hint="eastAsia"/>
        </w:rPr>
        <w:br/>
      </w:r>
      <w:r>
        <w:rPr>
          <w:rFonts w:hint="eastAsia"/>
        </w:rPr>
        <w:t>　　　　一、生产设备落后</w:t>
      </w:r>
      <w:r>
        <w:rPr>
          <w:rFonts w:hint="eastAsia"/>
        </w:rPr>
        <w:br/>
      </w:r>
      <w:r>
        <w:rPr>
          <w:rFonts w:hint="eastAsia"/>
        </w:rPr>
        <w:t>　　　　二、标准执行不严</w:t>
      </w:r>
      <w:r>
        <w:rPr>
          <w:rFonts w:hint="eastAsia"/>
        </w:rPr>
        <w:br/>
      </w:r>
      <w:r>
        <w:rPr>
          <w:rFonts w:hint="eastAsia"/>
        </w:rPr>
        <w:t>　　　　三、小型私企技术不过关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一、提高行业准入门槛</w:t>
      </w:r>
      <w:r>
        <w:rPr>
          <w:rFonts w:hint="eastAsia"/>
        </w:rPr>
        <w:br/>
      </w:r>
      <w:r>
        <w:rPr>
          <w:rFonts w:hint="eastAsia"/>
        </w:rPr>
        <w:t>　　　　二、开发新产品</w:t>
      </w:r>
      <w:r>
        <w:rPr>
          <w:rFonts w:hint="eastAsia"/>
        </w:rPr>
        <w:br/>
      </w:r>
      <w:r>
        <w:rPr>
          <w:rFonts w:hint="eastAsia"/>
        </w:rPr>
        <w:t>　　　　三、做好产品更新换代工作</w:t>
      </w:r>
      <w:r>
        <w:rPr>
          <w:rFonts w:hint="eastAsia"/>
        </w:rPr>
        <w:br/>
      </w:r>
      <w:r>
        <w:rPr>
          <w:rFonts w:hint="eastAsia"/>
        </w:rPr>
        <w:t>　　　　四、开发电机机电一体化产品</w:t>
      </w:r>
      <w:r>
        <w:rPr>
          <w:rFonts w:hint="eastAsia"/>
        </w:rPr>
        <w:br/>
      </w:r>
      <w:r>
        <w:rPr>
          <w:rFonts w:hint="eastAsia"/>
        </w:rPr>
        <w:t>　　　　五、提高工艺水平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中小型电机制造业重点企业竞争力对比分析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中小型电机制造行业主要企业发展综合能力分析</w:t>
      </w:r>
      <w:r>
        <w:rPr>
          <w:rFonts w:hint="eastAsia"/>
        </w:rPr>
        <w:br/>
      </w:r>
      <w:r>
        <w:rPr>
          <w:rFonts w:hint="eastAsia"/>
        </w:rPr>
        <w:t>　　第一节 2006年中小型电机行业主要企业偿债能力分析</w:t>
      </w:r>
      <w:r>
        <w:rPr>
          <w:rFonts w:hint="eastAsia"/>
        </w:rPr>
        <w:br/>
      </w:r>
      <w:r>
        <w:rPr>
          <w:rFonts w:hint="eastAsia"/>
        </w:rPr>
        <w:t>　　　　一、2006年中小型电机行业主要企业短期偿债能力分析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（一）2006年中小型电机制造业主要企业流动比率比较</w:t>
      </w:r>
      <w:r>
        <w:rPr>
          <w:rFonts w:hint="eastAsia"/>
        </w:rPr>
        <w:br/>
      </w:r>
      <w:r>
        <w:rPr>
          <w:rFonts w:hint="eastAsia"/>
        </w:rPr>
        <w:t>　　　　　　（二）2006年中小型电机制造业主要企业速动比率比较</w:t>
      </w:r>
      <w:r>
        <w:rPr>
          <w:rFonts w:hint="eastAsia"/>
        </w:rPr>
        <w:br/>
      </w:r>
      <w:r>
        <w:rPr>
          <w:rFonts w:hint="eastAsia"/>
        </w:rPr>
        <w:t>　　　　　　（三）2006年中小型电机制造业主要企业现金比率比较</w:t>
      </w:r>
      <w:r>
        <w:rPr>
          <w:rFonts w:hint="eastAsia"/>
        </w:rPr>
        <w:br/>
      </w:r>
      <w:r>
        <w:rPr>
          <w:rFonts w:hint="eastAsia"/>
        </w:rPr>
        <w:t>　　　　二、2006年中小型电机行业主要企业长期偿债能力分析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（一）2006年中小型电机制造业主要企业资产负债率比较</w:t>
      </w:r>
      <w:r>
        <w:rPr>
          <w:rFonts w:hint="eastAsia"/>
        </w:rPr>
        <w:br/>
      </w:r>
      <w:r>
        <w:rPr>
          <w:rFonts w:hint="eastAsia"/>
        </w:rPr>
        <w:t>　　　　　　（二）2006年中小型电机制造业主要企业股东权益比率比较</w:t>
      </w:r>
      <w:r>
        <w:rPr>
          <w:rFonts w:hint="eastAsia"/>
        </w:rPr>
        <w:br/>
      </w:r>
      <w:r>
        <w:rPr>
          <w:rFonts w:hint="eastAsia"/>
        </w:rPr>
        <w:t>　　　　　　（三）2006年中小型电机制造业主要企业负债股权比率比较</w:t>
      </w:r>
      <w:r>
        <w:rPr>
          <w:rFonts w:hint="eastAsia"/>
        </w:rPr>
        <w:br/>
      </w:r>
      <w:r>
        <w:rPr>
          <w:rFonts w:hint="eastAsia"/>
        </w:rPr>
        <w:t>　　　　　　（四）2006年中小型电机制造业主要企业利息保障倍数比较</w:t>
      </w:r>
      <w:r>
        <w:rPr>
          <w:rFonts w:hint="eastAsia"/>
        </w:rPr>
        <w:br/>
      </w:r>
      <w:r>
        <w:rPr>
          <w:rFonts w:hint="eastAsia"/>
        </w:rPr>
        <w:t>　　第二节 2006年中小型电机行业主要企业营运能力分析</w:t>
      </w:r>
      <w:r>
        <w:rPr>
          <w:rFonts w:hint="eastAsia"/>
        </w:rPr>
        <w:br/>
      </w:r>
      <w:r>
        <w:rPr>
          <w:rFonts w:hint="eastAsia"/>
        </w:rPr>
        <w:t>　　　　　　（一）2006年中小型电机制造业主要企业存货周转率比较</w:t>
      </w:r>
      <w:r>
        <w:rPr>
          <w:rFonts w:hint="eastAsia"/>
        </w:rPr>
        <w:br/>
      </w:r>
      <w:r>
        <w:rPr>
          <w:rFonts w:hint="eastAsia"/>
        </w:rPr>
        <w:t>　　　　　　（二）2006年中小型电机制造业主要企业存货周转天数比较</w:t>
      </w:r>
      <w:r>
        <w:rPr>
          <w:rFonts w:hint="eastAsia"/>
        </w:rPr>
        <w:br/>
      </w:r>
      <w:r>
        <w:rPr>
          <w:rFonts w:hint="eastAsia"/>
        </w:rPr>
        <w:t>　　　　　　（三）2006年中小型电机制造业主要企业应收账款周转率比较</w:t>
      </w:r>
      <w:r>
        <w:rPr>
          <w:rFonts w:hint="eastAsia"/>
        </w:rPr>
        <w:br/>
      </w:r>
      <w:r>
        <w:rPr>
          <w:rFonts w:hint="eastAsia"/>
        </w:rPr>
        <w:t>　　　　　　（一）2006年中小型电机行业主要企业应收账款周转天数比较</w:t>
      </w:r>
      <w:r>
        <w:rPr>
          <w:rFonts w:hint="eastAsia"/>
        </w:rPr>
        <w:br/>
      </w:r>
      <w:r>
        <w:rPr>
          <w:rFonts w:hint="eastAsia"/>
        </w:rPr>
        <w:t>　　　　　　（二）2006年中小型电机制造业主要企业流动资产周转率比较</w:t>
      </w:r>
      <w:r>
        <w:rPr>
          <w:rFonts w:hint="eastAsia"/>
        </w:rPr>
        <w:br/>
      </w:r>
      <w:r>
        <w:rPr>
          <w:rFonts w:hint="eastAsia"/>
        </w:rPr>
        <w:t>　　　　　　（三）2006年中小型电机制造业主要企业总资产周转率比较</w:t>
      </w:r>
      <w:r>
        <w:rPr>
          <w:rFonts w:hint="eastAsia"/>
        </w:rPr>
        <w:br/>
      </w:r>
      <w:r>
        <w:rPr>
          <w:rFonts w:hint="eastAsia"/>
        </w:rPr>
        <w:t>　　第三节 2006年中小型电机行业主要企业盈利能力分析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（一）2006年中小型电机制造业主要企业资产报酬率比较</w:t>
      </w:r>
      <w:r>
        <w:rPr>
          <w:rFonts w:hint="eastAsia"/>
        </w:rPr>
        <w:br/>
      </w:r>
      <w:r>
        <w:rPr>
          <w:rFonts w:hint="eastAsia"/>
        </w:rPr>
        <w:t>　　　　　　（二）2006年中小型电机制造业主要企业净资产收益率比较</w:t>
      </w:r>
      <w:r>
        <w:rPr>
          <w:rFonts w:hint="eastAsia"/>
        </w:rPr>
        <w:br/>
      </w:r>
      <w:r>
        <w:rPr>
          <w:rFonts w:hint="eastAsia"/>
        </w:rPr>
        <w:t>　　　　　　（三）2006年中小型电机制造业主要企业销售净利率率比较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我国中小型电机制造行业主要企业分析</w:t>
      </w:r>
      <w:r>
        <w:rPr>
          <w:rFonts w:hint="eastAsia"/>
        </w:rPr>
        <w:br/>
      </w:r>
      <w:r>
        <w:rPr>
          <w:rFonts w:hint="eastAsia"/>
        </w:rPr>
        <w:t>　　第一节 湘潭电机集团公司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卧龙控股集团公司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中国北车集团永济电机厂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西安西玛电机集团有限公司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南阳防暴集团有限公司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章丘海尔电机有限公司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沈阳电机股份有限公司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杭州恒力电机制造有限公司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大连天元电机有限公司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上海日用—友捷汽车电气有限公司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我国中小型电机制造行业投资分析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一、努力打造知名品牌</w:t>
      </w:r>
      <w:r>
        <w:rPr>
          <w:rFonts w:hint="eastAsia"/>
        </w:rPr>
        <w:br/>
      </w:r>
      <w:r>
        <w:rPr>
          <w:rFonts w:hint="eastAsia"/>
        </w:rPr>
        <w:t>　　　　二、冷静对待经济过热</w:t>
      </w:r>
      <w:r>
        <w:rPr>
          <w:rFonts w:hint="eastAsia"/>
        </w:rPr>
        <w:br/>
      </w:r>
      <w:r>
        <w:rPr>
          <w:rFonts w:hint="eastAsia"/>
        </w:rPr>
        <w:t>　　　　三、融入新营销理念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中小型电机制造行业发展趋势分析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我国中小型电机制造行业总体发展形势分析</w:t>
      </w:r>
      <w:r>
        <w:rPr>
          <w:rFonts w:hint="eastAsia"/>
        </w:rPr>
        <w:br/>
      </w:r>
      <w:r>
        <w:rPr>
          <w:rFonts w:hint="eastAsia"/>
        </w:rPr>
        <w:t>　　第二节 中小型电机制造行业企业发展形势分析</w:t>
      </w:r>
      <w:r>
        <w:rPr>
          <w:rFonts w:hint="eastAsia"/>
        </w:rPr>
        <w:br/>
      </w:r>
      <w:r>
        <w:rPr>
          <w:rFonts w:hint="eastAsia"/>
        </w:rPr>
        <w:t>　　　　一、企业生产扩大迅速</w:t>
      </w:r>
      <w:r>
        <w:rPr>
          <w:rFonts w:hint="eastAsia"/>
        </w:rPr>
        <w:br/>
      </w:r>
      <w:r>
        <w:rPr>
          <w:rFonts w:hint="eastAsia"/>
        </w:rPr>
        <w:t>　　　　二、加强科学管理与企业文化建设</w:t>
      </w:r>
      <w:r>
        <w:rPr>
          <w:rFonts w:hint="eastAsia"/>
        </w:rPr>
        <w:br/>
      </w:r>
      <w:r>
        <w:rPr>
          <w:rFonts w:hint="eastAsia"/>
        </w:rPr>
        <w:t>　　第三节 中~智~林~－中小电机制造行业发展趋势分析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一、企业在改造中求发展</w:t>
      </w:r>
      <w:r>
        <w:rPr>
          <w:rFonts w:hint="eastAsia"/>
        </w:rPr>
        <w:br/>
      </w:r>
      <w:r>
        <w:rPr>
          <w:rFonts w:hint="eastAsia"/>
        </w:rPr>
        <w:t>　　　　二、发展派生、专用系列电机</w:t>
      </w:r>
      <w:r>
        <w:rPr>
          <w:rFonts w:hint="eastAsia"/>
        </w:rPr>
        <w:br/>
      </w:r>
      <w:r>
        <w:rPr>
          <w:rFonts w:hint="eastAsia"/>
        </w:rPr>
        <w:t>　　　　三、电机要高效、节能</w:t>
      </w:r>
      <w:r>
        <w:rPr>
          <w:rFonts w:hint="eastAsia"/>
        </w:rPr>
        <w:br/>
      </w:r>
      <w:r>
        <w:rPr>
          <w:rFonts w:hint="eastAsia"/>
        </w:rPr>
        <w:t>　　　　四、机电一体化、智能化</w:t>
      </w:r>
      <w:r>
        <w:rPr>
          <w:rFonts w:hint="eastAsia"/>
        </w:rPr>
        <w:br/>
      </w:r>
      <w:r>
        <w:rPr>
          <w:rFonts w:hint="eastAsia"/>
        </w:rPr>
        <w:t>　　　　五、提高产品可靠性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1f6b0703f4512" w:history="1">
        <w:r>
          <w:rPr>
            <w:rStyle w:val="Hyperlink"/>
          </w:rPr>
          <w:t>2007-2008年中国中小电机制造行业研究及市场预测报告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1f6b0703f4512" w:history="1">
        <w:r>
          <w:rPr>
            <w:rStyle w:val="Hyperlink"/>
          </w:rPr>
          <w:t>https://www.20087.com/2007-07/R_2007_2008zhongxiaodianjizhizaoyanjiuBaoGao.html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a32626b684e26" w:history="1">
      <w:r>
        <w:rPr>
          <w:rStyle w:val="Hyperlink"/>
        </w:rPr>
        <w:t>2007-2008年中国中小电机制造行业研究及市场预测报告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zhongxiaodianjizhizaoyanjiuBaoGao.html" TargetMode="External" Id="R1141f6b0703f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zhongxiaodianjizhizaoyanjiuBaoGao.html" TargetMode="External" Id="Rda0a32626b68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2007-07-22T07:37:00Z</dcterms:created>
  <dcterms:modified xsi:type="dcterms:W3CDTF">2007-07-22T08:37:00Z</dcterms:modified>
  <dc:subject>2007-2008年中国中小电机制造行业研究及市场预测报告</dc:subject>
  <dc:title>2007-2008年中国中小电机制造行业研究及市场预测报告</dc:title>
  <cp:keywords>2007-2008年中国中小电机制造行业研究及市场预测报告</cp:keywords>
  <dc:description>2007-2008年中国中小电机制造行业研究及市场预测报告</dc:description>
</cp:coreProperties>
</file>