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d63df51a544b6" w:history="1">
              <w:r>
                <w:rPr>
                  <w:rStyle w:val="Hyperlink"/>
                </w:rPr>
                <w:t>2007-2008年中国微电机制造行业研究及市场预测报告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d63df51a544b6" w:history="1">
              <w:r>
                <w:rPr>
                  <w:rStyle w:val="Hyperlink"/>
                </w:rPr>
                <w:t>2007-2008年中国微电机制造行业研究及市场预测报告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6d63df51a544b6" w:history="1">
                <w:r>
                  <w:rPr>
                    <w:rStyle w:val="Hyperlink"/>
                  </w:rPr>
                  <w:t>https://www.20087.com/2007-07/R_2007_2008weidianjizhizaoyanjiujishicBaoGao.html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微电机制造行业概况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微电机制造行业发展历程</w:t>
      </w:r>
      <w:r>
        <w:rPr>
          <w:rFonts w:hint="eastAsia"/>
        </w:rPr>
        <w:br/>
      </w:r>
      <w:r>
        <w:rPr>
          <w:rFonts w:hint="eastAsia"/>
        </w:rPr>
        <w:t>　　第四节 微电机制造行业标准化工作情况分析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2006—2007年微电机制造业发展情况分析</w:t>
      </w:r>
      <w:r>
        <w:rPr>
          <w:rFonts w:hint="eastAsia"/>
        </w:rPr>
        <w:br/>
      </w:r>
      <w:r>
        <w:rPr>
          <w:rFonts w:hint="eastAsia"/>
        </w:rPr>
        <w:t>　　第一节 2006—2007年主行业发展状况分析</w:t>
      </w:r>
      <w:r>
        <w:rPr>
          <w:rFonts w:hint="eastAsia"/>
        </w:rPr>
        <w:br/>
      </w:r>
      <w:r>
        <w:rPr>
          <w:rFonts w:hint="eastAsia"/>
        </w:rPr>
        <w:t>　　　　一、2006年电机行业经济运行分析</w:t>
      </w:r>
      <w:r>
        <w:rPr>
          <w:rFonts w:hint="eastAsia"/>
        </w:rPr>
        <w:br/>
      </w:r>
      <w:r>
        <w:rPr>
          <w:rFonts w:hint="eastAsia"/>
        </w:rPr>
        <w:t>　　　　二、2007年电机行业发展状况分析</w:t>
      </w:r>
      <w:r>
        <w:rPr>
          <w:rFonts w:hint="eastAsia"/>
        </w:rPr>
        <w:br/>
      </w:r>
      <w:r>
        <w:rPr>
          <w:rFonts w:hint="eastAsia"/>
        </w:rPr>
        <w:t>　　第二节 2006年微电机制造业产业链分析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　　（一）2006年钢铁行业现状及发展趋势分析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（二）2006年铜行业现状及发展趋势分析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　　　　（一）2006年家用电器制造行业现状及发展趋势分析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（二）2006年电动工具制造行业现状及趋势分析</w:t>
      </w:r>
      <w:r>
        <w:rPr>
          <w:rFonts w:hint="eastAsia"/>
        </w:rPr>
        <w:br/>
      </w:r>
      <w:r>
        <w:rPr>
          <w:rFonts w:hint="eastAsia"/>
        </w:rPr>
        <w:t>　　　　　　（三）2006年冶金行业现状及发展趋势分析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（四）2006年纺织行业现状及发展趋势分析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（五）2006年汽车行业现状及发展趋势分析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（六）2006年摩托车行业现状及发展趋势分析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2006年微电机制造行业规模与经济效益分析</w:t>
      </w:r>
      <w:r>
        <w:rPr>
          <w:rFonts w:hint="eastAsia"/>
        </w:rPr>
        <w:br/>
      </w:r>
      <w:r>
        <w:rPr>
          <w:rFonts w:hint="eastAsia"/>
        </w:rPr>
        <w:t>　　第一节 2003—2006年微电机制造行业规模分析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一、2003-2006年微电机制造行业从业人员数状况</w:t>
      </w:r>
      <w:r>
        <w:rPr>
          <w:rFonts w:hint="eastAsia"/>
        </w:rPr>
        <w:br/>
      </w:r>
      <w:r>
        <w:rPr>
          <w:rFonts w:hint="eastAsia"/>
        </w:rPr>
        <w:t>　　　　二、2003-2006年微电机制造行业工业总产值</w:t>
      </w:r>
      <w:r>
        <w:rPr>
          <w:rFonts w:hint="eastAsia"/>
        </w:rPr>
        <w:br/>
      </w:r>
      <w:r>
        <w:rPr>
          <w:rFonts w:hint="eastAsia"/>
        </w:rPr>
        <w:t>　　　　三、2003—2006年微电机制造行业企业单位数分析</w:t>
      </w:r>
      <w:r>
        <w:rPr>
          <w:rFonts w:hint="eastAsia"/>
        </w:rPr>
        <w:br/>
      </w:r>
      <w:r>
        <w:rPr>
          <w:rFonts w:hint="eastAsia"/>
        </w:rPr>
        <w:t>　　第二节 2003—2006年微电机制造行业经济效益分析</w:t>
      </w:r>
      <w:r>
        <w:rPr>
          <w:rFonts w:hint="eastAsia"/>
        </w:rPr>
        <w:br/>
      </w:r>
      <w:r>
        <w:rPr>
          <w:rFonts w:hint="eastAsia"/>
        </w:rPr>
        <w:t>　　　　一、2003—2006年微电机制造行业亏损企业单位数分析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二、2003—2006年微电机制造行业亏损企业亏损总额分析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三、2003—2006年微电机制造行业应收账款净额分析</w:t>
      </w:r>
      <w:r>
        <w:rPr>
          <w:rFonts w:hint="eastAsia"/>
        </w:rPr>
        <w:br/>
      </w:r>
      <w:r>
        <w:rPr>
          <w:rFonts w:hint="eastAsia"/>
        </w:rPr>
        <w:t>　　　　四、2003—2006年微电机制造行业产成品分析</w:t>
      </w:r>
      <w:r>
        <w:rPr>
          <w:rFonts w:hint="eastAsia"/>
        </w:rPr>
        <w:br/>
      </w:r>
      <w:r>
        <w:rPr>
          <w:rFonts w:hint="eastAsia"/>
        </w:rPr>
        <w:t>　　　　五、2003—2006年微电机制造行业流动资产平均余额分析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六、2003—2006年微电机制造行业固定资产净值平均余额分析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七、2003—2006年微电机制造行业资产总计分析</w:t>
      </w:r>
      <w:r>
        <w:rPr>
          <w:rFonts w:hint="eastAsia"/>
        </w:rPr>
        <w:br/>
      </w:r>
      <w:r>
        <w:rPr>
          <w:rFonts w:hint="eastAsia"/>
        </w:rPr>
        <w:t>　　　　八、2003—2006年微电机制造行业负债合计分析</w:t>
      </w:r>
      <w:r>
        <w:rPr>
          <w:rFonts w:hint="eastAsia"/>
        </w:rPr>
        <w:br/>
      </w:r>
      <w:r>
        <w:rPr>
          <w:rFonts w:hint="eastAsia"/>
        </w:rPr>
        <w:t>　　　　九、2003—2006年微电机制造行业产品销售收入分析</w:t>
      </w:r>
      <w:r>
        <w:rPr>
          <w:rFonts w:hint="eastAsia"/>
        </w:rPr>
        <w:br/>
      </w:r>
      <w:r>
        <w:rPr>
          <w:rFonts w:hint="eastAsia"/>
        </w:rPr>
        <w:t>　　　　十、2003—2006年微电机制造行业产品销售成本分析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十一、2003—2006年微电机制造行业产品销售费用分析</w:t>
      </w:r>
      <w:r>
        <w:rPr>
          <w:rFonts w:hint="eastAsia"/>
        </w:rPr>
        <w:br/>
      </w:r>
      <w:r>
        <w:rPr>
          <w:rFonts w:hint="eastAsia"/>
        </w:rPr>
        <w:t>　　　　十二、2003—2006年微电机制造业产品销售税金及附加分析</w:t>
      </w:r>
      <w:r>
        <w:rPr>
          <w:rFonts w:hint="eastAsia"/>
        </w:rPr>
        <w:br/>
      </w:r>
      <w:r>
        <w:rPr>
          <w:rFonts w:hint="eastAsia"/>
        </w:rPr>
        <w:t>　　　　十三、2003—2006年微电机制造行业管理费用分析</w:t>
      </w:r>
      <w:r>
        <w:rPr>
          <w:rFonts w:hint="eastAsia"/>
        </w:rPr>
        <w:br/>
      </w:r>
      <w:r>
        <w:rPr>
          <w:rFonts w:hint="eastAsia"/>
        </w:rPr>
        <w:t>　　　　十四、2003—2006年微电机制造行业财务费用分析</w:t>
      </w:r>
      <w:r>
        <w:rPr>
          <w:rFonts w:hint="eastAsia"/>
        </w:rPr>
        <w:br/>
      </w:r>
      <w:r>
        <w:rPr>
          <w:rFonts w:hint="eastAsia"/>
        </w:rPr>
        <w:t>　　　　十五、2003-2006年微电机制造行业利润总额分析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2006年微电机制造行业主要财务指标分析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2003—2006年微电机制造行业营运能力分析</w:t>
      </w:r>
      <w:r>
        <w:rPr>
          <w:rFonts w:hint="eastAsia"/>
        </w:rPr>
        <w:br/>
      </w:r>
      <w:r>
        <w:rPr>
          <w:rFonts w:hint="eastAsia"/>
        </w:rPr>
        <w:t>　　　　一、2003—2006年微电机制造行业资本保值增值率状况</w:t>
      </w:r>
      <w:r>
        <w:rPr>
          <w:rFonts w:hint="eastAsia"/>
        </w:rPr>
        <w:br/>
      </w:r>
      <w:r>
        <w:rPr>
          <w:rFonts w:hint="eastAsia"/>
        </w:rPr>
        <w:t>　　　　二、2003—2006年微电机制造行业流动资产周转次数状况</w:t>
      </w:r>
      <w:r>
        <w:rPr>
          <w:rFonts w:hint="eastAsia"/>
        </w:rPr>
        <w:br/>
      </w:r>
      <w:r>
        <w:rPr>
          <w:rFonts w:hint="eastAsia"/>
        </w:rPr>
        <w:t>　　　　三、2003—2006年微电机制造行业流动资产周转天数状况</w:t>
      </w:r>
      <w:r>
        <w:rPr>
          <w:rFonts w:hint="eastAsia"/>
        </w:rPr>
        <w:br/>
      </w:r>
      <w:r>
        <w:rPr>
          <w:rFonts w:hint="eastAsia"/>
        </w:rPr>
        <w:t>　　第二节 2003—2006年微电机制造行业盈利能力分析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一、2003—2006年微电机制造行业产值利税率状况</w:t>
      </w:r>
      <w:r>
        <w:rPr>
          <w:rFonts w:hint="eastAsia"/>
        </w:rPr>
        <w:br/>
      </w:r>
      <w:r>
        <w:rPr>
          <w:rFonts w:hint="eastAsia"/>
        </w:rPr>
        <w:t>　　　　二、2003—2006年微电机制造行业产成品资金占用率状况</w:t>
      </w:r>
      <w:r>
        <w:rPr>
          <w:rFonts w:hint="eastAsia"/>
        </w:rPr>
        <w:br/>
      </w:r>
      <w:r>
        <w:rPr>
          <w:rFonts w:hint="eastAsia"/>
        </w:rPr>
        <w:t>　　　　三、2003—2006年微电机制造行业资金利润率状况</w:t>
      </w:r>
      <w:r>
        <w:rPr>
          <w:rFonts w:hint="eastAsia"/>
        </w:rPr>
        <w:br/>
      </w:r>
      <w:r>
        <w:rPr>
          <w:rFonts w:hint="eastAsia"/>
        </w:rPr>
        <w:t>　　　　四、2003—2006年微电机制造行业成本费用利税率状况</w:t>
      </w:r>
      <w:r>
        <w:rPr>
          <w:rFonts w:hint="eastAsia"/>
        </w:rPr>
        <w:br/>
      </w:r>
      <w:r>
        <w:rPr>
          <w:rFonts w:hint="eastAsia"/>
        </w:rPr>
        <w:t>　　第三节 2003—2006年微电机制造行业偿债能力分析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2006年微电机制造行业进出口分析</w:t>
      </w:r>
      <w:r>
        <w:rPr>
          <w:rFonts w:hint="eastAsia"/>
        </w:rPr>
        <w:br/>
      </w:r>
      <w:r>
        <w:rPr>
          <w:rFonts w:hint="eastAsia"/>
        </w:rPr>
        <w:t>　　第一节 2003—2006年主要产品进出口分析</w:t>
      </w:r>
      <w:r>
        <w:rPr>
          <w:rFonts w:hint="eastAsia"/>
        </w:rPr>
        <w:br/>
      </w:r>
      <w:r>
        <w:rPr>
          <w:rFonts w:hint="eastAsia"/>
        </w:rPr>
        <w:t>　　　　一、2003—2006年主要产品进口分析</w:t>
      </w:r>
      <w:r>
        <w:rPr>
          <w:rFonts w:hint="eastAsia"/>
        </w:rPr>
        <w:br/>
      </w:r>
      <w:r>
        <w:rPr>
          <w:rFonts w:hint="eastAsia"/>
        </w:rPr>
        <w:t>　　　　二、2003—2006年主要产品出口分析</w:t>
      </w:r>
      <w:r>
        <w:rPr>
          <w:rFonts w:hint="eastAsia"/>
        </w:rPr>
        <w:br/>
      </w:r>
      <w:r>
        <w:rPr>
          <w:rFonts w:hint="eastAsia"/>
        </w:rPr>
        <w:t>　　第二节 2006年微电机制造进出口市场情况</w:t>
      </w:r>
      <w:r>
        <w:rPr>
          <w:rFonts w:hint="eastAsia"/>
        </w:rPr>
        <w:br/>
      </w:r>
      <w:r>
        <w:rPr>
          <w:rFonts w:hint="eastAsia"/>
        </w:rPr>
        <w:t>　　　　一、2006年微电机制造行业进出口月度分析</w:t>
      </w:r>
      <w:r>
        <w:rPr>
          <w:rFonts w:hint="eastAsia"/>
        </w:rPr>
        <w:br/>
      </w:r>
      <w:r>
        <w:rPr>
          <w:rFonts w:hint="eastAsia"/>
        </w:rPr>
        <w:t>　　　　　　（一）2006年微电机制造行业进口月度分析</w:t>
      </w:r>
      <w:r>
        <w:rPr>
          <w:rFonts w:hint="eastAsia"/>
        </w:rPr>
        <w:br/>
      </w:r>
      <w:r>
        <w:rPr>
          <w:rFonts w:hint="eastAsia"/>
        </w:rPr>
        <w:t>　　　　　　（二）2006年微电机制造行业出口月度分析</w:t>
      </w:r>
      <w:r>
        <w:rPr>
          <w:rFonts w:hint="eastAsia"/>
        </w:rPr>
        <w:br/>
      </w:r>
      <w:r>
        <w:rPr>
          <w:rFonts w:hint="eastAsia"/>
        </w:rPr>
        <w:t>　　　　二、2006年微电机制造行业进出口海关及国别分析</w:t>
      </w:r>
      <w:r>
        <w:rPr>
          <w:rFonts w:hint="eastAsia"/>
        </w:rPr>
        <w:br/>
      </w:r>
      <w:r>
        <w:rPr>
          <w:rFonts w:hint="eastAsia"/>
        </w:rPr>
        <w:t>　　　　　　（一）2006年微电机制造行业进口产品海关分布</w:t>
      </w:r>
      <w:r>
        <w:rPr>
          <w:rFonts w:hint="eastAsia"/>
        </w:rPr>
        <w:br/>
      </w:r>
      <w:r>
        <w:rPr>
          <w:rFonts w:hint="eastAsia"/>
        </w:rPr>
        <w:t>　　　　　　（二）2006年微电机制造行业出口产品国家分布</w:t>
      </w:r>
      <w:r>
        <w:rPr>
          <w:rFonts w:hint="eastAsia"/>
        </w:rPr>
        <w:br/>
      </w:r>
      <w:r>
        <w:rPr>
          <w:rFonts w:hint="eastAsia"/>
        </w:rPr>
        <w:t>　　　　三、2006年微电机制造行业进出口产品分类分析</w:t>
      </w:r>
      <w:r>
        <w:rPr>
          <w:rFonts w:hint="eastAsia"/>
        </w:rPr>
        <w:br/>
      </w:r>
      <w:r>
        <w:rPr>
          <w:rFonts w:hint="eastAsia"/>
        </w:rPr>
        <w:t>　　　　　　（一）2006年微电机制造行业进口产品品类分布</w:t>
      </w:r>
      <w:r>
        <w:rPr>
          <w:rFonts w:hint="eastAsia"/>
        </w:rPr>
        <w:br/>
      </w:r>
      <w:r>
        <w:rPr>
          <w:rFonts w:hint="eastAsia"/>
        </w:rPr>
        <w:t>　　　　　　（二）2006年微电机制造行业出口产品品类分布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我国微电机制造行业发展存在的问题及应对策略分析</w:t>
      </w:r>
      <w:r>
        <w:rPr>
          <w:rFonts w:hint="eastAsia"/>
        </w:rPr>
        <w:br/>
      </w:r>
      <w:r>
        <w:rPr>
          <w:rFonts w:hint="eastAsia"/>
        </w:rPr>
        <w:t>　　第一节 微电机行业发展存在的问题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一、行业规模过小</w:t>
      </w:r>
      <w:r>
        <w:rPr>
          <w:rFonts w:hint="eastAsia"/>
        </w:rPr>
        <w:br/>
      </w:r>
      <w:r>
        <w:rPr>
          <w:rFonts w:hint="eastAsia"/>
        </w:rPr>
        <w:t>　　　　二、行业技术装备水平不高</w:t>
      </w:r>
      <w:r>
        <w:rPr>
          <w:rFonts w:hint="eastAsia"/>
        </w:rPr>
        <w:br/>
      </w:r>
      <w:r>
        <w:rPr>
          <w:rFonts w:hint="eastAsia"/>
        </w:rPr>
        <w:t>　　　　三、区域布局结构不合理</w:t>
      </w:r>
      <w:r>
        <w:rPr>
          <w:rFonts w:hint="eastAsia"/>
        </w:rPr>
        <w:br/>
      </w:r>
      <w:r>
        <w:rPr>
          <w:rFonts w:hint="eastAsia"/>
        </w:rPr>
        <w:t>　　　　四、产品结构不合理</w:t>
      </w:r>
      <w:r>
        <w:rPr>
          <w:rFonts w:hint="eastAsia"/>
        </w:rPr>
        <w:br/>
      </w:r>
      <w:r>
        <w:rPr>
          <w:rFonts w:hint="eastAsia"/>
        </w:rPr>
        <w:t>　　　　五、技术开发能力低下</w:t>
      </w:r>
      <w:r>
        <w:rPr>
          <w:rFonts w:hint="eastAsia"/>
        </w:rPr>
        <w:br/>
      </w:r>
      <w:r>
        <w:rPr>
          <w:rFonts w:hint="eastAsia"/>
        </w:rPr>
        <w:t>　　　　六、行业外在拉动力不明显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t>　　　　一、增加投入，发展良好发展环境</w:t>
      </w:r>
      <w:r>
        <w:rPr>
          <w:rFonts w:hint="eastAsia"/>
        </w:rPr>
        <w:br/>
      </w:r>
      <w:r>
        <w:rPr>
          <w:rFonts w:hint="eastAsia"/>
        </w:rPr>
        <w:t>　　　　二、实施“联合发展”</w:t>
      </w:r>
      <w:r>
        <w:rPr>
          <w:rFonts w:hint="eastAsia"/>
        </w:rPr>
        <w:br/>
      </w:r>
      <w:r>
        <w:rPr>
          <w:rFonts w:hint="eastAsia"/>
        </w:rPr>
        <w:t>　　　　三、加强高档产品开发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微电机制造业竞争力分析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微电机制造业重点企业竞争力对比分析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微电机制造行业主要企业发展综合能力分析</w:t>
      </w:r>
      <w:r>
        <w:rPr>
          <w:rFonts w:hint="eastAsia"/>
        </w:rPr>
        <w:br/>
      </w:r>
      <w:r>
        <w:rPr>
          <w:rFonts w:hint="eastAsia"/>
        </w:rPr>
        <w:t>　　第一节 2006年微电机行业主要企业偿债能力分析</w:t>
      </w:r>
      <w:r>
        <w:rPr>
          <w:rFonts w:hint="eastAsia"/>
        </w:rPr>
        <w:br/>
      </w:r>
      <w:r>
        <w:rPr>
          <w:rFonts w:hint="eastAsia"/>
        </w:rPr>
        <w:t>　　　　一、2006年微电机行业主要企业短期偿债能力分析</w:t>
      </w:r>
      <w:r>
        <w:rPr>
          <w:rFonts w:hint="eastAsia"/>
        </w:rPr>
        <w:br/>
      </w:r>
      <w:r>
        <w:rPr>
          <w:rFonts w:hint="eastAsia"/>
        </w:rPr>
        <w:t>　　　　　　（一）2006年微电机制造业主要企业流动比率比较</w:t>
      </w:r>
      <w:r>
        <w:rPr>
          <w:rFonts w:hint="eastAsia"/>
        </w:rPr>
        <w:br/>
      </w:r>
      <w:r>
        <w:rPr>
          <w:rFonts w:hint="eastAsia"/>
        </w:rPr>
        <w:t>　　　　　　（二）2006年微电机制造业主要企业速动比率比较</w:t>
      </w:r>
      <w:r>
        <w:rPr>
          <w:rFonts w:hint="eastAsia"/>
        </w:rPr>
        <w:br/>
      </w:r>
      <w:r>
        <w:rPr>
          <w:rFonts w:hint="eastAsia"/>
        </w:rPr>
        <w:t>　　　　　　（三）2006年微电机制造业主要企业现金比率比较</w:t>
      </w:r>
      <w:r>
        <w:rPr>
          <w:rFonts w:hint="eastAsia"/>
        </w:rPr>
        <w:br/>
      </w:r>
      <w:r>
        <w:rPr>
          <w:rFonts w:hint="eastAsia"/>
        </w:rPr>
        <w:t>　　　　二、2006年微电机行业主要企业长期偿债能力分析</w:t>
      </w:r>
      <w:r>
        <w:rPr>
          <w:rFonts w:hint="eastAsia"/>
        </w:rPr>
        <w:br/>
      </w:r>
      <w:r>
        <w:rPr>
          <w:rFonts w:hint="eastAsia"/>
        </w:rPr>
        <w:t>　　　　　　（一）2006年微电机制造业主要企业资产负债率比较</w:t>
      </w:r>
      <w:r>
        <w:rPr>
          <w:rFonts w:hint="eastAsia"/>
        </w:rPr>
        <w:br/>
      </w:r>
      <w:r>
        <w:rPr>
          <w:rFonts w:hint="eastAsia"/>
        </w:rPr>
        <w:t>　　　　　　（二）2006年微电机制造业主要企业股东权益比率比较</w:t>
      </w:r>
      <w:r>
        <w:rPr>
          <w:rFonts w:hint="eastAsia"/>
        </w:rPr>
        <w:br/>
      </w:r>
      <w:r>
        <w:rPr>
          <w:rFonts w:hint="eastAsia"/>
        </w:rPr>
        <w:t>　　　　　　（三）2006年微电机制造业主要企业负债股权比率比较</w:t>
      </w:r>
      <w:r>
        <w:rPr>
          <w:rFonts w:hint="eastAsia"/>
        </w:rPr>
        <w:br/>
      </w:r>
      <w:r>
        <w:rPr>
          <w:rFonts w:hint="eastAsia"/>
        </w:rPr>
        <w:t>　　　　　　（四）2006年微电机制造业主要企业利息保障倍数比较</w:t>
      </w:r>
      <w:r>
        <w:rPr>
          <w:rFonts w:hint="eastAsia"/>
        </w:rPr>
        <w:br/>
      </w:r>
      <w:r>
        <w:rPr>
          <w:rFonts w:hint="eastAsia"/>
        </w:rPr>
        <w:t>　　第二节 2006年微电机行业主要企业营运能力分析</w:t>
      </w:r>
      <w:r>
        <w:rPr>
          <w:rFonts w:hint="eastAsia"/>
        </w:rPr>
        <w:br/>
      </w:r>
      <w:r>
        <w:rPr>
          <w:rFonts w:hint="eastAsia"/>
        </w:rPr>
        <w:t>　　　　　　（一）2006年微电机制造业主要企业存货周转率比较</w:t>
      </w:r>
      <w:r>
        <w:rPr>
          <w:rFonts w:hint="eastAsia"/>
        </w:rPr>
        <w:br/>
      </w:r>
      <w:r>
        <w:rPr>
          <w:rFonts w:hint="eastAsia"/>
        </w:rPr>
        <w:t>　　　　　　（二）2006年微电机制造业主要企业存货周转天数比较</w:t>
      </w:r>
      <w:r>
        <w:rPr>
          <w:rFonts w:hint="eastAsia"/>
        </w:rPr>
        <w:br/>
      </w:r>
      <w:r>
        <w:rPr>
          <w:rFonts w:hint="eastAsia"/>
        </w:rPr>
        <w:t>　　　　　　（三）2006年微电机制造业主要企业应收账款周转率比较</w:t>
      </w:r>
      <w:r>
        <w:rPr>
          <w:rFonts w:hint="eastAsia"/>
        </w:rPr>
        <w:br/>
      </w:r>
      <w:r>
        <w:rPr>
          <w:rFonts w:hint="eastAsia"/>
        </w:rPr>
        <w:t>　　　　　　（一）2006年微电机行业主要企业应收账款周转天数比较</w:t>
      </w:r>
      <w:r>
        <w:rPr>
          <w:rFonts w:hint="eastAsia"/>
        </w:rPr>
        <w:br/>
      </w:r>
      <w:r>
        <w:rPr>
          <w:rFonts w:hint="eastAsia"/>
        </w:rPr>
        <w:t>　　　　　　（二）2006年微电机制造业主要企业流动资产周转率比较</w:t>
      </w:r>
      <w:r>
        <w:rPr>
          <w:rFonts w:hint="eastAsia"/>
        </w:rPr>
        <w:br/>
      </w:r>
      <w:r>
        <w:rPr>
          <w:rFonts w:hint="eastAsia"/>
        </w:rPr>
        <w:t>　　　　　　（三）2006年微电机制造业主要企业总资产周转率比较</w:t>
      </w:r>
      <w:r>
        <w:rPr>
          <w:rFonts w:hint="eastAsia"/>
        </w:rPr>
        <w:br/>
      </w:r>
      <w:r>
        <w:rPr>
          <w:rFonts w:hint="eastAsia"/>
        </w:rPr>
        <w:t>　　第三节 2006年微电机行业主要企业盈利能力分析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（一）2006年微电机制造业主要企业资产报酬率比较</w:t>
      </w:r>
      <w:r>
        <w:rPr>
          <w:rFonts w:hint="eastAsia"/>
        </w:rPr>
        <w:br/>
      </w:r>
      <w:r>
        <w:rPr>
          <w:rFonts w:hint="eastAsia"/>
        </w:rPr>
        <w:t>　　　　　　（二）2006年微电机制造业主要企业净资产收益率比较</w:t>
      </w:r>
      <w:r>
        <w:rPr>
          <w:rFonts w:hint="eastAsia"/>
        </w:rPr>
        <w:br/>
      </w:r>
      <w:r>
        <w:rPr>
          <w:rFonts w:hint="eastAsia"/>
        </w:rPr>
        <w:t>　　　　　　（三）2006年微电机制造业主要企业销售净利率率比较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我国微电机制造行业主要企业分析</w:t>
      </w:r>
      <w:r>
        <w:rPr>
          <w:rFonts w:hint="eastAsia"/>
        </w:rPr>
        <w:br/>
      </w:r>
      <w:r>
        <w:rPr>
          <w:rFonts w:hint="eastAsia"/>
        </w:rPr>
        <w:t>　　第一节 浙江卧龙控股集团有限公司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河北电机股份有限公司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横店集团联谊电机有限公司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湖南科力电机股份有限公司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上海金陵雷戈勃劳伊特电机有限公司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贵州华烽电器有限公司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鹤山欢乐电机有限公司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横店东磁集团电机厂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淄博山博电机有限公司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梅州嘉和电器有限公司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厦门达真磁记录有限公司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中环天虹微电机有限公司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大连大显精密轴有限公司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曙光电机厂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浙江琦星电子有限公司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我国微电机行业投资分析</w:t>
      </w:r>
      <w:r>
        <w:rPr>
          <w:rFonts w:hint="eastAsia"/>
        </w:rPr>
        <w:br/>
      </w:r>
      <w:r>
        <w:rPr>
          <w:rFonts w:hint="eastAsia"/>
        </w:rPr>
        <w:t>　　第一节 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（二）2003-2006行业活力系数分析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一、引进国外先进技术，促进行业发展</w:t>
      </w:r>
      <w:r>
        <w:rPr>
          <w:rFonts w:hint="eastAsia"/>
        </w:rPr>
        <w:br/>
      </w:r>
      <w:r>
        <w:rPr>
          <w:rFonts w:hint="eastAsia"/>
        </w:rPr>
        <w:t>　　　　二、重视人才培养</w:t>
      </w:r>
      <w:r>
        <w:rPr>
          <w:rFonts w:hint="eastAsia"/>
        </w:rPr>
        <w:br/>
      </w:r>
      <w:r>
        <w:rPr>
          <w:rFonts w:hint="eastAsia"/>
        </w:rPr>
        <w:t>　　　　三、在经济结构调整中发展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我国微电机制造业发展趋势分析</w:t>
      </w:r>
      <w:r>
        <w:rPr>
          <w:rFonts w:hint="eastAsia"/>
        </w:rPr>
        <w:br/>
      </w:r>
      <w:r>
        <w:rPr>
          <w:rFonts w:hint="eastAsia"/>
        </w:rPr>
        <w:t>　　第一节 微电机制造行业发展趋势分析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一、微电机产品发展趋势分析</w:t>
      </w:r>
      <w:r>
        <w:rPr>
          <w:rFonts w:hint="eastAsia"/>
        </w:rPr>
        <w:br/>
      </w:r>
      <w:r>
        <w:rPr>
          <w:rFonts w:hint="eastAsia"/>
        </w:rPr>
        <w:t>　　　　二、微电机技术发展趋势分析</w:t>
      </w:r>
      <w:r>
        <w:rPr>
          <w:rFonts w:hint="eastAsia"/>
        </w:rPr>
        <w:br/>
      </w:r>
      <w:r>
        <w:rPr>
          <w:rFonts w:hint="eastAsia"/>
        </w:rPr>
        <w:t>　　　　三、微电机行业发展趋势分析</w:t>
      </w:r>
      <w:r>
        <w:rPr>
          <w:rFonts w:hint="eastAsia"/>
        </w:rPr>
        <w:br/>
      </w:r>
      <w:r>
        <w:rPr>
          <w:rFonts w:hint="eastAsia"/>
        </w:rPr>
        <w:t>　　第二节 [中:智:林]未来3—5年行业运行能力预测</w:t>
      </w:r>
      <w:r>
        <w:rPr>
          <w:rFonts w:hint="eastAsia"/>
        </w:rPr>
        <w:br/>
      </w:r>
      <w:r>
        <w:rPr>
          <w:rFonts w:hint="eastAsia"/>
        </w:rPr>
        <w:t>　　　　一、微电机制造行业总资产预测</w:t>
      </w:r>
      <w:r>
        <w:rPr>
          <w:rFonts w:hint="eastAsia"/>
        </w:rPr>
        <w:br/>
      </w:r>
      <w:r>
        <w:rPr>
          <w:rFonts w:hint="eastAsia"/>
        </w:rPr>
        <w:t>　　　　二、微电机制造行业工业总产值预测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三、微电机制造行业产品销售收入预测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四、微电机制造行业利润总额预测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d63df51a544b6" w:history="1">
        <w:r>
          <w:rPr>
            <w:rStyle w:val="Hyperlink"/>
          </w:rPr>
          <w:t>2007-2008年中国微电机制造行业研究及市场预测报告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6d63df51a544b6" w:history="1">
        <w:r>
          <w:rPr>
            <w:rStyle w:val="Hyperlink"/>
          </w:rPr>
          <w:t>https://www.20087.com/2007-07/R_2007_2008weidianjizhizaoyanjiujishicBaoGao.html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45e9fe8f945f7" w:history="1">
      <w:r>
        <w:rPr>
          <w:rStyle w:val="Hyperlink"/>
        </w:rPr>
        <w:t>2007-2008年中国微电机制造行业研究及市场预测报告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weidianjizhizaoyanjiujishicBaoGao.html" TargetMode="External" Id="R046d63df51a5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weidianjizhizaoyanjiujishicBaoGao.html" TargetMode="External" Id="R2a345e9fe8f9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2007-07-22T03:15:00Z</dcterms:created>
  <dcterms:modified xsi:type="dcterms:W3CDTF">2007-07-22T04:15:00Z</dcterms:modified>
  <dc:subject>2007-2008年中国微电机制造行业研究及市场预测报告</dc:subject>
  <dc:title>2007-2008年中国微电机制造行业研究及市场预测报告</dc:title>
  <cp:keywords>2007-2008年中国微电机制造行业研究及市场预测报告</cp:keywords>
  <dc:description>2007-2008年中国微电机制造行业研究及市场预测报告</dc:description>
</cp:coreProperties>
</file>