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b70fbe2c54f9e" w:history="1">
              <w:r>
                <w:rPr>
                  <w:rStyle w:val="Hyperlink"/>
                </w:rPr>
                <w:t>2007-2008年中国饲料行业研究与市场预测报告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b70fbe2c54f9e" w:history="1">
              <w:r>
                <w:rPr>
                  <w:rStyle w:val="Hyperlink"/>
                </w:rPr>
                <w:t>2007-2008年中国饲料行业研究与市场预测报告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b70fbe2c54f9e" w:history="1">
                <w:r>
                  <w:rPr>
                    <w:rStyle w:val="Hyperlink"/>
                  </w:rPr>
                  <w:t>https://www.20087.com/2007-07/R_2007_2008siliaoyanjiuyushichangyuceBaoGao.html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中国饲料行业简介</w:t>
      </w:r>
      <w:r>
        <w:rPr>
          <w:rFonts w:hint="eastAsia"/>
        </w:rPr>
        <w:br/>
      </w:r>
      <w:r>
        <w:rPr>
          <w:rFonts w:hint="eastAsia"/>
        </w:rPr>
        <w:t>　　　　一、饲料行业的界定及分类</w:t>
      </w:r>
      <w:r>
        <w:rPr>
          <w:rFonts w:hint="eastAsia"/>
        </w:rPr>
        <w:br/>
      </w:r>
      <w:r>
        <w:rPr>
          <w:rFonts w:hint="eastAsia"/>
        </w:rPr>
        <w:t>　　　　二、饲料行业的特征</w:t>
      </w:r>
      <w:r>
        <w:rPr>
          <w:rFonts w:hint="eastAsia"/>
        </w:rPr>
        <w:br/>
      </w:r>
      <w:r>
        <w:rPr>
          <w:rFonts w:hint="eastAsia"/>
        </w:rPr>
        <w:t>　　　　三、饲料行业产业链条分析</w:t>
      </w:r>
      <w:r>
        <w:rPr>
          <w:rFonts w:hint="eastAsia"/>
        </w:rPr>
        <w:br/>
      </w:r>
      <w:r>
        <w:rPr>
          <w:rFonts w:hint="eastAsia"/>
        </w:rPr>
        <w:t>　　第二节 饲料相关行业发展现状</w:t>
      </w:r>
      <w:r>
        <w:rPr>
          <w:rFonts w:hint="eastAsia"/>
        </w:rPr>
        <w:br/>
      </w:r>
      <w:r>
        <w:rPr>
          <w:rFonts w:hint="eastAsia"/>
        </w:rPr>
        <w:t>　　　　一、饲料上游原料工业</w:t>
      </w:r>
      <w:r>
        <w:rPr>
          <w:rFonts w:hint="eastAsia"/>
        </w:rPr>
        <w:br/>
      </w:r>
      <w:r>
        <w:rPr>
          <w:rFonts w:hint="eastAsia"/>
        </w:rPr>
        <w:t>　　　　a）饲料添加剂市场</w:t>
      </w:r>
      <w:r>
        <w:rPr>
          <w:rFonts w:hint="eastAsia"/>
        </w:rPr>
        <w:br/>
      </w:r>
      <w:r>
        <w:rPr>
          <w:rFonts w:hint="eastAsia"/>
        </w:rPr>
        <w:t>　　　　b）饲用蛋氨酸市场</w:t>
      </w:r>
      <w:r>
        <w:rPr>
          <w:rFonts w:hint="eastAsia"/>
        </w:rPr>
        <w:br/>
      </w:r>
      <w:r>
        <w:rPr>
          <w:rFonts w:hint="eastAsia"/>
        </w:rPr>
        <w:t>　　　　c）饲用赖氨酸市场</w:t>
      </w:r>
      <w:r>
        <w:rPr>
          <w:rFonts w:hint="eastAsia"/>
        </w:rPr>
        <w:br/>
      </w:r>
      <w:r>
        <w:rPr>
          <w:rFonts w:hint="eastAsia"/>
        </w:rPr>
        <w:t>　　　　d）玉米、大豆市场</w:t>
      </w:r>
      <w:r>
        <w:rPr>
          <w:rFonts w:hint="eastAsia"/>
        </w:rPr>
        <w:br/>
      </w:r>
      <w:r>
        <w:rPr>
          <w:rFonts w:hint="eastAsia"/>
        </w:rPr>
        <w:t>　　　　e）其他上游原料市场</w:t>
      </w:r>
      <w:r>
        <w:rPr>
          <w:rFonts w:hint="eastAsia"/>
        </w:rPr>
        <w:br/>
      </w:r>
      <w:r>
        <w:rPr>
          <w:rFonts w:hint="eastAsia"/>
        </w:rPr>
        <w:t>　　　　二、饲料下游消费行业</w:t>
      </w:r>
      <w:r>
        <w:rPr>
          <w:rFonts w:hint="eastAsia"/>
        </w:rPr>
        <w:br/>
      </w:r>
      <w:r>
        <w:rPr>
          <w:rFonts w:hint="eastAsia"/>
        </w:rPr>
        <w:t>　　　　a）畜牧业市场</w:t>
      </w:r>
      <w:r>
        <w:rPr>
          <w:rFonts w:hint="eastAsia"/>
        </w:rPr>
        <w:br/>
      </w:r>
      <w:r>
        <w:rPr>
          <w:rFonts w:hint="eastAsia"/>
        </w:rPr>
        <w:t>　　　　b）养殖业市场</w:t>
      </w:r>
      <w:r>
        <w:rPr>
          <w:rFonts w:hint="eastAsia"/>
        </w:rPr>
        <w:br/>
      </w:r>
      <w:r>
        <w:rPr>
          <w:rFonts w:hint="eastAsia"/>
        </w:rPr>
        <w:t>　　　　c）其他应用领域市场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2005-2007年一季度饲料行业运行回顾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三、环保政策环境</w:t>
      </w:r>
      <w:r>
        <w:rPr>
          <w:rFonts w:hint="eastAsia"/>
        </w:rPr>
        <w:br/>
      </w:r>
      <w:r>
        <w:rPr>
          <w:rFonts w:hint="eastAsia"/>
        </w:rPr>
        <w:t>　　第二节 行业供应现状</w:t>
      </w:r>
      <w:r>
        <w:rPr>
          <w:rFonts w:hint="eastAsia"/>
        </w:rPr>
        <w:br/>
      </w:r>
      <w:r>
        <w:rPr>
          <w:rFonts w:hint="eastAsia"/>
        </w:rPr>
        <w:t>　　　　一、产能增长情况</w:t>
      </w:r>
      <w:r>
        <w:rPr>
          <w:rFonts w:hint="eastAsia"/>
        </w:rPr>
        <w:br/>
      </w:r>
      <w:r>
        <w:rPr>
          <w:rFonts w:hint="eastAsia"/>
        </w:rPr>
        <w:t>　　　　二、产量增长情况</w:t>
      </w:r>
      <w:r>
        <w:rPr>
          <w:rFonts w:hint="eastAsia"/>
        </w:rPr>
        <w:br/>
      </w:r>
      <w:r>
        <w:rPr>
          <w:rFonts w:hint="eastAsia"/>
        </w:rPr>
        <w:t>　　第三节 行业需求现状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二、行业消费结构</w:t>
      </w:r>
      <w:r>
        <w:rPr>
          <w:rFonts w:hint="eastAsia"/>
        </w:rPr>
        <w:br/>
      </w:r>
      <w:r>
        <w:rPr>
          <w:rFonts w:hint="eastAsia"/>
        </w:rPr>
        <w:t>　　第四节 行业进出口统计分析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世界饲料行业综述</w:t>
      </w:r>
      <w:r>
        <w:rPr>
          <w:rFonts w:hint="eastAsia"/>
        </w:rPr>
        <w:br/>
      </w:r>
      <w:r>
        <w:rPr>
          <w:rFonts w:hint="eastAsia"/>
        </w:rPr>
        <w:t>　　　　一、世界饲料供给现状</w:t>
      </w:r>
      <w:r>
        <w:rPr>
          <w:rFonts w:hint="eastAsia"/>
        </w:rPr>
        <w:br/>
      </w:r>
      <w:r>
        <w:rPr>
          <w:rFonts w:hint="eastAsia"/>
        </w:rPr>
        <w:t>　　　　二、世界饲料需求现状</w:t>
      </w:r>
      <w:r>
        <w:rPr>
          <w:rFonts w:hint="eastAsia"/>
        </w:rPr>
        <w:br/>
      </w:r>
      <w:r>
        <w:rPr>
          <w:rFonts w:hint="eastAsia"/>
        </w:rPr>
        <w:t>　　　　三、世界饲料行业发展趋势</w:t>
      </w:r>
      <w:r>
        <w:rPr>
          <w:rFonts w:hint="eastAsia"/>
        </w:rPr>
        <w:br/>
      </w:r>
      <w:r>
        <w:rPr>
          <w:rFonts w:hint="eastAsia"/>
        </w:rPr>
        <w:t>　　　　四、影响世界饲料行业发展的关键因素</w:t>
      </w:r>
      <w:r>
        <w:rPr>
          <w:rFonts w:hint="eastAsia"/>
        </w:rPr>
        <w:br/>
      </w:r>
      <w:r>
        <w:rPr>
          <w:rFonts w:hint="eastAsia"/>
        </w:rPr>
        <w:t>　　第二节 中国饲料行业发展关键要素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三、行业支援与相关产业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五、国家产业政策</w:t>
      </w:r>
      <w:r>
        <w:rPr>
          <w:rFonts w:hint="eastAsia"/>
        </w:rPr>
        <w:br/>
      </w:r>
      <w:r>
        <w:rPr>
          <w:rFonts w:hint="eastAsia"/>
        </w:rPr>
        <w:t>　　第三节 中国饲料行业发展现状评价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　　1、行业市场结构</w:t>
      </w:r>
      <w:r>
        <w:rPr>
          <w:rFonts w:hint="eastAsia"/>
        </w:rPr>
        <w:br/>
      </w:r>
      <w:r>
        <w:rPr>
          <w:rFonts w:hint="eastAsia"/>
        </w:rPr>
        <w:t>　　　　　　2、行业市场行为</w:t>
      </w:r>
      <w:r>
        <w:rPr>
          <w:rFonts w:hint="eastAsia"/>
        </w:rPr>
        <w:br/>
      </w:r>
      <w:r>
        <w:rPr>
          <w:rFonts w:hint="eastAsia"/>
        </w:rPr>
        <w:t>　　　　　　3、行业市场绩效</w:t>
      </w:r>
      <w:r>
        <w:rPr>
          <w:rFonts w:hint="eastAsia"/>
        </w:rPr>
        <w:br/>
      </w:r>
      <w:r>
        <w:rPr>
          <w:rFonts w:hint="eastAsia"/>
        </w:rPr>
        <w:t>　　　　二、饲料行业竞争现状</w:t>
      </w:r>
      <w:r>
        <w:rPr>
          <w:rFonts w:hint="eastAsia"/>
        </w:rPr>
        <w:br/>
      </w:r>
      <w:r>
        <w:rPr>
          <w:rFonts w:hint="eastAsia"/>
        </w:rPr>
        <w:t>　　　　　　1、行业竞争能力</w:t>
      </w:r>
      <w:r>
        <w:rPr>
          <w:rFonts w:hint="eastAsia"/>
        </w:rPr>
        <w:br/>
      </w:r>
      <w:r>
        <w:rPr>
          <w:rFonts w:hint="eastAsia"/>
        </w:rPr>
        <w:t>　　　　　　2、原料供应商议价能力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4、行业替代品威胁力</w:t>
      </w:r>
      <w:r>
        <w:rPr>
          <w:rFonts w:hint="eastAsia"/>
        </w:rPr>
        <w:br/>
      </w:r>
      <w:r>
        <w:rPr>
          <w:rFonts w:hint="eastAsia"/>
        </w:rPr>
        <w:t>　　　　　　5、行业潜在进入威胁力</w:t>
      </w:r>
      <w:r>
        <w:rPr>
          <w:rFonts w:hint="eastAsia"/>
        </w:rPr>
        <w:br/>
      </w:r>
      <w:r>
        <w:rPr>
          <w:rFonts w:hint="eastAsia"/>
        </w:rPr>
        <w:t>　　第四节 中国饲料行业发展趋势分析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</w:t>
      </w:r>
      <w:r>
        <w:rPr>
          <w:rFonts w:hint="eastAsia"/>
        </w:rPr>
        <w:br/>
      </w:r>
      <w:r>
        <w:rPr>
          <w:rFonts w:hint="eastAsia"/>
        </w:rPr>
        <w:t>　　　　三、行业工艺技术发展趋势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四、影响行业发展的利好因素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2007-2008年中国饲料行业展望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2007-2010年中国饲料行业市场预测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一、2007-2010年饲料产量预测</w:t>
      </w:r>
      <w:r>
        <w:rPr>
          <w:rFonts w:hint="eastAsia"/>
        </w:rPr>
        <w:br/>
      </w:r>
      <w:r>
        <w:rPr>
          <w:rFonts w:hint="eastAsia"/>
        </w:rPr>
        <w:t>　　　　二、2007-2010年饲料需求预测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一、2006-2010年饲料行情预测</w:t>
      </w:r>
      <w:r>
        <w:rPr>
          <w:rFonts w:hint="eastAsia"/>
        </w:rPr>
        <w:br/>
      </w:r>
      <w:r>
        <w:rPr>
          <w:rFonts w:hint="eastAsia"/>
        </w:rPr>
        <w:t>　　　　二、影响饲料市场行情的关键因素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一、2006-2007年饲料进出口预测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新希望集团股份有限公司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2、竞争现状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第四节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第五节 广东温氏集团有限公司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中~智~林~投资策略分析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b70fbe2c54f9e" w:history="1">
        <w:r>
          <w:rPr>
            <w:rStyle w:val="Hyperlink"/>
          </w:rPr>
          <w:t>2007-2008年中国饲料行业研究与市场预测报告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b70fbe2c54f9e" w:history="1">
        <w:r>
          <w:rPr>
            <w:rStyle w:val="Hyperlink"/>
          </w:rPr>
          <w:t>https://www.20087.com/2007-07/R_2007_2008siliaoyanjiuyushichangyuceBaoGao.html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9ac7b279f4f53" w:history="1">
      <w:r>
        <w:rPr>
          <w:rStyle w:val="Hyperlink"/>
        </w:rPr>
        <w:t>2007-2008年中国饲料行业研究与市场预测报告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siliaoyanjiuyushichangyuceBaoGao.html" TargetMode="External" Id="R283b70fbe2c5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siliaoyanjiuyushichangyuceBaoGao.html" TargetMode="External" Id="R3259ac7b279f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2007-07-08T04:59:00Z</dcterms:created>
  <dcterms:modified xsi:type="dcterms:W3CDTF">2007-07-08T05:59:00Z</dcterms:modified>
  <dc:subject>2007-2008年中国饲料行业研究与市场预测报告</dc:subject>
  <dc:title>2007-2008年中国饲料行业研究与市场预测报告</dc:title>
  <cp:keywords>2007-2008年中国饲料行业研究与市场预测报告</cp:keywords>
  <dc:description>2007-2008年中国饲料行业研究与市场预测报告</dc:description>
</cp:coreProperties>
</file>