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e4e16cd8864ee6" w:history="1">
              <w:r>
                <w:rPr>
                  <w:rStyle w:val="Hyperlink"/>
                </w:rPr>
                <w:t>2007-2008年广州房地产行业发展预测与投资分析报告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e4e16cd8864ee6" w:history="1">
              <w:r>
                <w:rPr>
                  <w:rStyle w:val="Hyperlink"/>
                </w:rPr>
                <w:t>2007-2008年广州房地产行业发展预测与投资分析报告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02A5A58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e4e16cd8864ee6" w:history="1">
                <w:r>
                  <w:rPr>
                    <w:rStyle w:val="Hyperlink"/>
                  </w:rPr>
                  <w:t>https://www.20087.com/2007-07/R_2007_2008nianguangzhoufangdichanfazhBaoGao.html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房地产业发展综述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二、主要细分市场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房地产业发展成熟度分析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三、细分市场成熟度分析</w:t>
      </w:r>
      <w:r>
        <w:rPr>
          <w:rFonts w:hint="eastAsia"/>
        </w:rPr>
        <w:br/>
      </w:r>
      <w:r>
        <w:rPr>
          <w:rFonts w:hint="eastAsia"/>
        </w:rPr>
        <w:t>　　第三节 国际房地产业发展概况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我国房地产业发展环境分析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一、国内生产总值增长趋势</w:t>
      </w:r>
      <w:r>
        <w:rPr>
          <w:rFonts w:hint="eastAsia"/>
        </w:rPr>
        <w:br/>
      </w:r>
      <w:r>
        <w:rPr>
          <w:rFonts w:hint="eastAsia"/>
        </w:rPr>
        <w:t>　　　　二、工业发展形势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三、固定资产投资状况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一、宏观政策</w:t>
      </w:r>
      <w:r>
        <w:rPr>
          <w:rFonts w:hint="eastAsia"/>
        </w:rPr>
        <w:br/>
      </w:r>
      <w:r>
        <w:rPr>
          <w:rFonts w:hint="eastAsia"/>
        </w:rPr>
        <w:t>　　　　二、产业政策</w:t>
      </w:r>
      <w:r>
        <w:rPr>
          <w:rFonts w:hint="eastAsia"/>
        </w:rPr>
        <w:br/>
      </w:r>
      <w:r>
        <w:rPr>
          <w:rFonts w:hint="eastAsia"/>
        </w:rPr>
        <w:t>　　　　三、金融政策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</w:t>
      </w:r>
      <w:r>
        <w:rPr>
          <w:rFonts w:hint="eastAsia"/>
        </w:rPr>
        <w:br/>
      </w:r>
      <w:r>
        <w:rPr>
          <w:rFonts w:hint="eastAsia"/>
        </w:rPr>
        <w:t>　　　　二、消费观念的变化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2005-2006年广州房地产业运行回顾分析</w:t>
      </w:r>
      <w:r>
        <w:rPr>
          <w:rFonts w:hint="eastAsia"/>
        </w:rPr>
        <w:br/>
      </w:r>
      <w:r>
        <w:rPr>
          <w:rFonts w:hint="eastAsia"/>
        </w:rPr>
        <w:t>　　第一节 广州房地产业市场现状</w:t>
      </w:r>
      <w:r>
        <w:rPr>
          <w:rFonts w:hint="eastAsia"/>
        </w:rPr>
        <w:br/>
      </w:r>
      <w:r>
        <w:rPr>
          <w:rFonts w:hint="eastAsia"/>
        </w:rPr>
        <w:t>　　　　一、2005－2006年广州房地产市场分析</w:t>
      </w:r>
      <w:r>
        <w:rPr>
          <w:rFonts w:hint="eastAsia"/>
        </w:rPr>
        <w:br/>
      </w:r>
      <w:r>
        <w:rPr>
          <w:rFonts w:hint="eastAsia"/>
        </w:rPr>
        <w:t>　　　　二、房地产开发指数变动分析</w:t>
      </w:r>
      <w:r>
        <w:rPr>
          <w:rFonts w:hint="eastAsia"/>
        </w:rPr>
        <w:br/>
      </w:r>
      <w:r>
        <w:rPr>
          <w:rFonts w:hint="eastAsia"/>
        </w:rPr>
        <w:t>　　　　三、2006年广州市房地产市场特点</w:t>
      </w:r>
      <w:r>
        <w:rPr>
          <w:rFonts w:hint="eastAsia"/>
        </w:rPr>
        <w:br/>
      </w:r>
      <w:r>
        <w:rPr>
          <w:rFonts w:hint="eastAsia"/>
        </w:rPr>
        <w:t>　　　　四、广州房地产市场价格分析</w:t>
      </w:r>
      <w:r>
        <w:rPr>
          <w:rFonts w:hint="eastAsia"/>
        </w:rPr>
        <w:br/>
      </w:r>
      <w:r>
        <w:rPr>
          <w:rFonts w:hint="eastAsia"/>
        </w:rPr>
        <w:t>　　第二节 广州市房地产的市场需求分析</w:t>
      </w:r>
      <w:r>
        <w:rPr>
          <w:rFonts w:hint="eastAsia"/>
        </w:rPr>
        <w:br/>
      </w:r>
      <w:r>
        <w:rPr>
          <w:rFonts w:hint="eastAsia"/>
        </w:rPr>
        <w:t>　　　　一、广州房地产市场消费需求基本状况</w:t>
      </w:r>
      <w:r>
        <w:rPr>
          <w:rFonts w:hint="eastAsia"/>
        </w:rPr>
        <w:br/>
      </w:r>
      <w:r>
        <w:rPr>
          <w:rFonts w:hint="eastAsia"/>
        </w:rPr>
        <w:t>　　　　二、购房者置业特点与趋势</w:t>
      </w:r>
      <w:r>
        <w:rPr>
          <w:rFonts w:hint="eastAsia"/>
        </w:rPr>
        <w:br/>
      </w:r>
      <w:r>
        <w:rPr>
          <w:rFonts w:hint="eastAsia"/>
        </w:rPr>
        <w:t>　　　　三、房地产住宅市场中的重要购买人群</w:t>
      </w:r>
      <w:r>
        <w:rPr>
          <w:rFonts w:hint="eastAsia"/>
        </w:rPr>
        <w:br/>
      </w:r>
      <w:r>
        <w:rPr>
          <w:rFonts w:hint="eastAsia"/>
        </w:rPr>
        <w:t>　　　　四、广州市房地产消费结构分析</w:t>
      </w:r>
      <w:r>
        <w:rPr>
          <w:rFonts w:hint="eastAsia"/>
        </w:rPr>
        <w:br/>
      </w:r>
      <w:r>
        <w:rPr>
          <w:rFonts w:hint="eastAsia"/>
        </w:rPr>
        <w:t>　　第三节 广州房地产市场土地的供给分析</w:t>
      </w:r>
      <w:r>
        <w:rPr>
          <w:rFonts w:hint="eastAsia"/>
        </w:rPr>
        <w:br/>
      </w:r>
      <w:r>
        <w:rPr>
          <w:rFonts w:hint="eastAsia"/>
        </w:rPr>
        <w:t>　　　　一、房价与土地成本</w:t>
      </w:r>
      <w:r>
        <w:rPr>
          <w:rFonts w:hint="eastAsia"/>
        </w:rPr>
        <w:br/>
      </w:r>
      <w:r>
        <w:rPr>
          <w:rFonts w:hint="eastAsia"/>
        </w:rPr>
        <w:t>　　　　二、2005-2006年广州土地市场分析</w:t>
      </w:r>
      <w:r>
        <w:rPr>
          <w:rFonts w:hint="eastAsia"/>
        </w:rPr>
        <w:br/>
      </w:r>
      <w:r>
        <w:rPr>
          <w:rFonts w:hint="eastAsia"/>
        </w:rPr>
        <w:t>　　　　三、广州房地产市场土地的供给趋势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广州房地产细分市场分析</w:t>
      </w:r>
      <w:r>
        <w:rPr>
          <w:rFonts w:hint="eastAsia"/>
        </w:rPr>
        <w:br/>
      </w:r>
      <w:r>
        <w:rPr>
          <w:rFonts w:hint="eastAsia"/>
        </w:rPr>
        <w:t>　　第一节 广州住宅市场分析</w:t>
      </w:r>
      <w:r>
        <w:rPr>
          <w:rFonts w:hint="eastAsia"/>
        </w:rPr>
        <w:br/>
      </w:r>
      <w:r>
        <w:rPr>
          <w:rFonts w:hint="eastAsia"/>
        </w:rPr>
        <w:t>　　　　一、2006年广州市住宅市场现状</w:t>
      </w:r>
      <w:r>
        <w:rPr>
          <w:rFonts w:hint="eastAsia"/>
        </w:rPr>
        <w:br/>
      </w:r>
      <w:r>
        <w:rPr>
          <w:rFonts w:hint="eastAsia"/>
        </w:rPr>
        <w:t>　　　　二、中产阶级强化广州住宅市场需求</w:t>
      </w:r>
      <w:r>
        <w:rPr>
          <w:rFonts w:hint="eastAsia"/>
        </w:rPr>
        <w:br/>
      </w:r>
      <w:r>
        <w:rPr>
          <w:rFonts w:hint="eastAsia"/>
        </w:rPr>
        <w:t>　　　　三、广州住宅市场的五大地区</w:t>
      </w:r>
      <w:r>
        <w:rPr>
          <w:rFonts w:hint="eastAsia"/>
        </w:rPr>
        <w:br/>
      </w:r>
      <w:r>
        <w:rPr>
          <w:rFonts w:hint="eastAsia"/>
        </w:rPr>
        <w:t>　　　　四、影响广州住宅市场发展的金融问题</w:t>
      </w:r>
      <w:r>
        <w:rPr>
          <w:rFonts w:hint="eastAsia"/>
        </w:rPr>
        <w:br/>
      </w:r>
      <w:r>
        <w:rPr>
          <w:rFonts w:hint="eastAsia"/>
        </w:rPr>
        <w:t>　　　　五、广州住宅市场发展趋势分析</w:t>
      </w:r>
      <w:r>
        <w:rPr>
          <w:rFonts w:hint="eastAsia"/>
        </w:rPr>
        <w:br/>
      </w:r>
      <w:r>
        <w:rPr>
          <w:rFonts w:hint="eastAsia"/>
        </w:rPr>
        <w:t>　　第二节 广州市公寓市场</w:t>
      </w:r>
      <w:r>
        <w:rPr>
          <w:rFonts w:hint="eastAsia"/>
        </w:rPr>
        <w:br/>
      </w:r>
      <w:r>
        <w:rPr>
          <w:rFonts w:hint="eastAsia"/>
        </w:rPr>
        <w:t>　　　　一、广州商务公寓市场的四大发展区域</w:t>
      </w:r>
      <w:r>
        <w:rPr>
          <w:rFonts w:hint="eastAsia"/>
        </w:rPr>
        <w:br/>
      </w:r>
      <w:r>
        <w:rPr>
          <w:rFonts w:hint="eastAsia"/>
        </w:rPr>
        <w:t>　　　　二、老年公寓市场分析</w:t>
      </w:r>
      <w:r>
        <w:rPr>
          <w:rFonts w:hint="eastAsia"/>
        </w:rPr>
        <w:br/>
      </w:r>
      <w:r>
        <w:rPr>
          <w:rFonts w:hint="eastAsia"/>
        </w:rPr>
        <w:t>　　　　三、公寓市场发展前景分析</w:t>
      </w:r>
      <w:r>
        <w:rPr>
          <w:rFonts w:hint="eastAsia"/>
        </w:rPr>
        <w:br/>
      </w:r>
      <w:r>
        <w:rPr>
          <w:rFonts w:hint="eastAsia"/>
        </w:rPr>
        <w:t>　　第三节 广州市写字楼市场</w:t>
      </w:r>
      <w:r>
        <w:rPr>
          <w:rFonts w:hint="eastAsia"/>
        </w:rPr>
        <w:br/>
      </w:r>
      <w:r>
        <w:rPr>
          <w:rFonts w:hint="eastAsia"/>
        </w:rPr>
        <w:t>　　　　一、近年广州写字楼市场回顾</w:t>
      </w:r>
      <w:r>
        <w:rPr>
          <w:rFonts w:hint="eastAsia"/>
        </w:rPr>
        <w:br/>
      </w:r>
      <w:r>
        <w:rPr>
          <w:rFonts w:hint="eastAsia"/>
        </w:rPr>
        <w:t>　　　　二、2006年广州写字楼热租类型</w:t>
      </w:r>
      <w:r>
        <w:rPr>
          <w:rFonts w:hint="eastAsia"/>
        </w:rPr>
        <w:br/>
      </w:r>
      <w:r>
        <w:rPr>
          <w:rFonts w:hint="eastAsia"/>
        </w:rPr>
        <w:t>　　　　三、外资进军广州楼市的新目标</w:t>
      </w:r>
      <w:r>
        <w:rPr>
          <w:rFonts w:hint="eastAsia"/>
        </w:rPr>
        <w:br/>
      </w:r>
      <w:r>
        <w:rPr>
          <w:rFonts w:hint="eastAsia"/>
        </w:rPr>
        <w:t>　　　　四、2006年底广州写字楼空置率达到顶峰</w:t>
      </w:r>
      <w:r>
        <w:rPr>
          <w:rFonts w:hint="eastAsia"/>
        </w:rPr>
        <w:br/>
      </w:r>
      <w:r>
        <w:rPr>
          <w:rFonts w:hint="eastAsia"/>
        </w:rPr>
        <w:t>　　　　五、2007-2009年广州甲级写字楼需求仍广阔</w:t>
      </w:r>
      <w:r>
        <w:rPr>
          <w:rFonts w:hint="eastAsia"/>
        </w:rPr>
        <w:br/>
      </w:r>
      <w:r>
        <w:rPr>
          <w:rFonts w:hint="eastAsia"/>
        </w:rPr>
        <w:t>　　第四节 广州市别墅市场</w:t>
      </w:r>
      <w:r>
        <w:rPr>
          <w:rFonts w:hint="eastAsia"/>
        </w:rPr>
        <w:br/>
      </w:r>
      <w:r>
        <w:rPr>
          <w:rFonts w:hint="eastAsia"/>
        </w:rPr>
        <w:t>　　　　一、广州市别墅市场回顾</w:t>
      </w:r>
      <w:r>
        <w:rPr>
          <w:rFonts w:hint="eastAsia"/>
        </w:rPr>
        <w:br/>
      </w:r>
      <w:r>
        <w:rPr>
          <w:rFonts w:hint="eastAsia"/>
        </w:rPr>
        <w:t>　　　　二、2006年广州别墅市场呈大盘化状况</w:t>
      </w:r>
      <w:r>
        <w:rPr>
          <w:rFonts w:hint="eastAsia"/>
        </w:rPr>
        <w:br/>
      </w:r>
      <w:r>
        <w:rPr>
          <w:rFonts w:hint="eastAsia"/>
        </w:rPr>
        <w:t>　　　　三、广州别墅市场发展的瓶颈</w:t>
      </w:r>
      <w:r>
        <w:rPr>
          <w:rFonts w:hint="eastAsia"/>
        </w:rPr>
        <w:br/>
      </w:r>
      <w:r>
        <w:rPr>
          <w:rFonts w:hint="eastAsia"/>
        </w:rPr>
        <w:t>　　　　四、土地政策紧缩导致别墅市场出现四大趋势</w:t>
      </w:r>
      <w:r>
        <w:rPr>
          <w:rFonts w:hint="eastAsia"/>
        </w:rPr>
        <w:br/>
      </w:r>
      <w:r>
        <w:rPr>
          <w:rFonts w:hint="eastAsia"/>
        </w:rPr>
        <w:t>　　　　五、别墅产品发展的四个趋势</w:t>
      </w:r>
      <w:r>
        <w:rPr>
          <w:rFonts w:hint="eastAsia"/>
        </w:rPr>
        <w:br/>
      </w:r>
      <w:r>
        <w:rPr>
          <w:rFonts w:hint="eastAsia"/>
        </w:rPr>
        <w:t>　　第五节 广州市商业地产市场</w:t>
      </w:r>
      <w:r>
        <w:rPr>
          <w:rFonts w:hint="eastAsia"/>
        </w:rPr>
        <w:br/>
      </w:r>
      <w:r>
        <w:rPr>
          <w:rFonts w:hint="eastAsia"/>
        </w:rPr>
        <w:t>　　　　一、广州商业地产供求情况</w:t>
      </w:r>
      <w:r>
        <w:rPr>
          <w:rFonts w:hint="eastAsia"/>
        </w:rPr>
        <w:br/>
      </w:r>
      <w:r>
        <w:rPr>
          <w:rFonts w:hint="eastAsia"/>
        </w:rPr>
        <w:t>　　　　二、广州商业区域分布详析</w:t>
      </w:r>
      <w:r>
        <w:rPr>
          <w:rFonts w:hint="eastAsia"/>
        </w:rPr>
        <w:br/>
      </w:r>
      <w:r>
        <w:rPr>
          <w:rFonts w:hint="eastAsia"/>
        </w:rPr>
        <w:t>　　　　三、广州商业地产细分的现状及特点</w:t>
      </w:r>
      <w:r>
        <w:rPr>
          <w:rFonts w:hint="eastAsia"/>
        </w:rPr>
        <w:br/>
      </w:r>
      <w:r>
        <w:rPr>
          <w:rFonts w:hint="eastAsia"/>
        </w:rPr>
        <w:t>　　　　四、广州商业地产面临同质化难题</w:t>
      </w:r>
      <w:r>
        <w:rPr>
          <w:rFonts w:hint="eastAsia"/>
        </w:rPr>
        <w:br/>
      </w:r>
      <w:r>
        <w:rPr>
          <w:rFonts w:hint="eastAsia"/>
        </w:rPr>
        <w:t>　　第六节 广州市商铺地产市场</w:t>
      </w:r>
      <w:r>
        <w:rPr>
          <w:rFonts w:hint="eastAsia"/>
        </w:rPr>
        <w:br/>
      </w:r>
      <w:r>
        <w:rPr>
          <w:rFonts w:hint="eastAsia"/>
        </w:rPr>
        <w:t>　　　　一、2005-2006年广州社区商铺回顾</w:t>
      </w:r>
      <w:r>
        <w:rPr>
          <w:rFonts w:hint="eastAsia"/>
        </w:rPr>
        <w:br/>
      </w:r>
      <w:r>
        <w:rPr>
          <w:rFonts w:hint="eastAsia"/>
        </w:rPr>
        <w:t>　　　　二、广州市各区商铺市场分析</w:t>
      </w:r>
      <w:r>
        <w:rPr>
          <w:rFonts w:hint="eastAsia"/>
        </w:rPr>
        <w:br/>
      </w:r>
      <w:r>
        <w:rPr>
          <w:rFonts w:hint="eastAsia"/>
        </w:rPr>
        <w:t>　　　　三、广州市商铺市场发展趋势</w:t>
      </w:r>
      <w:r>
        <w:rPr>
          <w:rFonts w:hint="eastAsia"/>
        </w:rPr>
        <w:br/>
      </w:r>
      <w:r>
        <w:rPr>
          <w:rFonts w:hint="eastAsia"/>
        </w:rPr>
        <w:t>　　第七节 广州市二手房市场</w:t>
      </w:r>
      <w:r>
        <w:rPr>
          <w:rFonts w:hint="eastAsia"/>
        </w:rPr>
        <w:br/>
      </w:r>
      <w:r>
        <w:rPr>
          <w:rFonts w:hint="eastAsia"/>
        </w:rPr>
        <w:t>　　　　一、2006年广州二手房市场分析</w:t>
      </w:r>
      <w:r>
        <w:rPr>
          <w:rFonts w:hint="eastAsia"/>
        </w:rPr>
        <w:br/>
      </w:r>
      <w:r>
        <w:rPr>
          <w:rFonts w:hint="eastAsia"/>
        </w:rPr>
        <w:t>　　　　二、广州市二手房价格指数分析</w:t>
      </w:r>
      <w:r>
        <w:rPr>
          <w:rFonts w:hint="eastAsia"/>
        </w:rPr>
        <w:br/>
      </w:r>
      <w:r>
        <w:rPr>
          <w:rFonts w:hint="eastAsia"/>
        </w:rPr>
        <w:t>　　　　三、二手房中介迎来整合风</w:t>
      </w:r>
      <w:r>
        <w:rPr>
          <w:rFonts w:hint="eastAsia"/>
        </w:rPr>
        <w:br/>
      </w:r>
      <w:r>
        <w:rPr>
          <w:rFonts w:hint="eastAsia"/>
        </w:rPr>
        <w:t>　　　　四、广州二手房市场买家年龄层次降低</w:t>
      </w:r>
      <w:r>
        <w:rPr>
          <w:rFonts w:hint="eastAsia"/>
        </w:rPr>
        <w:br/>
      </w:r>
      <w:r>
        <w:rPr>
          <w:rFonts w:hint="eastAsia"/>
        </w:rPr>
        <w:t>　　　　五、二手房市场发展前景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广州房地产市场渠道策略分析</w:t>
      </w:r>
      <w:r>
        <w:rPr>
          <w:rFonts w:hint="eastAsia"/>
        </w:rPr>
        <w:br/>
      </w:r>
      <w:r>
        <w:rPr>
          <w:rFonts w:hint="eastAsia"/>
        </w:rPr>
        <w:t>　　第一节 房地产市场销售渠道的结构</w:t>
      </w:r>
      <w:r>
        <w:rPr>
          <w:rFonts w:hint="eastAsia"/>
        </w:rPr>
        <w:br/>
      </w:r>
      <w:r>
        <w:rPr>
          <w:rFonts w:hint="eastAsia"/>
        </w:rPr>
        <w:t>　　　　一、直接销售渠道</w:t>
      </w:r>
      <w:r>
        <w:rPr>
          <w:rFonts w:hint="eastAsia"/>
        </w:rPr>
        <w:br/>
      </w:r>
      <w:r>
        <w:rPr>
          <w:rFonts w:hint="eastAsia"/>
        </w:rPr>
        <w:t>　　　　二、间接销售渠道</w:t>
      </w:r>
      <w:r>
        <w:rPr>
          <w:rFonts w:hint="eastAsia"/>
        </w:rPr>
        <w:br/>
      </w:r>
      <w:r>
        <w:rPr>
          <w:rFonts w:hint="eastAsia"/>
        </w:rPr>
        <w:t>　　第二节 广州房地产中介</w:t>
      </w:r>
      <w:r>
        <w:rPr>
          <w:rFonts w:hint="eastAsia"/>
        </w:rPr>
        <w:br/>
      </w:r>
      <w:r>
        <w:rPr>
          <w:rFonts w:hint="eastAsia"/>
        </w:rPr>
        <w:t>　　　　一、广州房地产中介模式分类</w:t>
      </w:r>
      <w:r>
        <w:rPr>
          <w:rFonts w:hint="eastAsia"/>
        </w:rPr>
        <w:br/>
      </w:r>
      <w:r>
        <w:rPr>
          <w:rFonts w:hint="eastAsia"/>
        </w:rPr>
        <w:t>　　　　二、与房地产经纪人制的比较</w:t>
      </w:r>
      <w:r>
        <w:rPr>
          <w:rFonts w:hint="eastAsia"/>
        </w:rPr>
        <w:br/>
      </w:r>
      <w:r>
        <w:rPr>
          <w:rFonts w:hint="eastAsia"/>
        </w:rPr>
        <w:t>　　第三节 房地产广告</w:t>
      </w:r>
      <w:r>
        <w:rPr>
          <w:rFonts w:hint="eastAsia"/>
        </w:rPr>
        <w:br/>
      </w:r>
      <w:r>
        <w:rPr>
          <w:rFonts w:hint="eastAsia"/>
        </w:rPr>
        <w:t>　　　　一、房地产广告媒体与价格</w:t>
      </w:r>
      <w:r>
        <w:rPr>
          <w:rFonts w:hint="eastAsia"/>
        </w:rPr>
        <w:br/>
      </w:r>
      <w:r>
        <w:rPr>
          <w:rFonts w:hint="eastAsia"/>
        </w:rPr>
        <w:t>　　　　二、当前房地产广告存在的问题</w:t>
      </w:r>
      <w:r>
        <w:rPr>
          <w:rFonts w:hint="eastAsia"/>
        </w:rPr>
        <w:br/>
      </w:r>
      <w:r>
        <w:rPr>
          <w:rFonts w:hint="eastAsia"/>
        </w:rPr>
        <w:t>　　　　三、房地产广告的整顿</w:t>
      </w:r>
      <w:r>
        <w:rPr>
          <w:rFonts w:hint="eastAsia"/>
        </w:rPr>
        <w:br/>
      </w:r>
      <w:r>
        <w:rPr>
          <w:rFonts w:hint="eastAsia"/>
        </w:rPr>
        <w:t>　　第四节 物业管理</w:t>
      </w:r>
      <w:r>
        <w:rPr>
          <w:rFonts w:hint="eastAsia"/>
        </w:rPr>
        <w:br/>
      </w:r>
      <w:r>
        <w:rPr>
          <w:rFonts w:hint="eastAsia"/>
        </w:rPr>
        <w:t>　　　　一、房地产与物业管理的关系</w:t>
      </w:r>
      <w:r>
        <w:rPr>
          <w:rFonts w:hint="eastAsia"/>
        </w:rPr>
        <w:br/>
      </w:r>
      <w:r>
        <w:rPr>
          <w:rFonts w:hint="eastAsia"/>
        </w:rPr>
        <w:t>　　　　二、我国物业管理发展现状</w:t>
      </w:r>
      <w:r>
        <w:rPr>
          <w:rFonts w:hint="eastAsia"/>
        </w:rPr>
        <w:br/>
      </w:r>
      <w:r>
        <w:rPr>
          <w:rFonts w:hint="eastAsia"/>
        </w:rPr>
        <w:t>　　　　三、广州房地产经营中物业管理面临的问题及对策</w:t>
      </w:r>
      <w:r>
        <w:rPr>
          <w:rFonts w:hint="eastAsia"/>
        </w:rPr>
        <w:br/>
      </w:r>
      <w:r>
        <w:rPr>
          <w:rFonts w:hint="eastAsia"/>
        </w:rPr>
        <w:t>　　　　四、物业管理方式的借鉴</w:t>
      </w:r>
      <w:r>
        <w:rPr>
          <w:rFonts w:hint="eastAsia"/>
        </w:rPr>
        <w:br/>
      </w:r>
      <w:r>
        <w:rPr>
          <w:rFonts w:hint="eastAsia"/>
        </w:rPr>
        <w:t>　　第五节 广州市房地产市场渠道构建中的问题及策略</w:t>
      </w:r>
      <w:r>
        <w:rPr>
          <w:rFonts w:hint="eastAsia"/>
        </w:rPr>
        <w:br/>
      </w:r>
      <w:r>
        <w:rPr>
          <w:rFonts w:hint="eastAsia"/>
        </w:rPr>
        <w:t>　　　　一、广州市房地产市场渠道构建中存在的问题</w:t>
      </w:r>
      <w:r>
        <w:rPr>
          <w:rFonts w:hint="eastAsia"/>
        </w:rPr>
        <w:br/>
      </w:r>
      <w:r>
        <w:rPr>
          <w:rFonts w:hint="eastAsia"/>
        </w:rPr>
        <w:t>　　　　二、广州房地产市场渠道构建策略</w:t>
      </w:r>
      <w:r>
        <w:rPr>
          <w:rFonts w:hint="eastAsia"/>
        </w:rPr>
        <w:br/>
      </w:r>
      <w:r>
        <w:rPr>
          <w:rFonts w:hint="eastAsia"/>
        </w:rPr>
        <w:t>　　　　三、广州房地产销售渠道选择比较</w:t>
      </w:r>
      <w:r>
        <w:rPr>
          <w:rFonts w:hint="eastAsia"/>
        </w:rPr>
        <w:br/>
      </w:r>
      <w:r>
        <w:rPr>
          <w:rFonts w:hint="eastAsia"/>
        </w:rPr>
        <w:t>　　　　四、广州房地产市场开发商与代理商的渠道矛盾问题及解决策略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2007-2008年行业发展前景展望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一、建筑装饰业展望</w:t>
      </w:r>
      <w:r>
        <w:rPr>
          <w:rFonts w:hint="eastAsia"/>
        </w:rPr>
        <w:br/>
      </w:r>
      <w:r>
        <w:rPr>
          <w:rFonts w:hint="eastAsia"/>
        </w:rPr>
        <w:t>　　　　二、金融业展望</w:t>
      </w:r>
      <w:r>
        <w:rPr>
          <w:rFonts w:hint="eastAsia"/>
        </w:rPr>
        <w:br/>
      </w:r>
      <w:r>
        <w:rPr>
          <w:rFonts w:hint="eastAsia"/>
        </w:rPr>
        <w:t>　　　　三、地产中介业展望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第四节 广州房地产市场发展趋势展望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广州房地产优势企业分析</w:t>
      </w:r>
      <w:r>
        <w:rPr>
          <w:rFonts w:hint="eastAsia"/>
        </w:rPr>
        <w:br/>
      </w:r>
      <w:r>
        <w:rPr>
          <w:rFonts w:hint="eastAsia"/>
        </w:rPr>
        <w:t>　　第一节 合生创展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第二节 富力地产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第三节 广州恒大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第四节 广州珠江实业集团有限公司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t>　　第五节 保利房地产集团股份有限公司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二、竞争优势与发展战略</w:t>
      </w:r>
      <w:r>
        <w:rPr>
          <w:rFonts w:hint="eastAsia"/>
        </w:rPr>
        <w:br/>
      </w:r>
      <w:r>
        <w:rPr>
          <w:rFonts w:hint="eastAsia"/>
        </w:rPr>
        <w:t>　　　　三、经营现状与展望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广州房地产企业竞争分析</w:t>
      </w:r>
      <w:r>
        <w:rPr>
          <w:rFonts w:hint="eastAsia"/>
        </w:rPr>
        <w:br/>
      </w:r>
      <w:r>
        <w:rPr>
          <w:rFonts w:hint="eastAsia"/>
        </w:rPr>
        <w:t>　　第一节 房地产企业竞争概述</w:t>
      </w:r>
      <w:r>
        <w:rPr>
          <w:rFonts w:hint="eastAsia"/>
        </w:rPr>
        <w:br/>
      </w:r>
      <w:r>
        <w:rPr>
          <w:rFonts w:hint="eastAsia"/>
        </w:rPr>
        <w:t>　　　　一、房地产市场竞争的阶段划分</w:t>
      </w:r>
      <w:r>
        <w:rPr>
          <w:rFonts w:hint="eastAsia"/>
        </w:rPr>
        <w:br/>
      </w:r>
      <w:r>
        <w:rPr>
          <w:rFonts w:hint="eastAsia"/>
        </w:rPr>
        <w:t>　　　　二、房地产市场竞争格局的特征</w:t>
      </w:r>
      <w:r>
        <w:rPr>
          <w:rFonts w:hint="eastAsia"/>
        </w:rPr>
        <w:br/>
      </w:r>
      <w:r>
        <w:rPr>
          <w:rFonts w:hint="eastAsia"/>
        </w:rPr>
        <w:t>　　　　三、房地产企业综合竞争力的组成</w:t>
      </w:r>
      <w:r>
        <w:rPr>
          <w:rFonts w:hint="eastAsia"/>
        </w:rPr>
        <w:br/>
      </w:r>
      <w:r>
        <w:rPr>
          <w:rFonts w:hint="eastAsia"/>
        </w:rPr>
        <w:t>　　第二节 房地产企业提升自身竞争力的对策</w:t>
      </w:r>
      <w:r>
        <w:rPr>
          <w:rFonts w:hint="eastAsia"/>
        </w:rPr>
        <w:br/>
      </w:r>
      <w:r>
        <w:rPr>
          <w:rFonts w:hint="eastAsia"/>
        </w:rPr>
        <w:t>　　　　一、房地产企业提升自身竞争力的具体措施</w:t>
      </w:r>
      <w:r>
        <w:rPr>
          <w:rFonts w:hint="eastAsia"/>
        </w:rPr>
        <w:br/>
      </w:r>
      <w:r>
        <w:rPr>
          <w:rFonts w:hint="eastAsia"/>
        </w:rPr>
        <w:t>　　　　二、房地产企业提升核心竞争力的对策</w:t>
      </w:r>
      <w:r>
        <w:rPr>
          <w:rFonts w:hint="eastAsia"/>
        </w:rPr>
        <w:br/>
      </w:r>
      <w:r>
        <w:rPr>
          <w:rFonts w:hint="eastAsia"/>
        </w:rPr>
        <w:t>　　　　三、房地产企业提升资本竞争力的对策</w:t>
      </w:r>
      <w:r>
        <w:rPr>
          <w:rFonts w:hint="eastAsia"/>
        </w:rPr>
        <w:br/>
      </w:r>
      <w:r>
        <w:rPr>
          <w:rFonts w:hint="eastAsia"/>
        </w:rPr>
        <w:t>　　　　四、打造房地产品牌的要点</w:t>
      </w:r>
      <w:r>
        <w:rPr>
          <w:rFonts w:hint="eastAsia"/>
        </w:rPr>
        <w:br/>
      </w:r>
      <w:r>
        <w:rPr>
          <w:rFonts w:hint="eastAsia"/>
        </w:rPr>
        <w:t>　　　　五、中小型房地产企业的竞争对策分析</w:t>
      </w:r>
      <w:r>
        <w:rPr>
          <w:rFonts w:hint="eastAsia"/>
        </w:rPr>
        <w:br/>
      </w:r>
      <w:r>
        <w:rPr>
          <w:rFonts w:hint="eastAsia"/>
        </w:rPr>
        <w:t>　　第三节 广州市民营房地产企业竞争分析</w:t>
      </w:r>
      <w:r>
        <w:rPr>
          <w:rFonts w:hint="eastAsia"/>
        </w:rPr>
        <w:br/>
      </w:r>
      <w:r>
        <w:rPr>
          <w:rFonts w:hint="eastAsia"/>
        </w:rPr>
        <w:t>　　　　一、广州市民营房地产企业的崛起</w:t>
      </w:r>
      <w:r>
        <w:rPr>
          <w:rFonts w:hint="eastAsia"/>
        </w:rPr>
        <w:br/>
      </w:r>
      <w:r>
        <w:rPr>
          <w:rFonts w:hint="eastAsia"/>
        </w:rPr>
        <w:t>　　　　二、广州市民营房地产企业崛起的原因分析</w:t>
      </w:r>
      <w:r>
        <w:rPr>
          <w:rFonts w:hint="eastAsia"/>
        </w:rPr>
        <w:br/>
      </w:r>
      <w:r>
        <w:rPr>
          <w:rFonts w:hint="eastAsia"/>
        </w:rPr>
        <w:t>　　　　三、广州市民营房地产企业发展中的问题及对策</w:t>
      </w:r>
      <w:r>
        <w:rPr>
          <w:rFonts w:hint="eastAsia"/>
        </w:rPr>
        <w:br/>
      </w:r>
      <w:r>
        <w:rPr>
          <w:rFonts w:hint="eastAsia"/>
        </w:rPr>
        <w:t>　　第四节 房地产企业竞争发展趋势</w:t>
      </w:r>
      <w:r>
        <w:rPr>
          <w:rFonts w:hint="eastAsia"/>
        </w:rPr>
        <w:br/>
      </w:r>
      <w:r>
        <w:rPr>
          <w:rFonts w:hint="eastAsia"/>
        </w:rPr>
        <w:t>　　　　一、广州市房地产市场品牌发展的趋势分析</w:t>
      </w:r>
      <w:r>
        <w:rPr>
          <w:rFonts w:hint="eastAsia"/>
        </w:rPr>
        <w:br/>
      </w:r>
      <w:r>
        <w:rPr>
          <w:rFonts w:hint="eastAsia"/>
        </w:rPr>
        <w:t>　　　　二、房地产企业的未来竞争动向</w:t>
      </w:r>
      <w:r>
        <w:rPr>
          <w:rFonts w:hint="eastAsia"/>
        </w:rPr>
        <w:br/>
      </w:r>
      <w:r>
        <w:rPr>
          <w:rFonts w:hint="eastAsia"/>
        </w:rPr>
        <w:t>　　　　三、品牌竞争成房地产行业发展的必然趋势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广州市房地产业的投资分析</w:t>
      </w:r>
      <w:r>
        <w:rPr>
          <w:rFonts w:hint="eastAsia"/>
        </w:rPr>
        <w:br/>
      </w:r>
      <w:r>
        <w:rPr>
          <w:rFonts w:hint="eastAsia"/>
        </w:rPr>
        <w:t>　　第一节 全国房地产业投资状况分析</w:t>
      </w:r>
      <w:r>
        <w:rPr>
          <w:rFonts w:hint="eastAsia"/>
        </w:rPr>
        <w:br/>
      </w:r>
      <w:r>
        <w:rPr>
          <w:rFonts w:hint="eastAsia"/>
        </w:rPr>
        <w:t>　　　　一、2005－2006年中国房地产投资状况</w:t>
      </w:r>
      <w:r>
        <w:rPr>
          <w:rFonts w:hint="eastAsia"/>
        </w:rPr>
        <w:br/>
      </w:r>
      <w:r>
        <w:rPr>
          <w:rFonts w:hint="eastAsia"/>
        </w:rPr>
        <w:t>　　　　二、中国房地产行业调控的特点及效果</w:t>
      </w:r>
      <w:r>
        <w:rPr>
          <w:rFonts w:hint="eastAsia"/>
        </w:rPr>
        <w:br/>
      </w:r>
      <w:r>
        <w:rPr>
          <w:rFonts w:hint="eastAsia"/>
        </w:rPr>
        <w:t>　　　　三、不同区域市场投资重点</w:t>
      </w:r>
      <w:r>
        <w:rPr>
          <w:rFonts w:hint="eastAsia"/>
        </w:rPr>
        <w:br/>
      </w:r>
      <w:r>
        <w:rPr>
          <w:rFonts w:hint="eastAsia"/>
        </w:rPr>
        <w:t>　　第二节 广州房地产投资分析</w:t>
      </w:r>
      <w:r>
        <w:rPr>
          <w:rFonts w:hint="eastAsia"/>
        </w:rPr>
        <w:br/>
      </w:r>
      <w:r>
        <w:rPr>
          <w:rFonts w:hint="eastAsia"/>
        </w:rPr>
        <w:t>　　　　一、2005-2006年广州房地产投资情况</w:t>
      </w:r>
      <w:r>
        <w:rPr>
          <w:rFonts w:hint="eastAsia"/>
        </w:rPr>
        <w:br/>
      </w:r>
      <w:r>
        <w:rPr>
          <w:rFonts w:hint="eastAsia"/>
        </w:rPr>
        <w:t>　　　　二、房地产投资面临的风险</w:t>
      </w:r>
      <w:r>
        <w:rPr>
          <w:rFonts w:hint="eastAsia"/>
        </w:rPr>
        <w:br/>
      </w:r>
      <w:r>
        <w:rPr>
          <w:rFonts w:hint="eastAsia"/>
        </w:rPr>
        <w:t>　　　　三、广州房地产投资前景</w:t>
      </w:r>
      <w:r>
        <w:rPr>
          <w:rFonts w:hint="eastAsia"/>
        </w:rPr>
        <w:br/>
      </w:r>
      <w:r>
        <w:rPr>
          <w:rFonts w:hint="eastAsia"/>
        </w:rPr>
        <w:t>　　第三节 中-智-林：广州房地产投资策略与建议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e4e16cd8864ee6" w:history="1">
        <w:r>
          <w:rPr>
            <w:rStyle w:val="Hyperlink"/>
          </w:rPr>
          <w:t>2007-2008年广州房地产行业发展预测与投资分析报告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02A5A58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e4e16cd8864ee6" w:history="1">
        <w:r>
          <w:rPr>
            <w:rStyle w:val="Hyperlink"/>
          </w:rPr>
          <w:t>https://www.20087.com/2007-07/R_2007_2008nianguangzhoufangdichanfazhBaoGao.html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线上留电话看房、房地产咨询、房地产说白了是干嘛的、房地产行业现状及前景、中国房地产公司排名前十、房地产开发资质需要什么条件、房价还会继续下跌吗、房地产估价师报考条件、2026是买房最佳时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2d29d9ab447c3" w:history="1">
      <w:r>
        <w:rPr>
          <w:rStyle w:val="Hyperlink"/>
        </w:rPr>
        <w:t>2007-2008年广州房地产行业发展预测与投资分析报告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2007_2008nianguangzhoufangdichanfazhBaoGao.html" TargetMode="External" Id="Rf7e4e16cd8864e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2007_2008nianguangzhoufangdichanfazhBaoGao.html" TargetMode="External" Id="Rd632d29d9ab447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2007-07-08T03:49:00Z</dcterms:created>
  <dcterms:modified xsi:type="dcterms:W3CDTF">2007-07-08T04:49:00Z</dcterms:modified>
  <dc:subject>2007-2008年广州房地产行业发展预测与投资分析报告</dc:subject>
  <dc:title>2007-2008年广州房地产行业发展预测与投资分析报告</dc:title>
  <cp:keywords>2007-2008年广州房地产行业发展预测与投资分析报告</cp:keywords>
  <dc:description>2007-2008年广州房地产行业发展预测与投资分析报告</dc:description>
</cp:coreProperties>
</file>