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efb5cbc4e4c28" w:history="1">
              <w:r>
                <w:rPr>
                  <w:rStyle w:val="Hyperlink"/>
                </w:rPr>
                <w:t>2007-2008年度LCD行业发展综合研究报告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efb5cbc4e4c28" w:history="1">
              <w:r>
                <w:rPr>
                  <w:rStyle w:val="Hyperlink"/>
                </w:rPr>
                <w:t>2007-2008年度LCD行业发展综合研究报告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aefb5cbc4e4c28" w:history="1">
                <w:r>
                  <w:rPr>
                    <w:rStyle w:val="Hyperlink"/>
                  </w:rPr>
                  <w:t>https://www.20087.com/2007-07/R_2007_2008niandufazhanzongheyanjiuBaoGao.html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影响LCD行业发展的主导驱动因素分析</w:t>
      </w:r>
      <w:r>
        <w:rPr>
          <w:rFonts w:hint="eastAsia"/>
        </w:rPr>
        <w:br/>
      </w:r>
      <w:r>
        <w:rPr>
          <w:rFonts w:hint="eastAsia"/>
        </w:rPr>
        <w:t>　　第一节 国际LCD行业竞争格局</w:t>
      </w:r>
      <w:r>
        <w:rPr>
          <w:rFonts w:hint="eastAsia"/>
        </w:rPr>
        <w:br/>
      </w:r>
      <w:r>
        <w:rPr>
          <w:rFonts w:hint="eastAsia"/>
        </w:rPr>
        <w:t>　　第二节 国内宏观经济形势</w:t>
      </w:r>
      <w:r>
        <w:rPr>
          <w:rFonts w:hint="eastAsia"/>
        </w:rPr>
        <w:br/>
      </w:r>
      <w:r>
        <w:rPr>
          <w:rFonts w:hint="eastAsia"/>
        </w:rPr>
        <w:t>　　第三节 LCD产业政策分析</w:t>
      </w:r>
      <w:r>
        <w:rPr>
          <w:rFonts w:hint="eastAsia"/>
        </w:rPr>
        <w:br/>
      </w:r>
      <w:r>
        <w:rPr>
          <w:rFonts w:hint="eastAsia"/>
        </w:rPr>
        <w:t>　　第四节 行业技术进步趋势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2006-2007年LCD应用各细分市场分析</w:t>
      </w:r>
      <w:r>
        <w:rPr>
          <w:rFonts w:hint="eastAsia"/>
        </w:rPr>
        <w:br/>
      </w:r>
      <w:r>
        <w:rPr>
          <w:rFonts w:hint="eastAsia"/>
        </w:rPr>
        <w:t>　　第一节 电视机市场分析</w:t>
      </w:r>
      <w:r>
        <w:rPr>
          <w:rFonts w:hint="eastAsia"/>
        </w:rPr>
        <w:br/>
      </w:r>
      <w:r>
        <w:rPr>
          <w:rFonts w:hint="eastAsia"/>
        </w:rPr>
        <w:t>　　　　一、2006年全球电视市场液晶占两成</w:t>
      </w:r>
      <w:r>
        <w:rPr>
          <w:rFonts w:hint="eastAsia"/>
        </w:rPr>
        <w:br/>
      </w:r>
      <w:r>
        <w:rPr>
          <w:rFonts w:hint="eastAsia"/>
        </w:rPr>
        <w:t>　　　　二、液晶电视市场企业竞争状况</w:t>
      </w:r>
      <w:r>
        <w:rPr>
          <w:rFonts w:hint="eastAsia"/>
        </w:rPr>
        <w:br/>
      </w:r>
      <w:r>
        <w:rPr>
          <w:rFonts w:hint="eastAsia"/>
        </w:rPr>
        <w:t>　　　　三、2007年上半年我国液晶电视市场分析</w:t>
      </w:r>
      <w:r>
        <w:rPr>
          <w:rFonts w:hint="eastAsia"/>
        </w:rPr>
        <w:br/>
      </w:r>
      <w:r>
        <w:rPr>
          <w:rFonts w:hint="eastAsia"/>
        </w:rPr>
        <w:t>　　　　四、平板电视市场发展状况</w:t>
      </w:r>
      <w:r>
        <w:rPr>
          <w:rFonts w:hint="eastAsia"/>
        </w:rPr>
        <w:br/>
      </w:r>
      <w:r>
        <w:rPr>
          <w:rFonts w:hint="eastAsia"/>
        </w:rPr>
        <w:t>　　第二节 PC市场</w:t>
      </w:r>
      <w:r>
        <w:rPr>
          <w:rFonts w:hint="eastAsia"/>
        </w:rPr>
        <w:br/>
      </w:r>
      <w:r>
        <w:rPr>
          <w:rFonts w:hint="eastAsia"/>
        </w:rPr>
        <w:t>　　　　一、笔记本市场发展现状综述</w:t>
      </w:r>
      <w:r>
        <w:rPr>
          <w:rFonts w:hint="eastAsia"/>
        </w:rPr>
        <w:br/>
      </w:r>
      <w:r>
        <w:rPr>
          <w:rFonts w:hint="eastAsia"/>
        </w:rPr>
        <w:t>　　　　二、2006-2007上半年笔记本市场发展状况</w:t>
      </w:r>
      <w:r>
        <w:rPr>
          <w:rFonts w:hint="eastAsia"/>
        </w:rPr>
        <w:br/>
      </w:r>
      <w:r>
        <w:rPr>
          <w:rFonts w:hint="eastAsia"/>
        </w:rPr>
        <w:t>　　　　三、2007上半年中国笔记本市场热门机型分析</w:t>
      </w:r>
      <w:r>
        <w:rPr>
          <w:rFonts w:hint="eastAsia"/>
        </w:rPr>
        <w:br/>
      </w:r>
      <w:r>
        <w:rPr>
          <w:rFonts w:hint="eastAsia"/>
        </w:rPr>
        <w:t>　　　　四、国产PC品牌市场份额分析</w:t>
      </w:r>
      <w:r>
        <w:rPr>
          <w:rFonts w:hint="eastAsia"/>
        </w:rPr>
        <w:br/>
      </w:r>
      <w:r>
        <w:rPr>
          <w:rFonts w:hint="eastAsia"/>
        </w:rPr>
        <w:t>　　第三节 PDA市场</w:t>
      </w:r>
      <w:r>
        <w:rPr>
          <w:rFonts w:hint="eastAsia"/>
        </w:rPr>
        <w:br/>
      </w:r>
      <w:r>
        <w:rPr>
          <w:rFonts w:hint="eastAsia"/>
        </w:rPr>
        <w:t>　　第四节 投影机</w:t>
      </w:r>
      <w:r>
        <w:rPr>
          <w:rFonts w:hint="eastAsia"/>
        </w:rPr>
        <w:br/>
      </w:r>
      <w:r>
        <w:rPr>
          <w:rFonts w:hint="eastAsia"/>
        </w:rPr>
        <w:t>　　　　一、LCD投影机简介</w:t>
      </w:r>
      <w:r>
        <w:rPr>
          <w:rFonts w:hint="eastAsia"/>
        </w:rPr>
        <w:br/>
      </w:r>
      <w:r>
        <w:rPr>
          <w:rFonts w:hint="eastAsia"/>
        </w:rPr>
        <w:t>　　　　二、中国商务投影机市场现状与特点</w:t>
      </w:r>
      <w:r>
        <w:rPr>
          <w:rFonts w:hint="eastAsia"/>
        </w:rPr>
        <w:br/>
      </w:r>
      <w:r>
        <w:rPr>
          <w:rFonts w:hint="eastAsia"/>
        </w:rPr>
        <w:t>　　　　三、投影机市场竞争引发大混战</w:t>
      </w:r>
      <w:r>
        <w:rPr>
          <w:rFonts w:hint="eastAsia"/>
        </w:rPr>
        <w:br/>
      </w:r>
      <w:r>
        <w:rPr>
          <w:rFonts w:hint="eastAsia"/>
        </w:rPr>
        <w:t>　　第五节 手机市场</w:t>
      </w:r>
      <w:r>
        <w:rPr>
          <w:rFonts w:hint="eastAsia"/>
        </w:rPr>
        <w:br/>
      </w:r>
      <w:r>
        <w:rPr>
          <w:rFonts w:hint="eastAsia"/>
        </w:rPr>
        <w:t>　　　　一、2006年手机市场现状</w:t>
      </w:r>
      <w:r>
        <w:rPr>
          <w:rFonts w:hint="eastAsia"/>
        </w:rPr>
        <w:br/>
      </w:r>
      <w:r>
        <w:rPr>
          <w:rFonts w:hint="eastAsia"/>
        </w:rPr>
        <w:t>　　　　二、手机产业发展现状与前景</w:t>
      </w:r>
      <w:r>
        <w:rPr>
          <w:rFonts w:hint="eastAsia"/>
        </w:rPr>
        <w:br/>
      </w:r>
      <w:r>
        <w:rPr>
          <w:rFonts w:hint="eastAsia"/>
        </w:rPr>
        <w:t>　　　　三、2007年上半年手机市场调查分析</w:t>
      </w:r>
      <w:r>
        <w:rPr>
          <w:rFonts w:hint="eastAsia"/>
        </w:rPr>
        <w:br/>
      </w:r>
      <w:r>
        <w:rPr>
          <w:rFonts w:hint="eastAsia"/>
        </w:rPr>
        <w:t>　　　　四、2007年上半年全球手机出货量</w:t>
      </w:r>
      <w:r>
        <w:rPr>
          <w:rFonts w:hint="eastAsia"/>
        </w:rPr>
        <w:br/>
      </w:r>
      <w:r>
        <w:rPr>
          <w:rFonts w:hint="eastAsia"/>
        </w:rPr>
        <w:t>　　第六节 其他应用领域</w:t>
      </w:r>
      <w:r>
        <w:rPr>
          <w:rFonts w:hint="eastAsia"/>
        </w:rPr>
        <w:br/>
      </w:r>
      <w:r>
        <w:rPr>
          <w:rFonts w:hint="eastAsia"/>
        </w:rPr>
        <w:t>　　　　一、车载显示器</w:t>
      </w:r>
      <w:r>
        <w:rPr>
          <w:rFonts w:hint="eastAsia"/>
        </w:rPr>
        <w:br/>
      </w:r>
      <w:r>
        <w:rPr>
          <w:rFonts w:hint="eastAsia"/>
        </w:rPr>
        <w:t>　　　　二、AV设备供需分析</w:t>
      </w:r>
      <w:r>
        <w:rPr>
          <w:rFonts w:hint="eastAsia"/>
        </w:rPr>
        <w:br/>
      </w:r>
      <w:r>
        <w:rPr>
          <w:rFonts w:hint="eastAsia"/>
        </w:rPr>
        <w:t>　　　　三、PMP市场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行业优势企业分析</w:t>
      </w:r>
      <w:r>
        <w:rPr>
          <w:rFonts w:hint="eastAsia"/>
        </w:rPr>
        <w:br/>
      </w:r>
      <w:r>
        <w:rPr>
          <w:rFonts w:hint="eastAsia"/>
        </w:rPr>
        <w:t>　　第一节 国外企业</w:t>
      </w:r>
      <w:r>
        <w:rPr>
          <w:rFonts w:hint="eastAsia"/>
        </w:rPr>
        <w:br/>
      </w:r>
      <w:r>
        <w:rPr>
          <w:rFonts w:hint="eastAsia"/>
        </w:rPr>
        <w:t>　　　　一、三星</w:t>
      </w:r>
      <w:r>
        <w:rPr>
          <w:rFonts w:hint="eastAsia"/>
        </w:rPr>
        <w:br/>
      </w:r>
      <w:r>
        <w:rPr>
          <w:rFonts w:hint="eastAsia"/>
        </w:rPr>
        <w:t>　　　　二、sLCD</w:t>
      </w:r>
      <w:r>
        <w:rPr>
          <w:rFonts w:hint="eastAsia"/>
        </w:rPr>
        <w:br/>
      </w:r>
      <w:r>
        <w:rPr>
          <w:rFonts w:hint="eastAsia"/>
        </w:rPr>
        <w:t>　　　　三、夏普</w:t>
      </w:r>
      <w:r>
        <w:rPr>
          <w:rFonts w:hint="eastAsia"/>
        </w:rPr>
        <w:br/>
      </w:r>
      <w:r>
        <w:rPr>
          <w:rFonts w:hint="eastAsia"/>
        </w:rPr>
        <w:t>　　　　四、Philips</w:t>
      </w:r>
      <w:r>
        <w:rPr>
          <w:rFonts w:hint="eastAsia"/>
        </w:rPr>
        <w:br/>
      </w:r>
      <w:r>
        <w:rPr>
          <w:rFonts w:hint="eastAsia"/>
        </w:rPr>
        <w:t>　　　　五、LG</w:t>
      </w:r>
      <w:r>
        <w:rPr>
          <w:rFonts w:hint="eastAsia"/>
        </w:rPr>
        <w:br/>
      </w:r>
      <w:r>
        <w:rPr>
          <w:rFonts w:hint="eastAsia"/>
        </w:rPr>
        <w:t>　　　　六、索尼</w:t>
      </w:r>
      <w:r>
        <w:rPr>
          <w:rFonts w:hint="eastAsia"/>
        </w:rPr>
        <w:br/>
      </w:r>
      <w:r>
        <w:rPr>
          <w:rFonts w:hint="eastAsia"/>
        </w:rPr>
        <w:t>　　　　七、优派</w:t>
      </w:r>
      <w:r>
        <w:rPr>
          <w:rFonts w:hint="eastAsia"/>
        </w:rPr>
        <w:br/>
      </w:r>
      <w:r>
        <w:rPr>
          <w:rFonts w:hint="eastAsia"/>
        </w:rPr>
        <w:t>　　第二节 国内企业</w:t>
      </w:r>
      <w:r>
        <w:rPr>
          <w:rFonts w:hint="eastAsia"/>
        </w:rPr>
        <w:br/>
      </w:r>
      <w:r>
        <w:rPr>
          <w:rFonts w:hint="eastAsia"/>
        </w:rPr>
        <w:t>　　　　一、SVA-NEC</w:t>
      </w:r>
      <w:r>
        <w:rPr>
          <w:rFonts w:hint="eastAsia"/>
        </w:rPr>
        <w:br/>
      </w:r>
      <w:r>
        <w:rPr>
          <w:rFonts w:hint="eastAsia"/>
        </w:rPr>
        <w:t>　　　　二、京东方</w:t>
      </w:r>
      <w:r>
        <w:rPr>
          <w:rFonts w:hint="eastAsia"/>
        </w:rPr>
        <w:br/>
      </w:r>
      <w:r>
        <w:rPr>
          <w:rFonts w:hint="eastAsia"/>
        </w:rPr>
        <w:t>　　第三节 中国台湾企业</w:t>
      </w:r>
      <w:r>
        <w:rPr>
          <w:rFonts w:hint="eastAsia"/>
        </w:rPr>
        <w:br/>
      </w:r>
      <w:r>
        <w:rPr>
          <w:rFonts w:hint="eastAsia"/>
        </w:rPr>
        <w:t>　　　　一、冠捷科技集团</w:t>
      </w:r>
      <w:r>
        <w:rPr>
          <w:rFonts w:hint="eastAsia"/>
        </w:rPr>
        <w:br/>
      </w:r>
      <w:r>
        <w:rPr>
          <w:rFonts w:hint="eastAsia"/>
        </w:rPr>
        <w:t>　　　　二、明基</w:t>
      </w:r>
      <w:r>
        <w:rPr>
          <w:rFonts w:hint="eastAsia"/>
        </w:rPr>
        <w:br/>
      </w:r>
      <w:r>
        <w:rPr>
          <w:rFonts w:hint="eastAsia"/>
        </w:rPr>
        <w:t>　　　　三、Acer</w:t>
      </w:r>
      <w:r>
        <w:rPr>
          <w:rFonts w:hint="eastAsia"/>
        </w:rPr>
        <w:br/>
      </w:r>
      <w:r>
        <w:rPr>
          <w:rFonts w:hint="eastAsia"/>
        </w:rPr>
        <w:t>　　　　四、友达光电</w:t>
      </w:r>
      <w:r>
        <w:rPr>
          <w:rFonts w:hint="eastAsia"/>
        </w:rPr>
        <w:br/>
      </w:r>
      <w:r>
        <w:rPr>
          <w:rFonts w:hint="eastAsia"/>
        </w:rPr>
        <w:t>　　　　五、奇美电子</w:t>
      </w:r>
      <w:r>
        <w:rPr>
          <w:rFonts w:hint="eastAsia"/>
        </w:rPr>
        <w:br/>
      </w:r>
      <w:r>
        <w:rPr>
          <w:rFonts w:hint="eastAsia"/>
        </w:rPr>
        <w:t>　　　　六、中华映管</w:t>
      </w:r>
      <w:r>
        <w:rPr>
          <w:rFonts w:hint="eastAsia"/>
        </w:rPr>
        <w:br/>
      </w:r>
      <w:r>
        <w:rPr>
          <w:rFonts w:hint="eastAsia"/>
        </w:rPr>
        <w:t>　　　　七、瀚宇彩晶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华东市场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西部市场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东北市场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　　六、生产集中度分析</w:t>
      </w:r>
      <w:r>
        <w:rPr>
          <w:rFonts w:hint="eastAsia"/>
        </w:rPr>
        <w:br/>
      </w:r>
      <w:r>
        <w:rPr>
          <w:rFonts w:hint="eastAsia"/>
        </w:rPr>
        <w:t>　　第三节 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行业供需分析及趋势预测</w:t>
      </w:r>
      <w:r>
        <w:rPr>
          <w:rFonts w:hint="eastAsia"/>
        </w:rPr>
        <w:br/>
      </w:r>
      <w:r>
        <w:rPr>
          <w:rFonts w:hint="eastAsia"/>
        </w:rPr>
        <w:t>　　第一节 LCD供需分析</w:t>
      </w:r>
      <w:r>
        <w:rPr>
          <w:rFonts w:hint="eastAsia"/>
        </w:rPr>
        <w:br/>
      </w:r>
      <w:r>
        <w:rPr>
          <w:rFonts w:hint="eastAsia"/>
        </w:rPr>
        <w:t>　　　　一、LCD供给预测</w:t>
      </w:r>
      <w:r>
        <w:rPr>
          <w:rFonts w:hint="eastAsia"/>
        </w:rPr>
        <w:br/>
      </w:r>
      <w:r>
        <w:rPr>
          <w:rFonts w:hint="eastAsia"/>
        </w:rPr>
        <w:t>　　　　二、面板出货量预测</w:t>
      </w:r>
      <w:r>
        <w:rPr>
          <w:rFonts w:hint="eastAsia"/>
        </w:rPr>
        <w:br/>
      </w:r>
      <w:r>
        <w:rPr>
          <w:rFonts w:hint="eastAsia"/>
        </w:rPr>
        <w:t>　　　　三、中小尺寸显示市场分析</w:t>
      </w:r>
      <w:r>
        <w:rPr>
          <w:rFonts w:hint="eastAsia"/>
        </w:rPr>
        <w:br/>
      </w:r>
      <w:r>
        <w:rPr>
          <w:rFonts w:hint="eastAsia"/>
        </w:rPr>
        <w:t>　　　　四、中国台湾LCD显示器制造商分析</w:t>
      </w:r>
      <w:r>
        <w:rPr>
          <w:rFonts w:hint="eastAsia"/>
        </w:rPr>
        <w:br/>
      </w:r>
      <w:r>
        <w:rPr>
          <w:rFonts w:hint="eastAsia"/>
        </w:rPr>
        <w:t>　　　　五、2007年笔记本市场分析</w:t>
      </w:r>
      <w:r>
        <w:rPr>
          <w:rFonts w:hint="eastAsia"/>
        </w:rPr>
        <w:br/>
      </w:r>
      <w:r>
        <w:rPr>
          <w:rFonts w:hint="eastAsia"/>
        </w:rPr>
        <w:t>　　第二节 小尺寸TFT-LCD面板需求分析</w:t>
      </w:r>
      <w:r>
        <w:rPr>
          <w:rFonts w:hint="eastAsia"/>
        </w:rPr>
        <w:br/>
      </w:r>
      <w:r>
        <w:rPr>
          <w:rFonts w:hint="eastAsia"/>
        </w:rPr>
        <w:t>　　第三节 中国台湾FPD产业供需预测</w:t>
      </w:r>
      <w:r>
        <w:rPr>
          <w:rFonts w:hint="eastAsia"/>
        </w:rPr>
        <w:br/>
      </w:r>
      <w:r>
        <w:rPr>
          <w:rFonts w:hint="eastAsia"/>
        </w:rPr>
        <w:t>　　第四节 LCD发展趋势预测</w:t>
      </w:r>
      <w:r>
        <w:rPr>
          <w:rFonts w:hint="eastAsia"/>
        </w:rPr>
        <w:br/>
      </w:r>
      <w:r>
        <w:rPr>
          <w:rFonts w:hint="eastAsia"/>
        </w:rPr>
        <w:t>　　　　一、液晶显示器的新技术发展</w:t>
      </w:r>
      <w:r>
        <w:rPr>
          <w:rFonts w:hint="eastAsia"/>
        </w:rPr>
        <w:br/>
      </w:r>
      <w:r>
        <w:rPr>
          <w:rFonts w:hint="eastAsia"/>
        </w:rPr>
        <w:t>　　　　二、LCD面板色彩引擎发展</w:t>
      </w:r>
      <w:r>
        <w:rPr>
          <w:rFonts w:hint="eastAsia"/>
        </w:rPr>
        <w:br/>
      </w:r>
      <w:r>
        <w:rPr>
          <w:rFonts w:hint="eastAsia"/>
        </w:rPr>
        <w:t>　　　　三、LCD应用的新趋势</w:t>
      </w:r>
      <w:r>
        <w:rPr>
          <w:rFonts w:hint="eastAsia"/>
        </w:rPr>
        <w:br/>
      </w:r>
      <w:r>
        <w:rPr>
          <w:rFonts w:hint="eastAsia"/>
        </w:rPr>
        <w:t>　　　　四、LCD主流类型分析</w:t>
      </w:r>
      <w:r>
        <w:rPr>
          <w:rFonts w:hint="eastAsia"/>
        </w:rPr>
        <w:br/>
      </w:r>
      <w:r>
        <w:rPr>
          <w:rFonts w:hint="eastAsia"/>
        </w:rPr>
        <w:t>　　　　五、液晶显示器发展呈现四大趋势</w:t>
      </w:r>
      <w:r>
        <w:rPr>
          <w:rFonts w:hint="eastAsia"/>
        </w:rPr>
        <w:br/>
      </w:r>
      <w:r>
        <w:rPr>
          <w:rFonts w:hint="eastAsia"/>
        </w:rPr>
        <w:t>　　　　六、NB背光模组市场发展新机遇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行业进出口预测</w:t>
      </w:r>
      <w:r>
        <w:rPr>
          <w:rFonts w:hint="eastAsia"/>
        </w:rPr>
        <w:br/>
      </w:r>
      <w:r>
        <w:rPr>
          <w:rFonts w:hint="eastAsia"/>
        </w:rPr>
        <w:t>　　第一节 影响进出口的主要因素</w:t>
      </w:r>
      <w:r>
        <w:rPr>
          <w:rFonts w:hint="eastAsia"/>
        </w:rPr>
        <w:br/>
      </w:r>
      <w:r>
        <w:rPr>
          <w:rFonts w:hint="eastAsia"/>
        </w:rPr>
        <w:t>　　第二节 进口预测（数量、品种结构、价格）</w:t>
      </w:r>
      <w:r>
        <w:rPr>
          <w:rFonts w:hint="eastAsia"/>
        </w:rPr>
        <w:br/>
      </w:r>
      <w:r>
        <w:rPr>
          <w:rFonts w:hint="eastAsia"/>
        </w:rPr>
        <w:t>　　第三节 出口预测（数量、品种结构、价格）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行业投资前景分析</w:t>
      </w:r>
      <w:r>
        <w:rPr>
          <w:rFonts w:hint="eastAsia"/>
        </w:rPr>
        <w:br/>
      </w:r>
      <w:r>
        <w:rPr>
          <w:rFonts w:hint="eastAsia"/>
        </w:rPr>
        <w:t>　　第一节 行业经营状况分析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二、运营效率分析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第二节 行业投资环境与现状</w:t>
      </w:r>
      <w:r>
        <w:rPr>
          <w:rFonts w:hint="eastAsia"/>
        </w:rPr>
        <w:br/>
      </w:r>
      <w:r>
        <w:rPr>
          <w:rFonts w:hint="eastAsia"/>
        </w:rPr>
        <w:t>　　　　一、行业投资环境评价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三、在建及拟建项目介绍</w:t>
      </w:r>
      <w:r>
        <w:rPr>
          <w:rFonts w:hint="eastAsia"/>
        </w:rPr>
        <w:br/>
      </w:r>
      <w:r>
        <w:rPr>
          <w:rFonts w:hint="eastAsia"/>
        </w:rPr>
        <w:t>　　第三节 投资收益与风险分析</w:t>
      </w:r>
      <w:r>
        <w:rPr>
          <w:rFonts w:hint="eastAsia"/>
        </w:rPr>
        <w:br/>
      </w:r>
      <w:r>
        <w:rPr>
          <w:rFonts w:hint="eastAsia"/>
        </w:rPr>
        <w:t>　　　　一、行业投资收益评价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第四节 中智^林－投资参考建议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efb5cbc4e4c28" w:history="1">
        <w:r>
          <w:rPr>
            <w:rStyle w:val="Hyperlink"/>
          </w:rPr>
          <w:t>2007-2008年度LCD行业发展综合研究报告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aefb5cbc4e4c28" w:history="1">
        <w:r>
          <w:rPr>
            <w:rStyle w:val="Hyperlink"/>
          </w:rPr>
          <w:t>https://www.20087.com/2007-07/R_2007_2008niandufazhanzongheyanjiuBaoGao.html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8ba03261a46a0" w:history="1">
      <w:r>
        <w:rPr>
          <w:rStyle w:val="Hyperlink"/>
        </w:rPr>
        <w:t>2007-2008年度LCD行业发展综合研究报告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niandufazhanzongheyanjiuBaoGao.html" TargetMode="External" Id="Rdaaefb5cbc4e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niandufazhanzongheyanjiuBaoGao.html" TargetMode="External" Id="R4ee8ba03261a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2007-07-22T06:08:00Z</dcterms:created>
  <dcterms:modified xsi:type="dcterms:W3CDTF">2007-07-22T07:08:00Z</dcterms:modified>
  <dc:subject>2007-2008年度LCD行业发展综合研究报告</dc:subject>
  <dc:title>2007-2008年度LCD行业发展综合研究报告</dc:title>
  <cp:keywords>2007-2008年度LCD行业发展综合研究报告</cp:keywords>
  <dc:description>2007-2008年度LCD行业发展综合研究报告</dc:description>
</cp:coreProperties>
</file>