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f95bba86f4c47" w:history="1">
              <w:r>
                <w:rPr>
                  <w:rStyle w:val="Hyperlink"/>
                </w:rPr>
                <w:t>Analysis Report on Forecast and Investment of China Skin Medication Industry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f95bba86f4c47" w:history="1">
              <w:r>
                <w:rPr>
                  <w:rStyle w:val="Hyperlink"/>
                </w:rPr>
                <w:t>Analysis Report on Forecast and Investment of China Skin Medication Industry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f95bba86f4c47" w:history="1">
                <w:r>
                  <w:rPr>
                    <w:rStyle w:val="Hyperlink"/>
                  </w:rPr>
                  <w:t>https://www.20087.com/2007-07/R_nalysiseportonorecastandnvestmentofhBaoGao.html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Catalogue</w:t>
      </w:r>
      <w:r>
        <w:rPr>
          <w:rFonts w:hint="eastAsia"/>
        </w:rPr>
        <w:br/>
      </w:r>
      <w:r>
        <w:rPr>
          <w:rFonts w:hint="eastAsia"/>
        </w:rPr>
        <w:t>　　Ⅰ Summary</w:t>
      </w:r>
      <w:r>
        <w:rPr>
          <w:rFonts w:hint="eastAsia"/>
        </w:rPr>
        <w:br/>
      </w:r>
      <w:r>
        <w:rPr>
          <w:rFonts w:hint="eastAsia"/>
        </w:rPr>
        <w:t>　　1.1 Developing survey</w:t>
      </w:r>
      <w:r>
        <w:rPr>
          <w:rFonts w:hint="eastAsia"/>
        </w:rPr>
        <w:br/>
      </w:r>
      <w:r>
        <w:rPr>
          <w:rFonts w:hint="eastAsia"/>
        </w:rPr>
        <w:t>　　1.2 Introduction of several common skin medicines</w:t>
      </w:r>
      <w:r>
        <w:rPr>
          <w:rFonts w:hint="eastAsia"/>
        </w:rPr>
        <w:br/>
      </w:r>
      <w:r>
        <w:rPr>
          <w:rFonts w:hint="eastAsia"/>
        </w:rPr>
        <w:t>　　1.2.1 Ointment</w:t>
      </w:r>
      <w:r>
        <w:rPr>
          <w:rFonts w:hint="eastAsia"/>
        </w:rPr>
        <w:br/>
      </w:r>
      <w:r>
        <w:rPr>
          <w:rFonts w:hint="eastAsia"/>
        </w:rPr>
        <w:t>　　1.2.2 Cream</w:t>
      </w:r>
      <w:r>
        <w:rPr>
          <w:rFonts w:hint="eastAsia"/>
        </w:rPr>
        <w:br/>
      </w:r>
      <w:r>
        <w:rPr>
          <w:rFonts w:hint="eastAsia"/>
        </w:rPr>
        <w:t>　　1.2.3 Tincture</w:t>
      </w:r>
      <w:r>
        <w:rPr>
          <w:rFonts w:hint="eastAsia"/>
        </w:rPr>
        <w:br/>
      </w:r>
      <w:r>
        <w:rPr>
          <w:rFonts w:hint="eastAsia"/>
        </w:rPr>
        <w:t>　　1.2.4 Paint</w:t>
      </w:r>
      <w:r>
        <w:rPr>
          <w:rFonts w:hint="eastAsia"/>
        </w:rPr>
        <w:br/>
      </w:r>
      <w:r>
        <w:rPr>
          <w:rFonts w:hint="eastAsia"/>
        </w:rPr>
        <w:t>　　1.3 Notice</w:t>
      </w:r>
      <w:r>
        <w:rPr>
          <w:rFonts w:hint="eastAsia"/>
        </w:rPr>
        <w:br/>
      </w:r>
      <w:r>
        <w:rPr>
          <w:rFonts w:hint="eastAsia"/>
        </w:rPr>
        <w:t>　　1.3.1 Selection and application</w:t>
      </w:r>
      <w:r>
        <w:rPr>
          <w:rFonts w:hint="eastAsia"/>
        </w:rPr>
        <w:br/>
      </w:r>
      <w:r>
        <w:rPr>
          <w:rFonts w:hint="eastAsia"/>
        </w:rPr>
        <w:t>　　Ⅱ Analysis and forecast on China skin medication market</w:t>
      </w:r>
      <w:r>
        <w:rPr>
          <w:rFonts w:hint="eastAsia"/>
        </w:rPr>
        <w:br/>
      </w:r>
      <w:r>
        <w:rPr>
          <w:rFonts w:hint="eastAsia"/>
        </w:rPr>
        <w:t>　　2.1 Overall situation</w:t>
      </w:r>
      <w:r>
        <w:rPr>
          <w:rFonts w:hint="eastAsia"/>
        </w:rPr>
        <w:br/>
      </w:r>
      <w:r>
        <w:rPr>
          <w:rFonts w:hint="eastAsia"/>
        </w:rPr>
        <w:t>　　2.1.1 Market share of skin disease drugs</w:t>
      </w:r>
      <w:r>
        <w:rPr>
          <w:rFonts w:hint="eastAsia"/>
        </w:rPr>
        <w:br/>
      </w:r>
      <w:r>
        <w:rPr>
          <w:rFonts w:hint="eastAsia"/>
        </w:rPr>
        <w:t>　　2.1.2 Key sub-categories</w:t>
      </w:r>
      <w:r>
        <w:rPr>
          <w:rFonts w:hint="eastAsia"/>
        </w:rPr>
        <w:br/>
      </w:r>
      <w:r>
        <w:rPr>
          <w:rFonts w:hint="eastAsia"/>
        </w:rPr>
        <w:t>　　2.1.3 Explanation and analysis of key categories</w:t>
      </w:r>
      <w:r>
        <w:rPr>
          <w:rFonts w:hint="eastAsia"/>
        </w:rPr>
        <w:br/>
      </w:r>
      <w:r>
        <w:rPr>
          <w:rFonts w:hint="eastAsia"/>
        </w:rPr>
        <w:t>　　2.1.4 Analysis on sales market</w:t>
      </w:r>
      <w:r>
        <w:rPr>
          <w:rFonts w:hint="eastAsia"/>
        </w:rPr>
        <w:br/>
      </w:r>
      <w:r>
        <w:rPr>
          <w:rFonts w:hint="eastAsia"/>
        </w:rPr>
        <w:t>　　2.2 Market size and growth</w:t>
      </w:r>
      <w:r>
        <w:rPr>
          <w:rFonts w:hint="eastAsia"/>
        </w:rPr>
        <w:br/>
      </w:r>
      <w:r>
        <w:rPr>
          <w:rFonts w:hint="eastAsia"/>
        </w:rPr>
        <w:t>　　2.3 Main categories</w:t>
      </w:r>
      <w:r>
        <w:rPr>
          <w:rFonts w:hint="eastAsia"/>
        </w:rPr>
        <w:br/>
      </w:r>
      <w:r>
        <w:rPr>
          <w:rFonts w:hint="eastAsia"/>
        </w:rPr>
        <w:t>　　2.3.1 Antifungal agents</w:t>
      </w:r>
      <w:r>
        <w:rPr>
          <w:rFonts w:hint="eastAsia"/>
        </w:rPr>
        <w:br/>
      </w:r>
      <w:r>
        <w:rPr>
          <w:rFonts w:hint="eastAsia"/>
        </w:rPr>
        <w:t>　　2.3.2 Hormone drugs</w:t>
      </w:r>
      <w:r>
        <w:rPr>
          <w:rFonts w:hint="eastAsia"/>
        </w:rPr>
        <w:br/>
      </w:r>
      <w:r>
        <w:rPr>
          <w:rFonts w:hint="eastAsia"/>
        </w:rPr>
        <w:t>　　2.3.3 Disinfector</w:t>
      </w:r>
      <w:r>
        <w:rPr>
          <w:rFonts w:hint="eastAsia"/>
        </w:rPr>
        <w:br/>
      </w:r>
      <w:r>
        <w:rPr>
          <w:rFonts w:hint="eastAsia"/>
        </w:rPr>
        <w:t>　　2.3.4 Anti-acne formulations</w:t>
      </w:r>
      <w:r>
        <w:rPr>
          <w:rFonts w:hint="eastAsia"/>
        </w:rPr>
        <w:br/>
      </w:r>
      <w:r>
        <w:rPr>
          <w:rFonts w:hint="eastAsia"/>
        </w:rPr>
        <w:t>　　2.3.5 Anti-psoriasis drugs</w:t>
      </w:r>
      <w:r>
        <w:rPr>
          <w:rFonts w:hint="eastAsia"/>
        </w:rPr>
        <w:br/>
      </w:r>
      <w:r>
        <w:rPr>
          <w:rFonts w:hint="eastAsia"/>
        </w:rPr>
        <w:t>　　2.3.6 Anti-pruritic drugs</w:t>
      </w:r>
      <w:r>
        <w:rPr>
          <w:rFonts w:hint="eastAsia"/>
        </w:rPr>
        <w:br/>
      </w:r>
      <w:r>
        <w:rPr>
          <w:rFonts w:hint="eastAsia"/>
        </w:rPr>
        <w:t>　　2.3.7 Emollients / Skin protection agent</w:t>
      </w:r>
      <w:r>
        <w:rPr>
          <w:rFonts w:hint="eastAsia"/>
        </w:rPr>
        <w:br/>
      </w:r>
      <w:r>
        <w:rPr>
          <w:rFonts w:hint="eastAsia"/>
        </w:rPr>
        <w:t>　　Ⅲ Analysis on OTC market of skin medication in China</w:t>
      </w:r>
      <w:r>
        <w:rPr>
          <w:rFonts w:hint="eastAsia"/>
        </w:rPr>
        <w:br/>
      </w:r>
      <w:r>
        <w:rPr>
          <w:rFonts w:hint="eastAsia"/>
        </w:rPr>
        <w:t>　　3.1 Analysis on ranking of OTC market by saleroom</w:t>
      </w:r>
      <w:r>
        <w:rPr>
          <w:rFonts w:hint="eastAsia"/>
        </w:rPr>
        <w:br/>
      </w:r>
      <w:r>
        <w:rPr>
          <w:rFonts w:hint="eastAsia"/>
        </w:rPr>
        <w:t>　　3.2 Analysis on ranking of OTC market by sales</w:t>
      </w:r>
      <w:r>
        <w:rPr>
          <w:rFonts w:hint="eastAsia"/>
        </w:rPr>
        <w:br/>
      </w:r>
      <w:r>
        <w:rPr>
          <w:rFonts w:hint="eastAsia"/>
        </w:rPr>
        <w:t>　　3.3 Analysis on main products</w:t>
      </w:r>
      <w:r>
        <w:rPr>
          <w:rFonts w:hint="eastAsia"/>
        </w:rPr>
        <w:br/>
      </w:r>
      <w:r>
        <w:rPr>
          <w:rFonts w:hint="eastAsia"/>
        </w:rPr>
        <w:t>　　3.3.1 Miconazole Nitrate</w:t>
      </w:r>
      <w:r>
        <w:rPr>
          <w:rFonts w:hint="eastAsia"/>
        </w:rPr>
        <w:br/>
      </w:r>
      <w:r>
        <w:rPr>
          <w:rFonts w:hint="eastAsia"/>
        </w:rPr>
        <w:t>　　3.3.2 Band-Aid Adhesive Bandage</w:t>
      </w:r>
      <w:r>
        <w:rPr>
          <w:rFonts w:hint="eastAsia"/>
        </w:rPr>
        <w:br/>
      </w:r>
      <w:r>
        <w:rPr>
          <w:rFonts w:hint="eastAsia"/>
        </w:rPr>
        <w:t>　　3.3.3 Compound Dexamethasone Acetate Cream</w:t>
      </w:r>
      <w:r>
        <w:rPr>
          <w:rFonts w:hint="eastAsia"/>
        </w:rPr>
        <w:br/>
      </w:r>
      <w:r>
        <w:rPr>
          <w:rFonts w:hint="eastAsia"/>
        </w:rPr>
        <w:t>　　3.3.4 Miconazole Nitrate Cream</w:t>
      </w:r>
      <w:r>
        <w:rPr>
          <w:rFonts w:hint="eastAsia"/>
        </w:rPr>
        <w:br/>
      </w:r>
      <w:r>
        <w:rPr>
          <w:rFonts w:hint="eastAsia"/>
        </w:rPr>
        <w:t>　　3.3.5 Lanmeishu Cream</w:t>
      </w:r>
      <w:r>
        <w:rPr>
          <w:rFonts w:hint="eastAsia"/>
        </w:rPr>
        <w:br/>
      </w:r>
      <w:r>
        <w:rPr>
          <w:rFonts w:hint="eastAsia"/>
        </w:rPr>
        <w:t>　　3.3.6 Xinfu Manling Cream</w:t>
      </w:r>
      <w:r>
        <w:rPr>
          <w:rFonts w:hint="eastAsia"/>
        </w:rPr>
        <w:br/>
      </w:r>
      <w:r>
        <w:rPr>
          <w:rFonts w:hint="eastAsia"/>
        </w:rPr>
        <w:t>　　3.3.7 Pavisone Cream</w:t>
      </w:r>
      <w:r>
        <w:rPr>
          <w:rFonts w:hint="eastAsia"/>
        </w:rPr>
        <w:br/>
      </w:r>
      <w:r>
        <w:rPr>
          <w:rFonts w:hint="eastAsia"/>
        </w:rPr>
        <w:t>　　3.3.9 Finasteride Tablets</w:t>
      </w:r>
      <w:r>
        <w:rPr>
          <w:rFonts w:hint="eastAsia"/>
        </w:rPr>
        <w:br/>
      </w:r>
      <w:r>
        <w:rPr>
          <w:rFonts w:hint="eastAsia"/>
        </w:rPr>
        <w:t>　　3.3.10 Yunnan Baiyao Adehive Bandage</w:t>
      </w:r>
      <w:r>
        <w:rPr>
          <w:rFonts w:hint="eastAsia"/>
        </w:rPr>
        <w:br/>
      </w:r>
      <w:r>
        <w:rPr>
          <w:rFonts w:hint="eastAsia"/>
        </w:rPr>
        <w:t>　　3.3.11 ketoconazole lotion</w:t>
      </w:r>
      <w:r>
        <w:rPr>
          <w:rFonts w:hint="eastAsia"/>
        </w:rPr>
        <w:br/>
      </w:r>
      <w:r>
        <w:rPr>
          <w:rFonts w:hint="eastAsia"/>
        </w:rPr>
        <w:t>　　Ⅳ Analysis skin medication of hospitals in China</w:t>
      </w:r>
      <w:r>
        <w:rPr>
          <w:rFonts w:hint="eastAsia"/>
        </w:rPr>
        <w:br/>
      </w:r>
      <w:r>
        <w:rPr>
          <w:rFonts w:hint="eastAsia"/>
        </w:rPr>
        <w:t>　　Ⅴ Study on marketing channel</w:t>
      </w:r>
      <w:r>
        <w:rPr>
          <w:rFonts w:hint="eastAsia"/>
        </w:rPr>
        <w:br/>
      </w:r>
      <w:r>
        <w:rPr>
          <w:rFonts w:hint="eastAsia"/>
        </w:rPr>
        <w:t>　　5.1 Market features： retailing is the key terminal market</w:t>
      </w:r>
      <w:r>
        <w:rPr>
          <w:rFonts w:hint="eastAsia"/>
        </w:rPr>
        <w:br/>
      </w:r>
      <w:r>
        <w:rPr>
          <w:rFonts w:hint="eastAsia"/>
        </w:rPr>
        <w:t>　　5.2 Ad analysis： Growth of overall market</w:t>
      </w:r>
      <w:r>
        <w:rPr>
          <w:rFonts w:hint="eastAsia"/>
        </w:rPr>
        <w:br/>
      </w:r>
      <w:r>
        <w:rPr>
          <w:rFonts w:hint="eastAsia"/>
        </w:rPr>
        <w:t>　　5.3 Trend of marketing change</w:t>
      </w:r>
      <w:r>
        <w:rPr>
          <w:rFonts w:hint="eastAsia"/>
        </w:rPr>
        <w:br/>
      </w:r>
      <w:r>
        <w:rPr>
          <w:rFonts w:hint="eastAsia"/>
        </w:rPr>
        <w:t>　　Ⅵ Study on consumers’ demand in China</w:t>
      </w:r>
      <w:r>
        <w:rPr>
          <w:rFonts w:hint="eastAsia"/>
        </w:rPr>
        <w:br/>
      </w:r>
      <w:r>
        <w:rPr>
          <w:rFonts w:hint="eastAsia"/>
        </w:rPr>
        <w:t>　　6.1 Analysis on consumers’ investigation</w:t>
      </w:r>
      <w:r>
        <w:rPr>
          <w:rFonts w:hint="eastAsia"/>
        </w:rPr>
        <w:br/>
      </w:r>
      <w:r>
        <w:rPr>
          <w:rFonts w:hint="eastAsia"/>
        </w:rPr>
        <w:t>　　6.3 Analysis on purchase decision factors</w:t>
      </w:r>
      <w:r>
        <w:rPr>
          <w:rFonts w:hint="eastAsia"/>
        </w:rPr>
        <w:br/>
      </w:r>
      <w:r>
        <w:rPr>
          <w:rFonts w:hint="eastAsia"/>
        </w:rPr>
        <w:t>　　6.2 Analysis on ranking of purchase of dermatologic topical medicines</w:t>
      </w:r>
      <w:r>
        <w:rPr>
          <w:rFonts w:hint="eastAsia"/>
        </w:rPr>
        <w:br/>
      </w:r>
      <w:r>
        <w:rPr>
          <w:rFonts w:hint="eastAsia"/>
        </w:rPr>
        <w:t>　　Ⅶ Analysis on competition</w:t>
      </w:r>
      <w:r>
        <w:rPr>
          <w:rFonts w:hint="eastAsia"/>
        </w:rPr>
        <w:br/>
      </w:r>
      <w:r>
        <w:rPr>
          <w:rFonts w:hint="eastAsia"/>
        </w:rPr>
        <w:t>　　7.1 Xian’an Yangsen</w:t>
      </w:r>
      <w:r>
        <w:rPr>
          <w:rFonts w:hint="eastAsia"/>
        </w:rPr>
        <w:br/>
      </w:r>
      <w:r>
        <w:rPr>
          <w:rFonts w:hint="eastAsia"/>
        </w:rPr>
        <w:t>　　7.1.1 Company’s survey</w:t>
      </w:r>
      <w:r>
        <w:rPr>
          <w:rFonts w:hint="eastAsia"/>
        </w:rPr>
        <w:br/>
      </w:r>
      <w:r>
        <w:rPr>
          <w:rFonts w:hint="eastAsia"/>
        </w:rPr>
        <w:t>　　7.1.2 Strict management and encouragement-orientation</w:t>
      </w:r>
      <w:r>
        <w:rPr>
          <w:rFonts w:hint="eastAsia"/>
        </w:rPr>
        <w:br/>
      </w:r>
      <w:r>
        <w:rPr>
          <w:rFonts w:hint="eastAsia"/>
        </w:rPr>
        <w:t>　　7.1.3 Team construction</w:t>
      </w:r>
      <w:r>
        <w:rPr>
          <w:rFonts w:hint="eastAsia"/>
        </w:rPr>
        <w:br/>
      </w:r>
      <w:r>
        <w:rPr>
          <w:rFonts w:hint="eastAsia"/>
        </w:rPr>
        <w:t>　　7.1.4 Personalized working environment</w:t>
      </w:r>
      <w:r>
        <w:rPr>
          <w:rFonts w:hint="eastAsia"/>
        </w:rPr>
        <w:br/>
      </w:r>
      <w:r>
        <w:rPr>
          <w:rFonts w:hint="eastAsia"/>
        </w:rPr>
        <w:t>　　7.1.5 Enhancing patriotic and traditional education</w:t>
      </w:r>
      <w:r>
        <w:rPr>
          <w:rFonts w:hint="eastAsia"/>
        </w:rPr>
        <w:br/>
      </w:r>
      <w:r>
        <w:rPr>
          <w:rFonts w:hint="eastAsia"/>
        </w:rPr>
        <w:t>　　7.2 Zhongmei Shike</w:t>
      </w:r>
      <w:r>
        <w:rPr>
          <w:rFonts w:hint="eastAsia"/>
        </w:rPr>
        <w:br/>
      </w:r>
      <w:r>
        <w:rPr>
          <w:rFonts w:hint="eastAsia"/>
        </w:rPr>
        <w:t>　　7.2.1 Company’s survey</w:t>
      </w:r>
      <w:r>
        <w:rPr>
          <w:rFonts w:hint="eastAsia"/>
        </w:rPr>
        <w:br/>
      </w:r>
      <w:r>
        <w:rPr>
          <w:rFonts w:hint="eastAsia"/>
        </w:rPr>
        <w:t>　　7.2.2 Facing challenge</w:t>
      </w:r>
      <w:r>
        <w:rPr>
          <w:rFonts w:hint="eastAsia"/>
        </w:rPr>
        <w:br/>
      </w:r>
      <w:r>
        <w:rPr>
          <w:rFonts w:hint="eastAsia"/>
        </w:rPr>
        <w:t>　　7.2.3 Choosing process</w:t>
      </w:r>
      <w:r>
        <w:rPr>
          <w:rFonts w:hint="eastAsia"/>
        </w:rPr>
        <w:br/>
      </w:r>
      <w:r>
        <w:rPr>
          <w:rFonts w:hint="eastAsia"/>
        </w:rPr>
        <w:t>　　7.2.4 Implementing effect</w:t>
      </w:r>
      <w:r>
        <w:rPr>
          <w:rFonts w:hint="eastAsia"/>
        </w:rPr>
        <w:br/>
      </w:r>
      <w:r>
        <w:rPr>
          <w:rFonts w:hint="eastAsia"/>
        </w:rPr>
        <w:t>　　7.2.5 Diagnosis</w:t>
      </w:r>
      <w:r>
        <w:rPr>
          <w:rFonts w:hint="eastAsia"/>
        </w:rPr>
        <w:br/>
      </w:r>
      <w:r>
        <w:rPr>
          <w:rFonts w:hint="eastAsia"/>
        </w:rPr>
        <w:t>　　7.3 Sanjiu Hospital</w:t>
      </w:r>
      <w:r>
        <w:rPr>
          <w:rFonts w:hint="eastAsia"/>
        </w:rPr>
        <w:br/>
      </w:r>
      <w:r>
        <w:rPr>
          <w:rFonts w:hint="eastAsia"/>
        </w:rPr>
        <w:t>　　7.3.1 Company’s survey</w:t>
      </w:r>
      <w:r>
        <w:rPr>
          <w:rFonts w:hint="eastAsia"/>
        </w:rPr>
        <w:br/>
      </w:r>
      <w:r>
        <w:rPr>
          <w:rFonts w:hint="eastAsia"/>
        </w:rPr>
        <w:t>　　7.3.2 Strategy of hospital and hospital’s trade</w:t>
      </w:r>
      <w:r>
        <w:rPr>
          <w:rFonts w:hint="eastAsia"/>
        </w:rPr>
        <w:br/>
      </w:r>
      <w:r>
        <w:rPr>
          <w:rFonts w:hint="eastAsia"/>
        </w:rPr>
        <w:t>　　7.3.3 5s Management</w:t>
      </w:r>
      <w:r>
        <w:rPr>
          <w:rFonts w:hint="eastAsia"/>
        </w:rPr>
        <w:br/>
      </w:r>
      <w:r>
        <w:rPr>
          <w:rFonts w:hint="eastAsia"/>
        </w:rPr>
        <w:t>　　7.4 Shanghai Johnson</w:t>
      </w:r>
      <w:r>
        <w:rPr>
          <w:rFonts w:hint="eastAsia"/>
        </w:rPr>
        <w:br/>
      </w:r>
      <w:r>
        <w:rPr>
          <w:rFonts w:hint="eastAsia"/>
        </w:rPr>
        <w:t>　　7.4.1 Company’s survey</w:t>
      </w:r>
      <w:r>
        <w:rPr>
          <w:rFonts w:hint="eastAsia"/>
        </w:rPr>
        <w:br/>
      </w:r>
      <w:r>
        <w:rPr>
          <w:rFonts w:hint="eastAsia"/>
        </w:rPr>
        <w:t>　　7.4.2 Non-typical exclusive capital</w:t>
      </w:r>
      <w:r>
        <w:rPr>
          <w:rFonts w:hint="eastAsia"/>
        </w:rPr>
        <w:br/>
      </w:r>
      <w:r>
        <w:rPr>
          <w:rFonts w:hint="eastAsia"/>
        </w:rPr>
        <w:t>　　7.5 Dihon Pharmaceutical Company</w:t>
      </w:r>
      <w:r>
        <w:rPr>
          <w:rFonts w:hint="eastAsia"/>
        </w:rPr>
        <w:br/>
      </w:r>
      <w:r>
        <w:rPr>
          <w:rFonts w:hint="eastAsia"/>
        </w:rPr>
        <w:t>　　7.5.1 Company’s survey</w:t>
      </w:r>
      <w:r>
        <w:rPr>
          <w:rFonts w:hint="eastAsia"/>
        </w:rPr>
        <w:br/>
      </w:r>
      <w:r>
        <w:rPr>
          <w:rFonts w:hint="eastAsia"/>
        </w:rPr>
        <w:t>　　7.5.2 Human orientation； Strengthening medicine with technology</w:t>
      </w:r>
      <w:r>
        <w:rPr>
          <w:rFonts w:hint="eastAsia"/>
        </w:rPr>
        <w:br/>
      </w:r>
      <w:r>
        <w:rPr>
          <w:rFonts w:hint="eastAsia"/>
        </w:rPr>
        <w:t>　　7.5.3 To develop with “two short and one length’</w:t>
      </w:r>
      <w:r>
        <w:rPr>
          <w:rFonts w:hint="eastAsia"/>
        </w:rPr>
        <w:br/>
      </w:r>
      <w:r>
        <w:rPr>
          <w:rFonts w:hint="eastAsia"/>
        </w:rPr>
        <w:t>　　7.6 Jiannan Dongfeng Pharmaceutical Company</w:t>
      </w:r>
      <w:r>
        <w:rPr>
          <w:rFonts w:hint="eastAsia"/>
        </w:rPr>
        <w:br/>
      </w:r>
      <w:r>
        <w:rPr>
          <w:rFonts w:hint="eastAsia"/>
        </w:rPr>
        <w:t>　　7.7 Beijing Nuohua</w:t>
      </w:r>
      <w:r>
        <w:rPr>
          <w:rFonts w:hint="eastAsia"/>
        </w:rPr>
        <w:br/>
      </w:r>
      <w:r>
        <w:rPr>
          <w:rFonts w:hint="eastAsia"/>
        </w:rPr>
        <w:t>　　7.7.1 Company’s survey</w:t>
      </w:r>
      <w:r>
        <w:rPr>
          <w:rFonts w:hint="eastAsia"/>
        </w:rPr>
        <w:br/>
      </w:r>
      <w:r>
        <w:rPr>
          <w:rFonts w:hint="eastAsia"/>
        </w:rPr>
        <w:t>　　7.7.2 To compete in non-patent medicine</w:t>
      </w:r>
      <w:r>
        <w:rPr>
          <w:rFonts w:hint="eastAsia"/>
        </w:rPr>
        <w:br/>
      </w:r>
      <w:r>
        <w:rPr>
          <w:rFonts w:hint="eastAsia"/>
        </w:rPr>
        <w:t>　　7.7.3 New products</w:t>
      </w:r>
      <w:r>
        <w:rPr>
          <w:rFonts w:hint="eastAsia"/>
        </w:rPr>
        <w:br/>
      </w:r>
      <w:r>
        <w:rPr>
          <w:rFonts w:hint="eastAsia"/>
        </w:rPr>
        <w:t>　　7.8 MERCK China</w:t>
      </w:r>
      <w:r>
        <w:rPr>
          <w:rFonts w:hint="eastAsia"/>
        </w:rPr>
        <w:br/>
      </w:r>
      <w:r>
        <w:rPr>
          <w:rFonts w:hint="eastAsia"/>
        </w:rPr>
        <w:t>　　7.9 Guangdong Shunde Shunfeng Pharmaceutical Company</w:t>
      </w:r>
      <w:r>
        <w:rPr>
          <w:rFonts w:hint="eastAsia"/>
        </w:rPr>
        <w:br/>
      </w:r>
      <w:r>
        <w:rPr>
          <w:rFonts w:hint="eastAsia"/>
        </w:rPr>
        <w:t>　　7.9.1 Company’s survey</w:t>
      </w:r>
      <w:r>
        <w:rPr>
          <w:rFonts w:hint="eastAsia"/>
        </w:rPr>
        <w:br/>
      </w:r>
      <w:r>
        <w:rPr>
          <w:rFonts w:hint="eastAsia"/>
        </w:rPr>
        <w:t>　　7.9.2 Technology of scientific research</w:t>
      </w:r>
      <w:r>
        <w:rPr>
          <w:rFonts w:hint="eastAsia"/>
        </w:rPr>
        <w:br/>
      </w:r>
      <w:r>
        <w:rPr>
          <w:rFonts w:hint="eastAsia"/>
        </w:rPr>
        <w:t>　　7.10 Shanghai Xianling Baoya Pharmaceutical Company</w:t>
      </w:r>
      <w:r>
        <w:rPr>
          <w:rFonts w:hint="eastAsia"/>
        </w:rPr>
        <w:br/>
      </w:r>
      <w:r>
        <w:rPr>
          <w:rFonts w:hint="eastAsia"/>
        </w:rPr>
        <w:t>　　7.11 Tianjin Pharmaceutical Company</w:t>
      </w:r>
      <w:r>
        <w:rPr>
          <w:rFonts w:hint="eastAsia"/>
        </w:rPr>
        <w:br/>
      </w:r>
      <w:r>
        <w:rPr>
          <w:rFonts w:hint="eastAsia"/>
        </w:rPr>
        <w:t>　　7.11.1 Company’s survey</w:t>
      </w:r>
      <w:r>
        <w:rPr>
          <w:rFonts w:hint="eastAsia"/>
        </w:rPr>
        <w:br/>
      </w:r>
      <w:r>
        <w:rPr>
          <w:rFonts w:hint="eastAsia"/>
        </w:rPr>
        <w:t>　　7.11.2 Company spirit</w:t>
      </w:r>
      <w:r>
        <w:rPr>
          <w:rFonts w:hint="eastAsia"/>
        </w:rPr>
        <w:br/>
      </w:r>
      <w:r>
        <w:rPr>
          <w:rFonts w:hint="eastAsia"/>
        </w:rPr>
        <w:t>　　7.11.3 Strategy</w:t>
      </w:r>
      <w:r>
        <w:rPr>
          <w:rFonts w:hint="eastAsia"/>
        </w:rPr>
        <w:br/>
      </w:r>
      <w:r>
        <w:rPr>
          <w:rFonts w:hint="eastAsia"/>
        </w:rPr>
        <w:t>　　7.11.4 Whys of reform</w:t>
      </w:r>
      <w:r>
        <w:rPr>
          <w:rFonts w:hint="eastAsia"/>
        </w:rPr>
        <w:br/>
      </w:r>
      <w:r>
        <w:rPr>
          <w:rFonts w:hint="eastAsia"/>
        </w:rPr>
        <w:t>　　7.12 Guangzhou Hegong Parmaceutical Company</w:t>
      </w:r>
      <w:r>
        <w:rPr>
          <w:rFonts w:hint="eastAsia"/>
        </w:rPr>
        <w:br/>
      </w:r>
      <w:r>
        <w:rPr>
          <w:rFonts w:hint="eastAsia"/>
        </w:rPr>
        <w:t>　　7.12.1 Company’s survey</w:t>
      </w:r>
      <w:r>
        <w:rPr>
          <w:rFonts w:hint="eastAsia"/>
        </w:rPr>
        <w:br/>
      </w:r>
      <w:r>
        <w:rPr>
          <w:rFonts w:hint="eastAsia"/>
        </w:rPr>
        <w:t>　　7.12.2 Developing plan</w:t>
      </w:r>
      <w:r>
        <w:rPr>
          <w:rFonts w:hint="eastAsia"/>
        </w:rPr>
        <w:br/>
      </w:r>
      <w:r>
        <w:rPr>
          <w:rFonts w:hint="eastAsia"/>
        </w:rPr>
        <w:t>　　Ⅷ Analysis on developing trend</w:t>
      </w:r>
      <w:r>
        <w:rPr>
          <w:rFonts w:hint="eastAsia"/>
        </w:rPr>
        <w:br/>
      </w:r>
      <w:r>
        <w:rPr>
          <w:rFonts w:hint="eastAsia"/>
        </w:rPr>
        <w:t>　　8.1 Focuses and prospect of research</w:t>
      </w:r>
      <w:r>
        <w:rPr>
          <w:rFonts w:hint="eastAsia"/>
        </w:rPr>
        <w:br/>
      </w:r>
      <w:r>
        <w:rPr>
          <w:rFonts w:hint="eastAsia"/>
        </w:rPr>
        <w:t>　　8.2 Forecast on market size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f95bba86f4c47" w:history="1">
        <w:r>
          <w:rPr>
            <w:rStyle w:val="Hyperlink"/>
          </w:rPr>
          <w:t>Analysis Report on Forecast and Investment of China Skin Medication Industry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f95bba86f4c47" w:history="1">
        <w:r>
          <w:rPr>
            <w:rStyle w:val="Hyperlink"/>
          </w:rPr>
          <w:t>https://www.20087.com/2007-07/R_nalysiseportonorecastandnvestmentofhBaoGao.html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7a8dcb9294222" w:history="1">
      <w:r>
        <w:rPr>
          <w:rStyle w:val="Hyperlink"/>
        </w:rPr>
        <w:t>Analysis Report on Forecast and Investment of China Skin Medication Industry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nalysiseportonorecastandnvestmentofhBaoGao.html" TargetMode="External" Id="Rb11f95bba86f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nalysiseportonorecastandnvestmentofhBaoGao.html" TargetMode="External" Id="R16d7a8dcb929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2007-07-15T02:13:00Z</dcterms:created>
  <dcterms:modified xsi:type="dcterms:W3CDTF">2007-07-15T03:13:00Z</dcterms:modified>
  <dc:subject>Analysis Report on Forecast and Investment of China Skin Medication Industry</dc:subject>
  <dc:title>Analysis Report on Forecast and Investment of China Skin Medication Industry</dc:title>
  <cp:keywords>Analysis Report on Forecast and Investment of China Skin Medication Industry</cp:keywords>
  <dc:description>Analysis Report on Forecast and Investment of China Skin Medication Industry</dc:description>
</cp:coreProperties>
</file>