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c054e92e44ef" w:history="1">
              <w:r>
                <w:rPr>
                  <w:rStyle w:val="Hyperlink"/>
                </w:rPr>
                <w:t>Analysis and Research Report on China Soymilk Machine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c054e92e44ef" w:history="1">
              <w:r>
                <w:rPr>
                  <w:rStyle w:val="Hyperlink"/>
                </w:rPr>
                <w:t>Analysis and Research Report on China Soymilk Machine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ec054e92e44ef" w:history="1">
                <w:r>
                  <w:rPr>
                    <w:rStyle w:val="Hyperlink"/>
                  </w:rPr>
                  <w:t>https://www.20087.com/2007-07/R_nalysisandesearcheportonhinaoymilkacBaoGao.html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Analysis on current industry</w:t>
      </w:r>
      <w:r>
        <w:rPr>
          <w:rFonts w:hint="eastAsia"/>
        </w:rPr>
        <w:br/>
      </w:r>
      <w:r>
        <w:rPr>
          <w:rFonts w:hint="eastAsia"/>
        </w:rPr>
        <w:t>　　Section One Current development</w:t>
      </w:r>
      <w:r>
        <w:rPr>
          <w:rFonts w:hint="eastAsia"/>
        </w:rPr>
        <w:br/>
      </w:r>
      <w:r>
        <w:rPr>
          <w:rFonts w:hint="eastAsia"/>
        </w:rPr>
        <w:t>　　Section Two Change trend of market pattern between 2000 and</w:t>
      </w:r>
      <w:r>
        <w:rPr>
          <w:rFonts w:hint="eastAsia"/>
        </w:rPr>
        <w:br/>
      </w:r>
      <w:r>
        <w:rPr>
          <w:rFonts w:hint="eastAsia"/>
        </w:rPr>
        <w:t>　　Section Three Analysis on profit</w:t>
      </w:r>
      <w:r>
        <w:rPr>
          <w:rFonts w:hint="eastAsia"/>
        </w:rPr>
        <w:br/>
      </w:r>
      <w:r>
        <w:rPr>
          <w:rFonts w:hint="eastAsia"/>
        </w:rPr>
        <w:t>　　Section Four Number of enterprises and brands within industry</w:t>
      </w:r>
      <w:r>
        <w:rPr>
          <w:rFonts w:hint="eastAsia"/>
        </w:rPr>
        <w:br/>
      </w:r>
      <w:r>
        <w:rPr>
          <w:rFonts w:hint="eastAsia"/>
        </w:rPr>
        <w:t>　　Chapter Two Analysis on characteristics of market</w:t>
      </w:r>
      <w:r>
        <w:rPr>
          <w:rFonts w:hint="eastAsia"/>
        </w:rPr>
        <w:br/>
      </w:r>
      <w:r>
        <w:rPr>
          <w:rFonts w:hint="eastAsia"/>
        </w:rPr>
        <w:t>　　Section One Production size</w:t>
      </w:r>
      <w:r>
        <w:rPr>
          <w:rFonts w:hint="eastAsia"/>
        </w:rPr>
        <w:br/>
      </w:r>
      <w:r>
        <w:rPr>
          <w:rFonts w:hint="eastAsia"/>
        </w:rPr>
        <w:t>　　Section Two Regional distribution</w:t>
      </w:r>
      <w:r>
        <w:rPr>
          <w:rFonts w:hint="eastAsia"/>
        </w:rPr>
        <w:br/>
      </w:r>
      <w:r>
        <w:rPr>
          <w:rFonts w:hint="eastAsia"/>
        </w:rPr>
        <w:t>　　Section Three Regional structure</w:t>
      </w:r>
      <w:r>
        <w:rPr>
          <w:rFonts w:hint="eastAsia"/>
        </w:rPr>
        <w:br/>
      </w:r>
      <w:r>
        <w:rPr>
          <w:rFonts w:hint="eastAsia"/>
        </w:rPr>
        <w:t>　　Section Four Sales size</w:t>
      </w:r>
      <w:r>
        <w:rPr>
          <w:rFonts w:hint="eastAsia"/>
        </w:rPr>
        <w:br/>
      </w:r>
      <w:r>
        <w:rPr>
          <w:rFonts w:hint="eastAsia"/>
        </w:rPr>
        <w:t>　　Chapter Three Analysis on regional market</w:t>
      </w:r>
      <w:r>
        <w:rPr>
          <w:rFonts w:hint="eastAsia"/>
        </w:rPr>
        <w:br/>
      </w:r>
      <w:r>
        <w:rPr>
          <w:rFonts w:hint="eastAsia"/>
        </w:rPr>
        <w:t>　　Section One North market</w:t>
      </w:r>
      <w:r>
        <w:rPr>
          <w:rFonts w:hint="eastAsia"/>
        </w:rPr>
        <w:br/>
      </w:r>
      <w:r>
        <w:rPr>
          <w:rFonts w:hint="eastAsia"/>
        </w:rPr>
        <w:t>　　1 ： Market size</w:t>
      </w:r>
      <w:r>
        <w:rPr>
          <w:rFonts w:hint="eastAsia"/>
        </w:rPr>
        <w:br/>
      </w:r>
      <w:r>
        <w:rPr>
          <w:rFonts w:hint="eastAsia"/>
        </w:rPr>
        <w:t>　　2 ： Sales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Agents</w:t>
      </w:r>
      <w:r>
        <w:rPr>
          <w:rFonts w:hint="eastAsia"/>
        </w:rPr>
        <w:br/>
      </w:r>
      <w:r>
        <w:rPr>
          <w:rFonts w:hint="eastAsia"/>
        </w:rPr>
        <w:t>　　5 ： Forecast on development</w:t>
      </w:r>
      <w:r>
        <w:rPr>
          <w:rFonts w:hint="eastAsia"/>
        </w:rPr>
        <w:br/>
      </w:r>
      <w:r>
        <w:rPr>
          <w:rFonts w:hint="eastAsia"/>
        </w:rPr>
        <w:t>　　Section Two Northeast</w:t>
      </w:r>
      <w:r>
        <w:rPr>
          <w:rFonts w:hint="eastAsia"/>
        </w:rPr>
        <w:br/>
      </w:r>
      <w:r>
        <w:rPr>
          <w:rFonts w:hint="eastAsia"/>
        </w:rPr>
        <w:t>　　1 ： Market size</w:t>
      </w:r>
      <w:r>
        <w:rPr>
          <w:rFonts w:hint="eastAsia"/>
        </w:rPr>
        <w:br/>
      </w:r>
      <w:r>
        <w:rPr>
          <w:rFonts w:hint="eastAsia"/>
        </w:rPr>
        <w:t>　　2 ： Sales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Agents</w:t>
      </w:r>
      <w:r>
        <w:rPr>
          <w:rFonts w:hint="eastAsia"/>
        </w:rPr>
        <w:br/>
      </w:r>
      <w:r>
        <w:rPr>
          <w:rFonts w:hint="eastAsia"/>
        </w:rPr>
        <w:t>　　5 ： Forecast on development</w:t>
      </w:r>
      <w:r>
        <w:rPr>
          <w:rFonts w:hint="eastAsia"/>
        </w:rPr>
        <w:br/>
      </w:r>
      <w:r>
        <w:rPr>
          <w:rFonts w:hint="eastAsia"/>
        </w:rPr>
        <w:t>　　Section Three Central and South market</w:t>
      </w:r>
      <w:r>
        <w:rPr>
          <w:rFonts w:hint="eastAsia"/>
        </w:rPr>
        <w:br/>
      </w:r>
      <w:r>
        <w:rPr>
          <w:rFonts w:hint="eastAsia"/>
        </w:rPr>
        <w:t>　　1 ： Market size</w:t>
      </w:r>
      <w:r>
        <w:rPr>
          <w:rFonts w:hint="eastAsia"/>
        </w:rPr>
        <w:br/>
      </w:r>
      <w:r>
        <w:rPr>
          <w:rFonts w:hint="eastAsia"/>
        </w:rPr>
        <w:t>　　2 ： Sales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Agents</w:t>
      </w:r>
      <w:r>
        <w:rPr>
          <w:rFonts w:hint="eastAsia"/>
        </w:rPr>
        <w:br/>
      </w:r>
      <w:r>
        <w:rPr>
          <w:rFonts w:hint="eastAsia"/>
        </w:rPr>
        <w:t>　　5 ： Forecast on development</w:t>
      </w:r>
      <w:r>
        <w:rPr>
          <w:rFonts w:hint="eastAsia"/>
        </w:rPr>
        <w:br/>
      </w:r>
      <w:r>
        <w:rPr>
          <w:rFonts w:hint="eastAsia"/>
        </w:rPr>
        <w:t>　　Section Four Southwest market</w:t>
      </w:r>
      <w:r>
        <w:rPr>
          <w:rFonts w:hint="eastAsia"/>
        </w:rPr>
        <w:br/>
      </w:r>
      <w:r>
        <w:rPr>
          <w:rFonts w:hint="eastAsia"/>
        </w:rPr>
        <w:t>　　1 ： Market size</w:t>
      </w:r>
      <w:r>
        <w:rPr>
          <w:rFonts w:hint="eastAsia"/>
        </w:rPr>
        <w:br/>
      </w:r>
      <w:r>
        <w:rPr>
          <w:rFonts w:hint="eastAsia"/>
        </w:rPr>
        <w:t>　　2 ： Sales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Agents</w:t>
      </w:r>
      <w:r>
        <w:rPr>
          <w:rFonts w:hint="eastAsia"/>
        </w:rPr>
        <w:br/>
      </w:r>
      <w:r>
        <w:rPr>
          <w:rFonts w:hint="eastAsia"/>
        </w:rPr>
        <w:t>　　5 ： Forecast on development</w:t>
      </w:r>
      <w:r>
        <w:rPr>
          <w:rFonts w:hint="eastAsia"/>
        </w:rPr>
        <w:br/>
      </w:r>
      <w:r>
        <w:rPr>
          <w:rFonts w:hint="eastAsia"/>
        </w:rPr>
        <w:t>　　Section Five East market</w:t>
      </w:r>
      <w:r>
        <w:rPr>
          <w:rFonts w:hint="eastAsia"/>
        </w:rPr>
        <w:br/>
      </w:r>
      <w:r>
        <w:rPr>
          <w:rFonts w:hint="eastAsia"/>
        </w:rPr>
        <w:t>　　1 ： Market size</w:t>
      </w:r>
      <w:r>
        <w:rPr>
          <w:rFonts w:hint="eastAsia"/>
        </w:rPr>
        <w:br/>
      </w:r>
      <w:r>
        <w:rPr>
          <w:rFonts w:hint="eastAsia"/>
        </w:rPr>
        <w:t>　　2 ： Sales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Agents</w:t>
      </w:r>
      <w:r>
        <w:rPr>
          <w:rFonts w:hint="eastAsia"/>
        </w:rPr>
        <w:br/>
      </w:r>
      <w:r>
        <w:rPr>
          <w:rFonts w:hint="eastAsia"/>
        </w:rPr>
        <w:t>　　5 ： Forecast on development</w:t>
      </w:r>
      <w:r>
        <w:rPr>
          <w:rFonts w:hint="eastAsia"/>
        </w:rPr>
        <w:br/>
      </w:r>
      <w:r>
        <w:rPr>
          <w:rFonts w:hint="eastAsia"/>
        </w:rPr>
        <w:t>　　Section Six Northwest market</w:t>
      </w:r>
      <w:r>
        <w:rPr>
          <w:rFonts w:hint="eastAsia"/>
        </w:rPr>
        <w:br/>
      </w:r>
      <w:r>
        <w:rPr>
          <w:rFonts w:hint="eastAsia"/>
        </w:rPr>
        <w:t>　　1 ： Market size</w:t>
      </w:r>
      <w:r>
        <w:rPr>
          <w:rFonts w:hint="eastAsia"/>
        </w:rPr>
        <w:br/>
      </w:r>
      <w:r>
        <w:rPr>
          <w:rFonts w:hint="eastAsia"/>
        </w:rPr>
        <w:t>　　2 ： Sales</w:t>
      </w:r>
      <w:r>
        <w:rPr>
          <w:rFonts w:hint="eastAsia"/>
        </w:rPr>
        <w:br/>
      </w:r>
      <w:r>
        <w:rPr>
          <w:rFonts w:hint="eastAsia"/>
        </w:rPr>
        <w:t>　　3 ： Industrial concentration</w:t>
      </w:r>
      <w:r>
        <w:rPr>
          <w:rFonts w:hint="eastAsia"/>
        </w:rPr>
        <w:br/>
      </w:r>
      <w:r>
        <w:rPr>
          <w:rFonts w:hint="eastAsia"/>
        </w:rPr>
        <w:t>　　4 ： Agents</w:t>
      </w:r>
      <w:r>
        <w:rPr>
          <w:rFonts w:hint="eastAsia"/>
        </w:rPr>
        <w:br/>
      </w:r>
      <w:r>
        <w:rPr>
          <w:rFonts w:hint="eastAsia"/>
        </w:rPr>
        <w:t>　　5 ： Forecast on development</w:t>
      </w:r>
      <w:r>
        <w:rPr>
          <w:rFonts w:hint="eastAsia"/>
        </w:rPr>
        <w:br/>
      </w:r>
      <w:r>
        <w:rPr>
          <w:rFonts w:hint="eastAsia"/>
        </w:rPr>
        <w:t>　　Chapter Four Analysis on price and trend</w:t>
      </w:r>
      <w:r>
        <w:rPr>
          <w:rFonts w:hint="eastAsia"/>
        </w:rPr>
        <w:br/>
      </w:r>
      <w:r>
        <w:rPr>
          <w:rFonts w:hint="eastAsia"/>
        </w:rPr>
        <w:t>　　Section One Characteristics of features and trend</w:t>
      </w:r>
      <w:r>
        <w:rPr>
          <w:rFonts w:hint="eastAsia"/>
        </w:rPr>
        <w:br/>
      </w:r>
      <w:r>
        <w:rPr>
          <w:rFonts w:hint="eastAsia"/>
        </w:rPr>
        <w:t>　　Section Two Comparison of key brands’ price</w:t>
      </w:r>
      <w:r>
        <w:rPr>
          <w:rFonts w:hint="eastAsia"/>
        </w:rPr>
        <w:br/>
      </w:r>
      <w:r>
        <w:rPr>
          <w:rFonts w:hint="eastAsia"/>
        </w:rPr>
        <w:t>　　Section Three Analysis on proportion of price and cost</w:t>
      </w:r>
      <w:r>
        <w:rPr>
          <w:rFonts w:hint="eastAsia"/>
        </w:rPr>
        <w:br/>
      </w:r>
      <w:r>
        <w:rPr>
          <w:rFonts w:hint="eastAsia"/>
        </w:rPr>
        <w:t>　　Chapter Five Analysis on import and export</w:t>
      </w:r>
      <w:r>
        <w:rPr>
          <w:rFonts w:hint="eastAsia"/>
        </w:rPr>
        <w:br/>
      </w:r>
      <w:r>
        <w:rPr>
          <w:rFonts w:hint="eastAsia"/>
        </w:rPr>
        <w:t>　　Section One Analysis on export</w:t>
      </w:r>
      <w:r>
        <w:rPr>
          <w:rFonts w:hint="eastAsia"/>
        </w:rPr>
        <w:br/>
      </w:r>
      <w:r>
        <w:rPr>
          <w:rFonts w:hint="eastAsia"/>
        </w:rPr>
        <w:t>　　1 ： Exports</w:t>
      </w:r>
      <w:r>
        <w:rPr>
          <w:rFonts w:hint="eastAsia"/>
        </w:rPr>
        <w:br/>
      </w:r>
      <w:r>
        <w:rPr>
          <w:rFonts w:hint="eastAsia"/>
        </w:rPr>
        <w:t>　　2 ： Exporting destinations</w:t>
      </w:r>
      <w:r>
        <w:rPr>
          <w:rFonts w:hint="eastAsia"/>
        </w:rPr>
        <w:br/>
      </w:r>
      <w:r>
        <w:rPr>
          <w:rFonts w:hint="eastAsia"/>
        </w:rPr>
        <w:t>　　3 ： Exporting price</w:t>
      </w:r>
      <w:r>
        <w:rPr>
          <w:rFonts w:hint="eastAsia"/>
        </w:rPr>
        <w:br/>
      </w:r>
      <w:r>
        <w:rPr>
          <w:rFonts w:hint="eastAsia"/>
        </w:rPr>
        <w:t>　　Section Two Analysis on import</w:t>
      </w:r>
      <w:r>
        <w:rPr>
          <w:rFonts w:hint="eastAsia"/>
        </w:rPr>
        <w:br/>
      </w:r>
      <w:r>
        <w:rPr>
          <w:rFonts w:hint="eastAsia"/>
        </w:rPr>
        <w:t>　　1 ： Imports</w:t>
      </w:r>
      <w:r>
        <w:rPr>
          <w:rFonts w:hint="eastAsia"/>
        </w:rPr>
        <w:br/>
      </w:r>
      <w:r>
        <w:rPr>
          <w:rFonts w:hint="eastAsia"/>
        </w:rPr>
        <w:t>　　2 ： Importing destinations</w:t>
      </w:r>
      <w:r>
        <w:rPr>
          <w:rFonts w:hint="eastAsia"/>
        </w:rPr>
        <w:br/>
      </w:r>
      <w:r>
        <w:rPr>
          <w:rFonts w:hint="eastAsia"/>
        </w:rPr>
        <w:t>　　3 ： Importing price</w:t>
      </w:r>
      <w:r>
        <w:rPr>
          <w:rFonts w:hint="eastAsia"/>
        </w:rPr>
        <w:br/>
      </w:r>
      <w:r>
        <w:rPr>
          <w:rFonts w:hint="eastAsia"/>
        </w:rPr>
        <w:t>　　Chapter Six Analysis on upstream and downstream industries</w:t>
      </w:r>
      <w:r>
        <w:rPr>
          <w:rFonts w:hint="eastAsia"/>
        </w:rPr>
        <w:br/>
      </w:r>
      <w:r>
        <w:rPr>
          <w:rFonts w:hint="eastAsia"/>
        </w:rPr>
        <w:t>　　Section One Upstream industry</w:t>
      </w:r>
      <w:r>
        <w:rPr>
          <w:rFonts w:hint="eastAsia"/>
        </w:rPr>
        <w:br/>
      </w:r>
      <w:r>
        <w:rPr>
          <w:rFonts w:hint="eastAsia"/>
        </w:rPr>
        <w:t>　　Section Two Downstream industry</w:t>
      </w:r>
      <w:r>
        <w:rPr>
          <w:rFonts w:hint="eastAsia"/>
        </w:rPr>
        <w:br/>
      </w:r>
      <w:r>
        <w:rPr>
          <w:rFonts w:hint="eastAsia"/>
        </w:rPr>
        <w:t>　　Chapter Seven Study on consumers</w:t>
      </w:r>
      <w:r>
        <w:rPr>
          <w:rFonts w:hint="eastAsia"/>
        </w:rPr>
        <w:br/>
      </w:r>
      <w:r>
        <w:rPr>
          <w:rFonts w:hint="eastAsia"/>
        </w:rPr>
        <w:t>　　1 ： Recognition degree</w:t>
      </w:r>
      <w:r>
        <w:rPr>
          <w:rFonts w:hint="eastAsia"/>
        </w:rPr>
        <w:br/>
      </w:r>
      <w:r>
        <w:rPr>
          <w:rFonts w:hint="eastAsia"/>
        </w:rPr>
        <w:t>　　2 ： Concerning factors</w:t>
      </w:r>
      <w:r>
        <w:rPr>
          <w:rFonts w:hint="eastAsia"/>
        </w:rPr>
        <w:br/>
      </w:r>
      <w:r>
        <w:rPr>
          <w:rFonts w:hint="eastAsia"/>
        </w:rPr>
        <w:t>　　A、Functions</w:t>
      </w:r>
      <w:r>
        <w:rPr>
          <w:rFonts w:hint="eastAsia"/>
        </w:rPr>
        <w:br/>
      </w:r>
      <w:r>
        <w:rPr>
          <w:rFonts w:hint="eastAsia"/>
        </w:rPr>
        <w:t>　　B、Quality</w:t>
      </w:r>
      <w:r>
        <w:rPr>
          <w:rFonts w:hint="eastAsia"/>
        </w:rPr>
        <w:br/>
      </w:r>
      <w:r>
        <w:rPr>
          <w:rFonts w:hint="eastAsia"/>
        </w:rPr>
        <w:t>　　C、Price</w:t>
      </w:r>
      <w:r>
        <w:rPr>
          <w:rFonts w:hint="eastAsia"/>
        </w:rPr>
        <w:br/>
      </w:r>
      <w:r>
        <w:rPr>
          <w:rFonts w:hint="eastAsia"/>
        </w:rPr>
        <w:t>　　D、Products design</w:t>
      </w:r>
      <w:r>
        <w:rPr>
          <w:rFonts w:hint="eastAsia"/>
        </w:rPr>
        <w:br/>
      </w:r>
      <w:r>
        <w:rPr>
          <w:rFonts w:hint="eastAsia"/>
        </w:rPr>
        <w:t>　　3 ： Consumption characteristics</w:t>
      </w:r>
      <w:r>
        <w:rPr>
          <w:rFonts w:hint="eastAsia"/>
        </w:rPr>
        <w:br/>
      </w:r>
      <w:r>
        <w:rPr>
          <w:rFonts w:hint="eastAsia"/>
        </w:rPr>
        <w:t>　　Chapter Eight Analysis on key enterprises and brands</w:t>
      </w:r>
      <w:r>
        <w:rPr>
          <w:rFonts w:hint="eastAsia"/>
        </w:rPr>
        <w:br/>
      </w:r>
      <w:r>
        <w:rPr>
          <w:rFonts w:hint="eastAsia"/>
        </w:rPr>
        <w:t>　　Section One Key enterprises</w:t>
      </w:r>
      <w:r>
        <w:rPr>
          <w:rFonts w:hint="eastAsia"/>
        </w:rPr>
        <w:br/>
      </w:r>
      <w:r>
        <w:rPr>
          <w:rFonts w:hint="eastAsia"/>
        </w:rPr>
        <w:t>　　Section Two Key competitivities</w:t>
      </w:r>
      <w:r>
        <w:rPr>
          <w:rFonts w:hint="eastAsia"/>
        </w:rPr>
        <w:br/>
      </w:r>
      <w:r>
        <w:rPr>
          <w:rFonts w:hint="eastAsia"/>
        </w:rPr>
        <w:t>　　Section Three Developing strategies of key enterprises</w:t>
      </w:r>
      <w:r>
        <w:rPr>
          <w:rFonts w:hint="eastAsia"/>
        </w:rPr>
        <w:br/>
      </w:r>
      <w:r>
        <w:rPr>
          <w:rFonts w:hint="eastAsia"/>
        </w:rPr>
        <w:t>　　Section Four Brand</w:t>
      </w:r>
      <w:r>
        <w:rPr>
          <w:rFonts w:hint="eastAsia"/>
        </w:rPr>
        <w:br/>
      </w:r>
      <w:r>
        <w:rPr>
          <w:rFonts w:hint="eastAsia"/>
        </w:rPr>
        <w:t>　　1 ： Hailing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2 ： HAOMAMI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3 ： JIUYANG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4 ： KESHUN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5 ： luby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6 ： QIWEI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7 ： XINGHUI</w:t>
      </w:r>
      <w:r>
        <w:rPr>
          <w:rFonts w:hint="eastAsia"/>
        </w:rPr>
        <w:br/>
      </w:r>
      <w:r>
        <w:rPr>
          <w:rFonts w:hint="eastAsia"/>
        </w:rPr>
        <w:t>　　A、Quantity of production and selling</w:t>
      </w:r>
      <w:r>
        <w:rPr>
          <w:rFonts w:hint="eastAsia"/>
        </w:rPr>
        <w:br/>
      </w:r>
      <w:r>
        <w:rPr>
          <w:rFonts w:hint="eastAsia"/>
        </w:rPr>
        <w:t>　　B、Market distribution</w:t>
      </w:r>
      <w:r>
        <w:rPr>
          <w:rFonts w:hint="eastAsia"/>
        </w:rPr>
        <w:br/>
      </w:r>
      <w:r>
        <w:rPr>
          <w:rFonts w:hint="eastAsia"/>
        </w:rPr>
        <w:t>　　C、Market shares of different regions</w:t>
      </w:r>
      <w:r>
        <w:rPr>
          <w:rFonts w:hint="eastAsia"/>
        </w:rPr>
        <w:br/>
      </w:r>
      <w:r>
        <w:rPr>
          <w:rFonts w:hint="eastAsia"/>
        </w:rPr>
        <w:t>　　D、Price</w:t>
      </w:r>
      <w:r>
        <w:rPr>
          <w:rFonts w:hint="eastAsia"/>
        </w:rPr>
        <w:br/>
      </w:r>
      <w:r>
        <w:rPr>
          <w:rFonts w:hint="eastAsia"/>
        </w:rPr>
        <w:t>　　Chapter Nine Forecast on industry and market</w:t>
      </w:r>
      <w:r>
        <w:rPr>
          <w:rFonts w:hint="eastAsia"/>
        </w:rPr>
        <w:br/>
      </w:r>
      <w:r>
        <w:rPr>
          <w:rFonts w:hint="eastAsia"/>
        </w:rPr>
        <w:t>　　Section One Change trend of competition structure</w:t>
      </w:r>
      <w:r>
        <w:rPr>
          <w:rFonts w:hint="eastAsia"/>
        </w:rPr>
        <w:br/>
      </w:r>
      <w:r>
        <w:rPr>
          <w:rFonts w:hint="eastAsia"/>
        </w:rPr>
        <w:t>　　Section Two Forecast on overseas market development</w:t>
      </w:r>
      <w:r>
        <w:rPr>
          <w:rFonts w:hint="eastAsia"/>
        </w:rPr>
        <w:br/>
      </w:r>
      <w:r>
        <w:rPr>
          <w:rFonts w:hint="eastAsia"/>
        </w:rPr>
        <w:t>　　Section Three Forecast on China local market development</w:t>
      </w:r>
      <w:r>
        <w:rPr>
          <w:rFonts w:hint="eastAsia"/>
        </w:rPr>
        <w:br/>
      </w:r>
      <w:r>
        <w:rPr>
          <w:rFonts w:hint="eastAsia"/>
        </w:rPr>
        <w:t>　　Section Four Forecast on prospect of products development</w:t>
      </w:r>
      <w:r>
        <w:rPr>
          <w:rFonts w:hint="eastAsia"/>
        </w:rPr>
        <w:br/>
      </w:r>
      <w:r>
        <w:rPr>
          <w:rFonts w:hint="eastAsia"/>
        </w:rPr>
        <w:t>　　Chapter Ten Suggestion on investment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c054e92e44ef" w:history="1">
        <w:r>
          <w:rPr>
            <w:rStyle w:val="Hyperlink"/>
          </w:rPr>
          <w:t>Analysis and Research Report on China Soymilk Machine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ec054e92e44ef" w:history="1">
        <w:r>
          <w:rPr>
            <w:rStyle w:val="Hyperlink"/>
          </w:rPr>
          <w:t>https://www.20087.com/2007-07/R_nalysisandesearcheportonhinaoymilkacBaoGao.html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32d818a424e15" w:history="1">
      <w:r>
        <w:rPr>
          <w:rStyle w:val="Hyperlink"/>
        </w:rPr>
        <w:t>Analysis and Research Report on China Soymilk Machine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andesearcheportonhinaoymilkacBaoGao.html" TargetMode="External" Id="R8cdec054e92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andesearcheportonhinaoymilkacBaoGao.html" TargetMode="External" Id="R56032d818a4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2007-07-12T06:25:00Z</dcterms:created>
  <dcterms:modified xsi:type="dcterms:W3CDTF">2007-07-12T07:25:00Z</dcterms:modified>
  <dc:subject>Analysis and Research Report on China Soymilk Machine Industry</dc:subject>
  <dc:title>Analysis and Research Report on China Soymilk Machine Industry</dc:title>
  <cp:keywords>Analysis and Research Report on China Soymilk Machine Industry</cp:keywords>
  <dc:description>Analysis and Research Report on China Soymilk Machine Industry</dc:description>
</cp:coreProperties>
</file>