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22ed7ded94388" w:history="1">
              <w:r>
                <w:rPr>
                  <w:rStyle w:val="Hyperlink"/>
                </w:rPr>
                <w:t>中国光电子技术产业技术发展研究报告（2007）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22ed7ded94388" w:history="1">
              <w:r>
                <w:rPr>
                  <w:rStyle w:val="Hyperlink"/>
                </w:rPr>
                <w:t>中国光电子技术产业技术发展研究报告（2007）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电子版：8100 元　　纸介＋电子版：8300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电子版：7290 元　　纸介＋电子版：7590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522ed7ded94388" w:history="1">
                <w:r>
                  <w:rPr>
                    <w:rStyle w:val="Hyperlink"/>
                  </w:rPr>
                  <w:t>https://www.20087.com/2007-08/R_zhongguoguangdianzijishuchanyejishufBaoGao.html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e522ed7ded94388" w:history="1">
        <w:r>
          <w:rPr>
            <w:rStyle w:val="Hyperlink"/>
          </w:rPr>
          <w:t>中国光电子技术产业技术发展研究报告（2007）</w:t>
        </w:r>
      </w:hyperlink>
      <w:r>
        <w:rPr>
          <w:rFonts w:hint="eastAsia"/>
        </w:rPr>
        <w:t>》具有很强专业性、实用性和实效性，主要分析了光电子技术行业的市场规模、光电子技术市场供需状况、光电子技术市场竞争状况和光电子技术主要企业经营情况，同时对光电子技术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e522ed7ded94388" w:history="1">
        <w:r>
          <w:rPr>
            <w:rStyle w:val="Hyperlink"/>
          </w:rPr>
          <w:t>中国光电子技术产业技术发展研究报告（2007）</w:t>
        </w:r>
      </w:hyperlink>
      <w:r>
        <w:rPr>
          <w:rFonts w:hint="eastAsia"/>
        </w:rPr>
        <w:t>》可以帮助投资者准确把握光电子技术行业的市场现状，为投资者进行投资作出光电子技术行业前景预判，挖掘光电子技术行业投资价值，同时提出光电子技术行业投资策略、营销策略等方面的建议。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发展篇</w:t>
      </w:r>
      <w:r>
        <w:rPr>
          <w:rFonts w:hint="eastAsia"/>
        </w:rPr>
        <w:br/>
      </w:r>
      <w:r>
        <w:rPr>
          <w:rFonts w:hint="eastAsia"/>
        </w:rPr>
        <w:t>第1章 我国光电子技术产业发展分析</w:t>
      </w:r>
      <w:r>
        <w:rPr>
          <w:rFonts w:hint="eastAsia"/>
        </w:rPr>
        <w:br/>
      </w:r>
      <w:r>
        <w:rPr>
          <w:rFonts w:hint="eastAsia"/>
        </w:rPr>
        <w:t>　　第1节 我国光电子技术产业发展状况分析</w:t>
      </w:r>
      <w:r>
        <w:rPr>
          <w:rFonts w:hint="eastAsia"/>
        </w:rPr>
        <w:br/>
      </w:r>
      <w:r>
        <w:rPr>
          <w:rFonts w:hint="eastAsia"/>
        </w:rPr>
        <w:t>　　　　　　1.相关数据分析</w:t>
      </w:r>
      <w:r>
        <w:rPr>
          <w:rFonts w:hint="eastAsia"/>
        </w:rPr>
        <w:br/>
      </w:r>
      <w:r>
        <w:rPr>
          <w:rFonts w:hint="eastAsia"/>
        </w:rPr>
        <w:t>　　　　　　2.总体形势分析</w:t>
      </w:r>
      <w:r>
        <w:rPr>
          <w:rFonts w:hint="eastAsia"/>
        </w:rPr>
        <w:br/>
      </w:r>
      <w:r>
        <w:rPr>
          <w:rFonts w:hint="eastAsia"/>
        </w:rPr>
        <w:t>　　　　　　3.发展状况分析</w:t>
      </w:r>
      <w:r>
        <w:rPr>
          <w:rFonts w:hint="eastAsia"/>
        </w:rPr>
        <w:br/>
      </w:r>
      <w:r>
        <w:rPr>
          <w:rFonts w:hint="eastAsia"/>
        </w:rPr>
        <w:t>　　　　　　4.发展基础分析</w:t>
      </w:r>
      <w:r>
        <w:rPr>
          <w:rFonts w:hint="eastAsia"/>
        </w:rPr>
        <w:br/>
      </w:r>
      <w:r>
        <w:rPr>
          <w:rFonts w:hint="eastAsia"/>
        </w:rPr>
        <w:t>　　第2节 我国光电子技术产业发展趋势分析</w:t>
      </w:r>
      <w:r>
        <w:rPr>
          <w:rFonts w:hint="eastAsia"/>
        </w:rPr>
        <w:br/>
      </w:r>
      <w:r>
        <w:rPr>
          <w:rFonts w:hint="eastAsia"/>
        </w:rPr>
        <w:t>　　　　　　1.相关数据分析</w:t>
      </w:r>
      <w:r>
        <w:rPr>
          <w:rFonts w:hint="eastAsia"/>
        </w:rPr>
        <w:br/>
      </w:r>
      <w:r>
        <w:rPr>
          <w:rFonts w:hint="eastAsia"/>
        </w:rPr>
        <w:t>　　　　　　2.发展趋势分析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我国光电子技术产业技术发展分析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我国光电子技术产业发展问题及对策分析</w:t>
      </w:r>
      <w:r>
        <w:rPr>
          <w:rFonts w:hint="eastAsia"/>
        </w:rPr>
        <w:br/>
      </w:r>
      <w:r>
        <w:rPr>
          <w:rFonts w:hint="eastAsia"/>
        </w:rPr>
        <w:t>　　第1节 我国光电子技术产业发展问题分析</w:t>
      </w:r>
      <w:r>
        <w:rPr>
          <w:rFonts w:hint="eastAsia"/>
        </w:rPr>
        <w:br/>
      </w:r>
      <w:r>
        <w:rPr>
          <w:rFonts w:hint="eastAsia"/>
        </w:rPr>
        <w:t>　　第2节 我国光电子技术产业制约因素分析</w:t>
      </w:r>
      <w:r>
        <w:rPr>
          <w:rFonts w:hint="eastAsia"/>
        </w:rPr>
        <w:br/>
      </w:r>
      <w:r>
        <w:rPr>
          <w:rFonts w:hint="eastAsia"/>
        </w:rPr>
        <w:t>　　第3节 我国光电子技术产业发展对策分析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借鉴篇</w:t>
      </w:r>
      <w:r>
        <w:rPr>
          <w:rFonts w:hint="eastAsia"/>
        </w:rPr>
        <w:br/>
      </w:r>
      <w:r>
        <w:rPr>
          <w:rFonts w:hint="eastAsia"/>
        </w:rPr>
        <w:t>第1章 国外光电子技术产业发展分析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发展状况分析</w:t>
      </w:r>
      <w:r>
        <w:rPr>
          <w:rFonts w:hint="eastAsia"/>
        </w:rPr>
        <w:br/>
      </w:r>
      <w:r>
        <w:rPr>
          <w:rFonts w:hint="eastAsia"/>
        </w:rPr>
        <w:t>　　　　　　1.产业经济规模分析</w:t>
      </w:r>
      <w:r>
        <w:rPr>
          <w:rFonts w:hint="eastAsia"/>
        </w:rPr>
        <w:br/>
      </w:r>
      <w:r>
        <w:rPr>
          <w:rFonts w:hint="eastAsia"/>
        </w:rPr>
        <w:t>　　　　　　2.产业产品构成分析</w:t>
      </w:r>
      <w:r>
        <w:rPr>
          <w:rFonts w:hint="eastAsia"/>
        </w:rPr>
        <w:br/>
      </w:r>
      <w:r>
        <w:rPr>
          <w:rFonts w:hint="eastAsia"/>
        </w:rPr>
        <w:t>　　第3节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国外光电技术产业技术发展分析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发展状况分析</w:t>
      </w:r>
      <w:r>
        <w:rPr>
          <w:rFonts w:hint="eastAsia"/>
        </w:rPr>
        <w:br/>
      </w:r>
      <w:r>
        <w:rPr>
          <w:rFonts w:hint="eastAsia"/>
        </w:rPr>
        <w:t>　　　　　　1.产业关键产品技术发展分析</w:t>
      </w:r>
      <w:r>
        <w:rPr>
          <w:rFonts w:hint="eastAsia"/>
        </w:rPr>
        <w:br/>
      </w:r>
      <w:r>
        <w:rPr>
          <w:rFonts w:hint="eastAsia"/>
        </w:rPr>
        <w:t>　　　　　　2.产业关键工艺技术发展分析</w:t>
      </w:r>
      <w:r>
        <w:rPr>
          <w:rFonts w:hint="eastAsia"/>
        </w:rPr>
        <w:br/>
      </w:r>
      <w:r>
        <w:rPr>
          <w:rFonts w:hint="eastAsia"/>
        </w:rPr>
        <w:t>　　第3节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创新篇</w:t>
      </w:r>
      <w:r>
        <w:rPr>
          <w:rFonts w:hint="eastAsia"/>
        </w:rPr>
        <w:br/>
      </w:r>
      <w:r>
        <w:rPr>
          <w:rFonts w:hint="eastAsia"/>
        </w:rPr>
        <w:t>第1章 我国光电子产业技术选择方案设计研究</w:t>
      </w:r>
      <w:r>
        <w:rPr>
          <w:rFonts w:hint="eastAsia"/>
        </w:rPr>
        <w:br/>
      </w:r>
      <w:r>
        <w:rPr>
          <w:rFonts w:hint="eastAsia"/>
        </w:rPr>
        <w:t>　　第1节 光电子产业技术选择的总体思路</w:t>
      </w:r>
      <w:r>
        <w:rPr>
          <w:rFonts w:hint="eastAsia"/>
        </w:rPr>
        <w:br/>
      </w:r>
      <w:r>
        <w:rPr>
          <w:rFonts w:hint="eastAsia"/>
        </w:rPr>
        <w:t>　　第2节 激光技术创新发展分析</w:t>
      </w:r>
      <w:r>
        <w:rPr>
          <w:rFonts w:hint="eastAsia"/>
        </w:rPr>
        <w:br/>
      </w:r>
      <w:r>
        <w:rPr>
          <w:rFonts w:hint="eastAsia"/>
        </w:rPr>
        <w:t>　　第3节 我国光电子技术产业的技术选择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策略篇</w:t>
      </w:r>
      <w:r>
        <w:rPr>
          <w:rFonts w:hint="eastAsia"/>
        </w:rPr>
        <w:br/>
      </w:r>
      <w:r>
        <w:rPr>
          <w:rFonts w:hint="eastAsia"/>
        </w:rPr>
        <w:t>第1章 我国光电子产业技术方案选择策略研究</w:t>
      </w:r>
      <w:r>
        <w:rPr>
          <w:rFonts w:hint="eastAsia"/>
        </w:rPr>
        <w:br/>
      </w:r>
      <w:r>
        <w:rPr>
          <w:rFonts w:hint="eastAsia"/>
        </w:rPr>
        <w:t>　　第1节 国家关键技术选择准则研究</w:t>
      </w:r>
      <w:r>
        <w:rPr>
          <w:rFonts w:hint="eastAsia"/>
        </w:rPr>
        <w:br/>
      </w:r>
      <w:r>
        <w:rPr>
          <w:rFonts w:hint="eastAsia"/>
        </w:rPr>
        <w:t>　　第2节 国家总体战略目标下的关键技术选择研究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关键技术选择策略分析</w:t>
      </w:r>
      <w:r>
        <w:rPr>
          <w:rFonts w:hint="eastAsia"/>
        </w:rPr>
        <w:br/>
      </w:r>
      <w:r>
        <w:rPr>
          <w:rFonts w:hint="eastAsia"/>
        </w:rPr>
        <w:t>　　第1节 激光关键技术及选择</w:t>
      </w:r>
      <w:r>
        <w:rPr>
          <w:rFonts w:hint="eastAsia"/>
        </w:rPr>
        <w:br/>
      </w:r>
      <w:r>
        <w:rPr>
          <w:rFonts w:hint="eastAsia"/>
        </w:rPr>
        <w:t>　　　　　　1.激光制造和加工技术</w:t>
      </w:r>
      <w:r>
        <w:rPr>
          <w:rFonts w:hint="eastAsia"/>
        </w:rPr>
        <w:br/>
      </w:r>
      <w:r>
        <w:rPr>
          <w:rFonts w:hint="eastAsia"/>
        </w:rPr>
        <w:t>　　　　　　2.光医疗技术</w:t>
      </w:r>
      <w:r>
        <w:rPr>
          <w:rFonts w:hint="eastAsia"/>
        </w:rPr>
        <w:br/>
      </w:r>
      <w:r>
        <w:rPr>
          <w:rFonts w:hint="eastAsia"/>
        </w:rPr>
        <w:t>　　　　　　3.光通信技术</w:t>
      </w:r>
      <w:r>
        <w:rPr>
          <w:rFonts w:hint="eastAsia"/>
        </w:rPr>
        <w:br/>
      </w:r>
      <w:r>
        <w:rPr>
          <w:rFonts w:hint="eastAsia"/>
        </w:rPr>
        <w:t>　　第2节 液晶显示领域关键技术及选择</w:t>
      </w:r>
      <w:r>
        <w:rPr>
          <w:rFonts w:hint="eastAsia"/>
        </w:rPr>
        <w:br/>
      </w:r>
      <w:r>
        <w:rPr>
          <w:rFonts w:hint="eastAsia"/>
        </w:rPr>
        <w:t>　　第3节 LED关键技术及选择</w:t>
      </w:r>
      <w:r>
        <w:rPr>
          <w:rFonts w:hint="eastAsia"/>
        </w:rPr>
        <w:br/>
      </w:r>
      <w:r>
        <w:rPr>
          <w:rFonts w:hint="eastAsia"/>
        </w:rPr>
        <w:t>　　第4节 太阳能关键技术及选择</w:t>
      </w:r>
      <w:r>
        <w:rPr>
          <w:rFonts w:hint="eastAsia"/>
        </w:rPr>
        <w:br/>
      </w:r>
      <w:r>
        <w:rPr>
          <w:rFonts w:hint="eastAsia"/>
        </w:rPr>
        <w:t>　　第5节 中^智^林^我国光电子技术发展对策研究</w:t>
      </w:r>
      <w:r>
        <w:rPr>
          <w:rFonts w:hint="eastAsia"/>
        </w:rPr>
        <w:br/>
      </w:r>
      <w:r>
        <w:rPr>
          <w:rFonts w:hint="eastAsia"/>
        </w:rPr>
        <w:t>　　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22ed7ded94388" w:history="1">
        <w:r>
          <w:rPr>
            <w:rStyle w:val="Hyperlink"/>
          </w:rPr>
          <w:t>中国光电子技术产业技术发展研究报告（2007）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522ed7ded94388" w:history="1">
        <w:r>
          <w:rPr>
            <w:rStyle w:val="Hyperlink"/>
          </w:rPr>
          <w:t>https://www.20087.com/2007-08/R_zhongguoguangdianzijishuchanyejishufBaoGao.html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25d9e29234678" w:history="1">
      <w:r>
        <w:rPr>
          <w:rStyle w:val="Hyperlink"/>
        </w:rPr>
        <w:t>中国光电子技术产业技术发展研究报告（2007）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zhongguoguangdianzijishuchanyejishufBaoGao.html" TargetMode="External" Id="R1e522ed7ded9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zhongguoguangdianzijishuchanyejishufBaoGao.html" TargetMode="External" Id="Rd6625d9e2923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2007-08-15T06:26:00Z</dcterms:created>
  <dcterms:modified xsi:type="dcterms:W3CDTF">2007-08-15T07:26:00Z</dcterms:modified>
  <dc:subject>中国光电子技术产业技术发展研究报告（2007）</dc:subject>
  <dc:title>中国光电子技术产业技术发展研究报告（2007）</dc:title>
  <cp:keywords>中国光电子技术产业技术发展研究报告（2007）</cp:keywords>
  <dc:description>中国光电子技术产业技术发展研究报告（2007）</dc:description>
</cp:coreProperties>
</file>