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e2cd71020468d" w:history="1">
              <w:r>
                <w:rPr>
                  <w:rStyle w:val="Hyperlink"/>
                </w:rPr>
                <w:t>中国农产品批发市场发展研究报告（2007）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e2cd71020468d" w:history="1">
              <w:r>
                <w:rPr>
                  <w:rStyle w:val="Hyperlink"/>
                </w:rPr>
                <w:t>中国农产品批发市场发展研究报告（2007）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6e2cd71020468d" w:history="1">
                <w:r>
                  <w:rPr>
                    <w:rStyle w:val="Hyperlink"/>
                  </w:rPr>
                  <w:t>https://www.20087.com/2007-08/R_zhongguonongchanpinpifashichangfazhaBaoGao.html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批发是将农产品从生产者手中集中采购，再分销给零售商或直接销售给消费者的商业活动。近年来，随着农业生产的规模化和市场化，农产品批发市场逐渐形成了较为完善的供应链体系。目前，农产品批发市场已经涵盖了粮食、蔬菜、水果、肉类等多种农产品，交易方式多样，市场规模庞大。</w:t>
      </w:r>
      <w:r>
        <w:rPr>
          <w:rFonts w:hint="eastAsia"/>
        </w:rPr>
        <w:br/>
      </w:r>
      <w:r>
        <w:rPr>
          <w:rFonts w:hint="eastAsia"/>
        </w:rPr>
        <w:t>　　未来，农产品批发市场将朝着更加规模化、信息化和品牌化的方向发展。随着电子商务和物流技术的进步，农产品批发将更加便捷和高效，能够快速响应市场需求。同时，信息化技术的应用将使得农产品批发市场具备更加智能化的功能，如数据分析、价格监测和市场预测等，提高市场的透明度和效率。此外，品牌化将成为农产品批发市场发展的重要趋势，通过建立品牌信誉，提高农产品的附加值和市场竞争力。</w:t>
      </w:r>
      <w:r>
        <w:rPr>
          <w:rFonts w:hint="eastAsia"/>
        </w:rPr>
        <w:br/>
      </w:r>
      <w:r>
        <w:rPr>
          <w:rFonts w:hint="eastAsia"/>
        </w:rPr>
        <w:t>　　《</w:t>
      </w:r>
      <w:hyperlink r:id="Rcf6e2cd71020468d" w:history="1">
        <w:r>
          <w:rPr>
            <w:rStyle w:val="Hyperlink"/>
          </w:rPr>
          <w:t>中国农产品批发市场发展研究报告（2007）</w:t>
        </w:r>
      </w:hyperlink>
      <w:r>
        <w:rPr>
          <w:rFonts w:hint="eastAsia"/>
        </w:rPr>
        <w:t>》优势根据客户要求增加指定内容</w:t>
      </w:r>
      <w:r>
        <w:rPr>
          <w:rFonts w:hint="eastAsia"/>
        </w:rPr>
        <w:br/>
      </w:r>
      <w:r>
        <w:rPr>
          <w:rFonts w:hint="eastAsia"/>
        </w:rPr>
        <w:t>　　《</w:t>
      </w:r>
      <w:hyperlink r:id="Rcf6e2cd71020468d" w:history="1">
        <w:r>
          <w:rPr>
            <w:rStyle w:val="Hyperlink"/>
          </w:rPr>
          <w:t>中国农产品批发市场发展研究报告（2007）</w:t>
        </w:r>
      </w:hyperlink>
      <w:r>
        <w:rPr>
          <w:rFonts w:hint="eastAsia"/>
        </w:rPr>
        <w:t>》形式动态研究报告（现成报告内容+客户指定内容+现时内容）</w:t>
      </w:r>
      <w:r>
        <w:rPr>
          <w:rFonts w:hint="eastAsia"/>
        </w:rPr>
        <w:br/>
      </w:r>
      <w:r>
        <w:rPr>
          <w:rFonts w:hint="eastAsia"/>
        </w:rPr>
        <w:t>　　《</w:t>
      </w:r>
      <w:hyperlink r:id="Rcf6e2cd71020468d" w:history="1">
        <w:r>
          <w:rPr>
            <w:rStyle w:val="Hyperlink"/>
          </w:rPr>
          <w:t>中国农产品批发市场发展研究报告（2007）</w:t>
        </w:r>
      </w:hyperlink>
      <w:r>
        <w:rPr>
          <w:rFonts w:hint="eastAsia"/>
        </w:rPr>
        <w:t>》作者商贸发展研究课题组</w:t>
      </w:r>
      <w:r>
        <w:rPr>
          <w:rFonts w:hint="eastAsia"/>
        </w:rPr>
        <w:br/>
      </w:r>
      <w:r>
        <w:rPr>
          <w:rFonts w:hint="eastAsia"/>
        </w:rPr>
        <w:t>　　2006 年2 月， 商务部启动“ 双百市场工程”， 优选出100 家辐射面广、带动能力强的大型农产品批发市场和100 家有实力的大型农产品流通企业， 加以重点扶持， 以构建农产品现代流通体系， 解决农产品卖难问题， 促进农民增收。当前， 中国农产品总量短缺问题已得到基本解决， 但随着市场格局由卖方市场转变为买方市场， 农民卖难问题非常突出， 造成近几年农民增产不增收。可见农业发展的障碍已经从生产领域转向流通领域。我国农产品流通体系薄弱， 流通不畅，效率不高， 国内现有4 300 个农产品批发市场， 承担着七成以上农产品的流通。由于缺乏必要的资金投入和规范统一的标准， 大多数农产品批发市场基础设施差， 装备水平低， 经营秩序不规范， 服务功能单一， 流通成本高、效率低、效益差。此次商务部拨付的5 亿元资金补贴将采取直补和贴息相结合的方式来支持“ 双百市场工程”。可是资金支持只是外因在发挥作用，构建现代农产品批发市场体系，完善批发市场的运作体制，健全批发市场的管理机制才是发展我国农产品批发市场的内在因素。在事物的发展过程中，内因是根本，外因是条件，只有内因和外因共同发挥作用才能更好地推进事物的发展，所以如何构建现代化的农产品批发市场体系将是我国农产品流通体制改革的重中之重。</w:t>
      </w:r>
      <w:r>
        <w:rPr>
          <w:rFonts w:hint="eastAsia"/>
        </w:rPr>
        <w:br/>
      </w:r>
      <w:r>
        <w:rPr>
          <w:rFonts w:hint="eastAsia"/>
        </w:rPr>
        <w:br/>
      </w:r>
      <w:r>
        <w:rPr>
          <w:rFonts w:hint="eastAsia"/>
        </w:rPr>
        <w:t>第1篇 发展篇</w:t>
      </w:r>
      <w:r>
        <w:rPr>
          <w:rFonts w:hint="eastAsia"/>
        </w:rPr>
        <w:br/>
      </w:r>
      <w:r>
        <w:rPr>
          <w:rFonts w:hint="eastAsia"/>
        </w:rPr>
        <w:t>第1章 我国农产品批发市场发展分析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1.市场结构分析</w:t>
      </w:r>
      <w:r>
        <w:rPr>
          <w:rFonts w:hint="eastAsia"/>
        </w:rPr>
        <w:br/>
      </w:r>
      <w:r>
        <w:rPr>
          <w:rFonts w:hint="eastAsia"/>
        </w:rPr>
        <w:t>　　　　　　2.市场行为分析</w:t>
      </w:r>
      <w:r>
        <w:rPr>
          <w:rFonts w:hint="eastAsia"/>
        </w:rPr>
        <w:br/>
      </w:r>
      <w:r>
        <w:rPr>
          <w:rFonts w:hint="eastAsia"/>
        </w:rPr>
        <w:t>　　　　　　3.市场绩效分析</w:t>
      </w:r>
      <w:r>
        <w:rPr>
          <w:rFonts w:hint="eastAsia"/>
        </w:rPr>
        <w:br/>
      </w:r>
      <w:r>
        <w:rPr>
          <w:rFonts w:hint="eastAsia"/>
        </w:rPr>
        <w:t>　　第3节 我国农产品批发市场发展问题分析</w:t>
      </w:r>
      <w:r>
        <w:rPr>
          <w:rFonts w:hint="eastAsia"/>
        </w:rPr>
        <w:br/>
      </w:r>
      <w:r>
        <w:rPr>
          <w:rFonts w:hint="eastAsia"/>
        </w:rPr>
        <w:t>　　　　　　1.规划与布局问题</w:t>
      </w:r>
      <w:r>
        <w:rPr>
          <w:rFonts w:hint="eastAsia"/>
        </w:rPr>
        <w:br/>
      </w:r>
      <w:r>
        <w:rPr>
          <w:rFonts w:hint="eastAsia"/>
        </w:rPr>
        <w:t>　　　　　　2.市场功能问题</w:t>
      </w:r>
      <w:r>
        <w:rPr>
          <w:rFonts w:hint="eastAsia"/>
        </w:rPr>
        <w:br/>
      </w:r>
      <w:r>
        <w:rPr>
          <w:rFonts w:hint="eastAsia"/>
        </w:rPr>
        <w:t>　　　　　　3.市场主体化问题</w:t>
      </w:r>
      <w:r>
        <w:rPr>
          <w:rFonts w:hint="eastAsia"/>
        </w:rPr>
        <w:br/>
      </w:r>
      <w:r>
        <w:rPr>
          <w:rFonts w:hint="eastAsia"/>
        </w:rPr>
        <w:t>　　　　　　4.价格形成问题</w:t>
      </w:r>
      <w:r>
        <w:rPr>
          <w:rFonts w:hint="eastAsia"/>
        </w:rPr>
        <w:br/>
      </w:r>
      <w:r>
        <w:rPr>
          <w:rFonts w:hint="eastAsia"/>
        </w:rPr>
        <w:t>　　　　　　5.批零兼售问题</w:t>
      </w:r>
      <w:r>
        <w:rPr>
          <w:rFonts w:hint="eastAsia"/>
        </w:rPr>
        <w:br/>
      </w:r>
      <w:r>
        <w:rPr>
          <w:rFonts w:hint="eastAsia"/>
        </w:rPr>
        <w:t>　　　　　　6.市场管理问题</w:t>
      </w:r>
      <w:r>
        <w:rPr>
          <w:rFonts w:hint="eastAsia"/>
        </w:rPr>
        <w:br/>
      </w:r>
      <w:r>
        <w:rPr>
          <w:rFonts w:hint="eastAsia"/>
        </w:rPr>
        <w:t>　　第4节 发展对策及其相关建议</w:t>
      </w:r>
      <w:r>
        <w:rPr>
          <w:rFonts w:hint="eastAsia"/>
        </w:rPr>
        <w:br/>
      </w:r>
      <w:r>
        <w:rPr>
          <w:rFonts w:hint="eastAsia"/>
        </w:rPr>
        <w:t>　　　　　　1.整合参与主体</w:t>
      </w:r>
      <w:r>
        <w:rPr>
          <w:rFonts w:hint="eastAsia"/>
        </w:rPr>
        <w:br/>
      </w:r>
      <w:r>
        <w:rPr>
          <w:rFonts w:hint="eastAsia"/>
        </w:rPr>
        <w:t>　　　　　　2.发展交易方式</w:t>
      </w:r>
      <w:r>
        <w:rPr>
          <w:rFonts w:hint="eastAsia"/>
        </w:rPr>
        <w:br/>
      </w:r>
      <w:r>
        <w:rPr>
          <w:rFonts w:hint="eastAsia"/>
        </w:rPr>
        <w:t>　　　　　　3.市场准入制度</w:t>
      </w:r>
      <w:r>
        <w:rPr>
          <w:rFonts w:hint="eastAsia"/>
        </w:rPr>
        <w:br/>
      </w:r>
      <w:r>
        <w:rPr>
          <w:rFonts w:hint="eastAsia"/>
        </w:rPr>
        <w:t>　　　　　　4.完善法律法规</w:t>
      </w:r>
      <w:r>
        <w:rPr>
          <w:rFonts w:hint="eastAsia"/>
        </w:rPr>
        <w:br/>
      </w:r>
      <w:r>
        <w:rPr>
          <w:rFonts w:hint="eastAsia"/>
        </w:rPr>
        <w:t>　　　　　　5.转变管理方式</w:t>
      </w:r>
      <w:r>
        <w:rPr>
          <w:rFonts w:hint="eastAsia"/>
        </w:rPr>
        <w:br/>
      </w:r>
      <w:r>
        <w:rPr>
          <w:rFonts w:hint="eastAsia"/>
        </w:rPr>
        <w:br/>
      </w:r>
      <w:r>
        <w:rPr>
          <w:rFonts w:hint="eastAsia"/>
        </w:rPr>
        <w:t>第2篇 地域篇</w:t>
      </w:r>
      <w:r>
        <w:rPr>
          <w:rFonts w:hint="eastAsia"/>
        </w:rPr>
        <w:br/>
      </w:r>
      <w:r>
        <w:rPr>
          <w:rFonts w:hint="eastAsia"/>
        </w:rPr>
        <w:t>第1章 重庆农产品批发市场发展分析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第3节 发展问题分析</w:t>
      </w:r>
      <w:r>
        <w:rPr>
          <w:rFonts w:hint="eastAsia"/>
        </w:rPr>
        <w:br/>
      </w:r>
      <w:r>
        <w:rPr>
          <w:rFonts w:hint="eastAsia"/>
        </w:rPr>
        <w:t>　　第4节 发展对策分析</w:t>
      </w:r>
      <w:r>
        <w:rPr>
          <w:rFonts w:hint="eastAsia"/>
        </w:rPr>
        <w:br/>
      </w:r>
      <w:r>
        <w:rPr>
          <w:rFonts w:hint="eastAsia"/>
        </w:rPr>
        <w:br/>
      </w:r>
      <w:r>
        <w:rPr>
          <w:rFonts w:hint="eastAsia"/>
        </w:rPr>
        <w:t>第2章 浙江农产品批发市场发展分析</w:t>
      </w:r>
      <w:r>
        <w:rPr>
          <w:rFonts w:hint="eastAsia"/>
        </w:rPr>
        <w:br/>
      </w:r>
      <w:r>
        <w:rPr>
          <w:rFonts w:hint="eastAsia"/>
        </w:rPr>
        <w:t>　　第1节 相关数据分析</w:t>
      </w:r>
      <w:r>
        <w:rPr>
          <w:rFonts w:hint="eastAsia"/>
        </w:rPr>
        <w:br/>
      </w:r>
      <w:r>
        <w:rPr>
          <w:rFonts w:hint="eastAsia"/>
        </w:rPr>
        <w:t>　　第2节 发展历程分析</w:t>
      </w:r>
      <w:r>
        <w:rPr>
          <w:rFonts w:hint="eastAsia"/>
        </w:rPr>
        <w:br/>
      </w:r>
      <w:r>
        <w:rPr>
          <w:rFonts w:hint="eastAsia"/>
        </w:rPr>
        <w:t>　　第3节 发展现状分析</w:t>
      </w:r>
      <w:r>
        <w:rPr>
          <w:rFonts w:hint="eastAsia"/>
        </w:rPr>
        <w:br/>
      </w:r>
      <w:r>
        <w:rPr>
          <w:rFonts w:hint="eastAsia"/>
        </w:rPr>
        <w:t>　　第4节 发展特点分析</w:t>
      </w:r>
      <w:r>
        <w:rPr>
          <w:rFonts w:hint="eastAsia"/>
        </w:rPr>
        <w:br/>
      </w:r>
      <w:r>
        <w:rPr>
          <w:rFonts w:hint="eastAsia"/>
        </w:rPr>
        <w:t>　　第5节 发展问题分析</w:t>
      </w:r>
      <w:r>
        <w:rPr>
          <w:rFonts w:hint="eastAsia"/>
        </w:rPr>
        <w:br/>
      </w:r>
      <w:r>
        <w:rPr>
          <w:rFonts w:hint="eastAsia"/>
        </w:rPr>
        <w:t>　　第6节 发展对策分析</w:t>
      </w:r>
      <w:r>
        <w:rPr>
          <w:rFonts w:hint="eastAsia"/>
        </w:rPr>
        <w:br/>
      </w:r>
      <w:r>
        <w:rPr>
          <w:rFonts w:hint="eastAsia"/>
        </w:rPr>
        <w:br/>
      </w:r>
      <w:r>
        <w:rPr>
          <w:rFonts w:hint="eastAsia"/>
        </w:rPr>
        <w:t>第3章 河北省农产品批发市场发展分析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第3节 发展问题分析</w:t>
      </w:r>
      <w:r>
        <w:rPr>
          <w:rFonts w:hint="eastAsia"/>
        </w:rPr>
        <w:br/>
      </w:r>
      <w:r>
        <w:rPr>
          <w:rFonts w:hint="eastAsia"/>
        </w:rPr>
        <w:t>　　第4节 发展对策分析</w:t>
      </w:r>
      <w:r>
        <w:rPr>
          <w:rFonts w:hint="eastAsia"/>
        </w:rPr>
        <w:br/>
      </w:r>
      <w:r>
        <w:rPr>
          <w:rFonts w:hint="eastAsia"/>
        </w:rPr>
        <w:br/>
      </w:r>
      <w:r>
        <w:rPr>
          <w:rFonts w:hint="eastAsia"/>
        </w:rPr>
        <w:t>第3篇 国际借鉴篇</w:t>
      </w:r>
      <w:r>
        <w:rPr>
          <w:rFonts w:hint="eastAsia"/>
        </w:rPr>
        <w:br/>
      </w:r>
      <w:r>
        <w:rPr>
          <w:rFonts w:hint="eastAsia"/>
        </w:rPr>
        <w:t>第1章 国外发展模式的比较研究</w:t>
      </w:r>
      <w:r>
        <w:rPr>
          <w:rFonts w:hint="eastAsia"/>
        </w:rPr>
        <w:br/>
      </w:r>
      <w:r>
        <w:rPr>
          <w:rFonts w:hint="eastAsia"/>
        </w:rPr>
        <w:t>　　第1节 北美模式</w:t>
      </w:r>
      <w:r>
        <w:rPr>
          <w:rFonts w:hint="eastAsia"/>
        </w:rPr>
        <w:br/>
      </w:r>
      <w:r>
        <w:rPr>
          <w:rFonts w:hint="eastAsia"/>
        </w:rPr>
        <w:t>　　第2节 欧盟模式</w:t>
      </w:r>
      <w:r>
        <w:rPr>
          <w:rFonts w:hint="eastAsia"/>
        </w:rPr>
        <w:br/>
      </w:r>
      <w:r>
        <w:rPr>
          <w:rFonts w:hint="eastAsia"/>
        </w:rPr>
        <w:t>　　第3节 东亚模式</w:t>
      </w:r>
      <w:r>
        <w:rPr>
          <w:rFonts w:hint="eastAsia"/>
        </w:rPr>
        <w:br/>
      </w:r>
      <w:r>
        <w:rPr>
          <w:rFonts w:hint="eastAsia"/>
        </w:rPr>
        <w:t>　　第4节 国外发展经验的启示和借鉴</w:t>
      </w:r>
      <w:r>
        <w:rPr>
          <w:rFonts w:hint="eastAsia"/>
        </w:rPr>
        <w:br/>
      </w:r>
      <w:r>
        <w:rPr>
          <w:rFonts w:hint="eastAsia"/>
        </w:rPr>
        <w:br/>
      </w:r>
      <w:r>
        <w:rPr>
          <w:rFonts w:hint="eastAsia"/>
        </w:rPr>
        <w:t>第2章 农产品物流模式的国际比较研究</w:t>
      </w:r>
      <w:r>
        <w:rPr>
          <w:rFonts w:hint="eastAsia"/>
        </w:rPr>
        <w:br/>
      </w:r>
      <w:r>
        <w:rPr>
          <w:rFonts w:hint="eastAsia"/>
        </w:rPr>
        <w:t>　　第1节 欧盟的农产品直销制度</w:t>
      </w:r>
      <w:r>
        <w:rPr>
          <w:rFonts w:hint="eastAsia"/>
        </w:rPr>
        <w:br/>
      </w:r>
      <w:r>
        <w:rPr>
          <w:rFonts w:hint="eastAsia"/>
        </w:rPr>
        <w:t>　　第2节 日本农产品物流体制</w:t>
      </w:r>
      <w:r>
        <w:rPr>
          <w:rFonts w:hint="eastAsia"/>
        </w:rPr>
        <w:br/>
      </w:r>
      <w:r>
        <w:rPr>
          <w:rFonts w:hint="eastAsia"/>
        </w:rPr>
        <w:t>　　第3节 国际发展经验的启示和借鉴</w:t>
      </w:r>
      <w:r>
        <w:rPr>
          <w:rFonts w:hint="eastAsia"/>
        </w:rPr>
        <w:br/>
      </w:r>
      <w:r>
        <w:rPr>
          <w:rFonts w:hint="eastAsia"/>
        </w:rPr>
        <w:br/>
      </w:r>
      <w:r>
        <w:rPr>
          <w:rFonts w:hint="eastAsia"/>
        </w:rPr>
        <w:t>第3章 法国农产品批发市场发展分析</w:t>
      </w:r>
      <w:r>
        <w:rPr>
          <w:rFonts w:hint="eastAsia"/>
        </w:rPr>
        <w:br/>
      </w:r>
      <w:r>
        <w:rPr>
          <w:rFonts w:hint="eastAsia"/>
        </w:rPr>
        <w:t>　　第1节 农产品批发市场法制分析</w:t>
      </w:r>
      <w:r>
        <w:rPr>
          <w:rFonts w:hint="eastAsia"/>
        </w:rPr>
        <w:br/>
      </w:r>
      <w:r>
        <w:rPr>
          <w:rFonts w:hint="eastAsia"/>
        </w:rPr>
        <w:t>　　第2节 农产品批发市场管理分析</w:t>
      </w:r>
      <w:r>
        <w:rPr>
          <w:rFonts w:hint="eastAsia"/>
        </w:rPr>
        <w:br/>
      </w:r>
      <w:r>
        <w:rPr>
          <w:rFonts w:hint="eastAsia"/>
        </w:rPr>
        <w:t>　　第3节 法国农产品批发市场布局与规模分析</w:t>
      </w:r>
      <w:r>
        <w:rPr>
          <w:rFonts w:hint="eastAsia"/>
        </w:rPr>
        <w:br/>
      </w:r>
      <w:r>
        <w:rPr>
          <w:rFonts w:hint="eastAsia"/>
        </w:rPr>
        <w:br/>
      </w:r>
      <w:r>
        <w:rPr>
          <w:rFonts w:hint="eastAsia"/>
        </w:rPr>
        <w:t>第4章 韩国农产品批发市场发展分析</w:t>
      </w:r>
      <w:r>
        <w:rPr>
          <w:rFonts w:hint="eastAsia"/>
        </w:rPr>
        <w:br/>
      </w:r>
      <w:r>
        <w:rPr>
          <w:rFonts w:hint="eastAsia"/>
        </w:rPr>
        <w:t>　　第1节 发展现状分析</w:t>
      </w:r>
      <w:r>
        <w:rPr>
          <w:rFonts w:hint="eastAsia"/>
        </w:rPr>
        <w:br/>
      </w:r>
      <w:r>
        <w:rPr>
          <w:rFonts w:hint="eastAsia"/>
        </w:rPr>
        <w:t>　　　　　　1.建设现状分析</w:t>
      </w:r>
      <w:r>
        <w:rPr>
          <w:rFonts w:hint="eastAsia"/>
        </w:rPr>
        <w:br/>
      </w:r>
      <w:r>
        <w:rPr>
          <w:rFonts w:hint="eastAsia"/>
        </w:rPr>
        <w:t>　　　　　　2.分类与分布分析</w:t>
      </w:r>
      <w:r>
        <w:rPr>
          <w:rFonts w:hint="eastAsia"/>
        </w:rPr>
        <w:br/>
      </w:r>
      <w:r>
        <w:rPr>
          <w:rFonts w:hint="eastAsia"/>
        </w:rPr>
        <w:t>　　　　　　3.流通环节分析</w:t>
      </w:r>
      <w:r>
        <w:rPr>
          <w:rFonts w:hint="eastAsia"/>
        </w:rPr>
        <w:br/>
      </w:r>
      <w:r>
        <w:rPr>
          <w:rFonts w:hint="eastAsia"/>
        </w:rPr>
        <w:t>　　第2节 发展趋势分析</w:t>
      </w:r>
      <w:r>
        <w:rPr>
          <w:rFonts w:hint="eastAsia"/>
        </w:rPr>
        <w:br/>
      </w:r>
      <w:r>
        <w:rPr>
          <w:rFonts w:hint="eastAsia"/>
        </w:rPr>
        <w:br/>
      </w:r>
      <w:r>
        <w:rPr>
          <w:rFonts w:hint="eastAsia"/>
        </w:rPr>
        <w:t>第5章 美国农产品批发市场发展分析</w:t>
      </w:r>
      <w:r>
        <w:rPr>
          <w:rFonts w:hint="eastAsia"/>
        </w:rPr>
        <w:br/>
      </w:r>
      <w:r>
        <w:rPr>
          <w:rFonts w:hint="eastAsia"/>
        </w:rPr>
        <w:t>　　第1节 美国农产品批发市场分类</w:t>
      </w:r>
      <w:r>
        <w:rPr>
          <w:rFonts w:hint="eastAsia"/>
        </w:rPr>
        <w:br/>
      </w:r>
      <w:r>
        <w:rPr>
          <w:rFonts w:hint="eastAsia"/>
        </w:rPr>
        <w:t>　　第2节 美国农产品批发市场特点分析</w:t>
      </w:r>
      <w:r>
        <w:rPr>
          <w:rFonts w:hint="eastAsia"/>
        </w:rPr>
        <w:br/>
      </w:r>
      <w:r>
        <w:rPr>
          <w:rFonts w:hint="eastAsia"/>
        </w:rPr>
        <w:t>　　第3节 经验借鉴与启示</w:t>
      </w:r>
      <w:r>
        <w:rPr>
          <w:rFonts w:hint="eastAsia"/>
        </w:rPr>
        <w:br/>
      </w:r>
      <w:r>
        <w:rPr>
          <w:rFonts w:hint="eastAsia"/>
        </w:rPr>
        <w:br/>
      </w:r>
      <w:r>
        <w:rPr>
          <w:rFonts w:hint="eastAsia"/>
        </w:rPr>
        <w:t>第6章 日本农产品批发市场发展分析</w:t>
      </w:r>
      <w:r>
        <w:rPr>
          <w:rFonts w:hint="eastAsia"/>
        </w:rPr>
        <w:br/>
      </w:r>
      <w:r>
        <w:rPr>
          <w:rFonts w:hint="eastAsia"/>
        </w:rPr>
        <w:t>　　第1节 发展现状分析</w:t>
      </w:r>
      <w:r>
        <w:rPr>
          <w:rFonts w:hint="eastAsia"/>
        </w:rPr>
        <w:br/>
      </w:r>
      <w:r>
        <w:rPr>
          <w:rFonts w:hint="eastAsia"/>
        </w:rPr>
        <w:t>　　第2节 发展特点分析</w:t>
      </w:r>
      <w:r>
        <w:rPr>
          <w:rFonts w:hint="eastAsia"/>
        </w:rPr>
        <w:br/>
      </w:r>
      <w:r>
        <w:rPr>
          <w:rFonts w:hint="eastAsia"/>
        </w:rPr>
        <w:t>　　第3节 对我国农产品批发市场发展的启示</w:t>
      </w:r>
      <w:r>
        <w:rPr>
          <w:rFonts w:hint="eastAsia"/>
        </w:rPr>
        <w:br/>
      </w:r>
      <w:r>
        <w:rPr>
          <w:rFonts w:hint="eastAsia"/>
        </w:rPr>
        <w:br/>
      </w:r>
      <w:r>
        <w:rPr>
          <w:rFonts w:hint="eastAsia"/>
        </w:rPr>
        <w:t>第4篇 机制篇</w:t>
      </w:r>
      <w:r>
        <w:rPr>
          <w:rFonts w:hint="eastAsia"/>
        </w:rPr>
        <w:br/>
      </w:r>
      <w:r>
        <w:rPr>
          <w:rFonts w:hint="eastAsia"/>
        </w:rPr>
        <w:t>第1章 组织机制研究</w:t>
      </w:r>
      <w:r>
        <w:rPr>
          <w:rFonts w:hint="eastAsia"/>
        </w:rPr>
        <w:br/>
      </w:r>
      <w:r>
        <w:rPr>
          <w:rFonts w:hint="eastAsia"/>
        </w:rPr>
        <w:t>　　第1节 发达国家农产品批发市场组织机制的特点</w:t>
      </w:r>
      <w:r>
        <w:rPr>
          <w:rFonts w:hint="eastAsia"/>
        </w:rPr>
        <w:br/>
      </w:r>
      <w:r>
        <w:rPr>
          <w:rFonts w:hint="eastAsia"/>
        </w:rPr>
        <w:t>　　　　　　1.实施严格的市场准入制度</w:t>
      </w:r>
      <w:r>
        <w:rPr>
          <w:rFonts w:hint="eastAsia"/>
        </w:rPr>
        <w:br/>
      </w:r>
      <w:r>
        <w:rPr>
          <w:rFonts w:hint="eastAsia"/>
        </w:rPr>
        <w:t>　　　　　　2.实行规范的拍卖交易机制</w:t>
      </w:r>
      <w:r>
        <w:rPr>
          <w:rFonts w:hint="eastAsia"/>
        </w:rPr>
        <w:br/>
      </w:r>
      <w:r>
        <w:rPr>
          <w:rFonts w:hint="eastAsia"/>
        </w:rPr>
        <w:t>　　　　　　3.具有完善的管理机制</w:t>
      </w:r>
      <w:r>
        <w:rPr>
          <w:rFonts w:hint="eastAsia"/>
        </w:rPr>
        <w:br/>
      </w:r>
      <w:r>
        <w:rPr>
          <w:rFonts w:hint="eastAsia"/>
        </w:rPr>
        <w:t>　　第2节 我国农产品批发市场组织机制的缺陷</w:t>
      </w:r>
      <w:r>
        <w:rPr>
          <w:rFonts w:hint="eastAsia"/>
        </w:rPr>
        <w:br/>
      </w:r>
      <w:r>
        <w:rPr>
          <w:rFonts w:hint="eastAsia"/>
        </w:rPr>
        <w:t>　　　　　　1.市场进入壁垒低</w:t>
      </w:r>
      <w:r>
        <w:rPr>
          <w:rFonts w:hint="eastAsia"/>
        </w:rPr>
        <w:br/>
      </w:r>
      <w:r>
        <w:rPr>
          <w:rFonts w:hint="eastAsia"/>
        </w:rPr>
        <w:t>　　　　　　2.交易机制不完善</w:t>
      </w:r>
      <w:r>
        <w:rPr>
          <w:rFonts w:hint="eastAsia"/>
        </w:rPr>
        <w:br/>
      </w:r>
      <w:r>
        <w:rPr>
          <w:rFonts w:hint="eastAsia"/>
        </w:rPr>
        <w:t>　　　　　　3.管理体制落后</w:t>
      </w:r>
      <w:r>
        <w:rPr>
          <w:rFonts w:hint="eastAsia"/>
        </w:rPr>
        <w:br/>
      </w:r>
      <w:r>
        <w:rPr>
          <w:rFonts w:hint="eastAsia"/>
        </w:rPr>
        <w:t>　　第3节 我国农产品批发市场组织机制的对策</w:t>
      </w:r>
      <w:r>
        <w:rPr>
          <w:rFonts w:hint="eastAsia"/>
        </w:rPr>
        <w:br/>
      </w:r>
      <w:r>
        <w:rPr>
          <w:rFonts w:hint="eastAsia"/>
        </w:rPr>
        <w:t>　　　　　　1.完善市场准入机制</w:t>
      </w:r>
      <w:r>
        <w:rPr>
          <w:rFonts w:hint="eastAsia"/>
        </w:rPr>
        <w:br/>
      </w:r>
      <w:r>
        <w:rPr>
          <w:rFonts w:hint="eastAsia"/>
        </w:rPr>
        <w:t>　　　　　　2.逐步引入拍卖交易机制</w:t>
      </w:r>
      <w:r>
        <w:rPr>
          <w:rFonts w:hint="eastAsia"/>
        </w:rPr>
        <w:br/>
      </w:r>
      <w:r>
        <w:rPr>
          <w:rFonts w:hint="eastAsia"/>
        </w:rPr>
        <w:t>　　　　　　3.规范市场管理体制</w:t>
      </w:r>
      <w:r>
        <w:rPr>
          <w:rFonts w:hint="eastAsia"/>
        </w:rPr>
        <w:br/>
      </w:r>
      <w:r>
        <w:rPr>
          <w:rFonts w:hint="eastAsia"/>
        </w:rPr>
        <w:br/>
      </w:r>
      <w:r>
        <w:rPr>
          <w:rFonts w:hint="eastAsia"/>
        </w:rPr>
        <w:t>第5篇 功能篇</w:t>
      </w:r>
      <w:r>
        <w:rPr>
          <w:rFonts w:hint="eastAsia"/>
        </w:rPr>
        <w:br/>
      </w:r>
      <w:r>
        <w:rPr>
          <w:rFonts w:hint="eastAsia"/>
        </w:rPr>
        <w:t>第1章 市场功能研究</w:t>
      </w:r>
      <w:r>
        <w:rPr>
          <w:rFonts w:hint="eastAsia"/>
        </w:rPr>
        <w:br/>
      </w:r>
      <w:r>
        <w:rPr>
          <w:rFonts w:hint="eastAsia"/>
        </w:rPr>
        <w:t>　　第1节 我国农产品批发市场新形势分析</w:t>
      </w:r>
      <w:r>
        <w:rPr>
          <w:rFonts w:hint="eastAsia"/>
        </w:rPr>
        <w:br/>
      </w:r>
      <w:r>
        <w:rPr>
          <w:rFonts w:hint="eastAsia"/>
        </w:rPr>
        <w:t>　　第2节 农产品批发市场硬件技术水平研究</w:t>
      </w:r>
      <w:r>
        <w:rPr>
          <w:rFonts w:hint="eastAsia"/>
        </w:rPr>
        <w:br/>
      </w:r>
      <w:r>
        <w:rPr>
          <w:rFonts w:hint="eastAsia"/>
        </w:rPr>
        <w:t>　　　　　　1.经营环境</w:t>
      </w:r>
      <w:r>
        <w:rPr>
          <w:rFonts w:hint="eastAsia"/>
        </w:rPr>
        <w:br/>
      </w:r>
      <w:r>
        <w:rPr>
          <w:rFonts w:hint="eastAsia"/>
        </w:rPr>
        <w:t>　　　　　　2.经营设施设备</w:t>
      </w:r>
      <w:r>
        <w:rPr>
          <w:rFonts w:hint="eastAsia"/>
        </w:rPr>
        <w:br/>
      </w:r>
      <w:r>
        <w:rPr>
          <w:rFonts w:hint="eastAsia"/>
        </w:rPr>
        <w:t>　　　　　　3.其它设施</w:t>
      </w:r>
      <w:r>
        <w:rPr>
          <w:rFonts w:hint="eastAsia"/>
        </w:rPr>
        <w:br/>
      </w:r>
      <w:r>
        <w:rPr>
          <w:rFonts w:hint="eastAsia"/>
        </w:rPr>
        <w:t>　　第3节 农产品批发市场功能拓展研究</w:t>
      </w:r>
      <w:r>
        <w:rPr>
          <w:rFonts w:hint="eastAsia"/>
        </w:rPr>
        <w:br/>
      </w:r>
      <w:r>
        <w:rPr>
          <w:rFonts w:hint="eastAsia"/>
        </w:rPr>
        <w:t>　　　　　　1.商品质量管理</w:t>
      </w:r>
      <w:r>
        <w:rPr>
          <w:rFonts w:hint="eastAsia"/>
        </w:rPr>
        <w:br/>
      </w:r>
      <w:r>
        <w:rPr>
          <w:rFonts w:hint="eastAsia"/>
        </w:rPr>
        <w:t>　　　　　　2.经销商管理</w:t>
      </w:r>
      <w:r>
        <w:rPr>
          <w:rFonts w:hint="eastAsia"/>
        </w:rPr>
        <w:br/>
      </w:r>
      <w:r>
        <w:rPr>
          <w:rFonts w:hint="eastAsia"/>
        </w:rPr>
        <w:t>　　　　　　3.场内交易管理</w:t>
      </w:r>
      <w:r>
        <w:rPr>
          <w:rFonts w:hint="eastAsia"/>
        </w:rPr>
        <w:br/>
      </w:r>
      <w:r>
        <w:rPr>
          <w:rFonts w:hint="eastAsia"/>
        </w:rPr>
        <w:t>　　　　　　4.从业人员管理</w:t>
      </w:r>
      <w:r>
        <w:rPr>
          <w:rFonts w:hint="eastAsia"/>
        </w:rPr>
        <w:br/>
      </w:r>
      <w:r>
        <w:rPr>
          <w:rFonts w:hint="eastAsia"/>
        </w:rPr>
        <w:t>　　　　　　5.维护批发市场的公益性</w:t>
      </w:r>
      <w:r>
        <w:rPr>
          <w:rFonts w:hint="eastAsia"/>
        </w:rPr>
        <w:br/>
      </w:r>
      <w:r>
        <w:rPr>
          <w:rFonts w:hint="eastAsia"/>
        </w:rPr>
        <w:t>　　　　　　6.对接国际市场</w:t>
      </w:r>
      <w:r>
        <w:rPr>
          <w:rFonts w:hint="eastAsia"/>
        </w:rPr>
        <w:br/>
      </w:r>
      <w:r>
        <w:rPr>
          <w:rFonts w:hint="eastAsia"/>
        </w:rPr>
        <w:t>　　第4节 拓展农产品批发市场功能的建议</w:t>
      </w:r>
      <w:r>
        <w:rPr>
          <w:rFonts w:hint="eastAsia"/>
        </w:rPr>
        <w:br/>
      </w:r>
      <w:r>
        <w:rPr>
          <w:rFonts w:hint="eastAsia"/>
        </w:rPr>
        <w:t>　　　　　　1.科学决策、统筹规划</w:t>
      </w:r>
      <w:r>
        <w:rPr>
          <w:rFonts w:hint="eastAsia"/>
        </w:rPr>
        <w:br/>
      </w:r>
      <w:r>
        <w:rPr>
          <w:rFonts w:hint="eastAsia"/>
        </w:rPr>
        <w:t>　　　　　　2.借鉴国外经验要因地制宜</w:t>
      </w:r>
      <w:r>
        <w:rPr>
          <w:rFonts w:hint="eastAsia"/>
        </w:rPr>
        <w:br/>
      </w:r>
      <w:r>
        <w:rPr>
          <w:rFonts w:hint="eastAsia"/>
        </w:rPr>
        <w:t>　　　　　　3.政企合作， 吸收社会力量参与</w:t>
      </w:r>
      <w:r>
        <w:rPr>
          <w:rFonts w:hint="eastAsia"/>
        </w:rPr>
        <w:br/>
      </w:r>
      <w:r>
        <w:rPr>
          <w:rFonts w:hint="eastAsia"/>
        </w:rPr>
        <w:br/>
      </w:r>
      <w:r>
        <w:rPr>
          <w:rFonts w:hint="eastAsia"/>
        </w:rPr>
        <w:t>第6篇 市场双改篇</w:t>
      </w:r>
      <w:r>
        <w:rPr>
          <w:rFonts w:hint="eastAsia"/>
        </w:rPr>
        <w:br/>
      </w:r>
      <w:r>
        <w:rPr>
          <w:rFonts w:hint="eastAsia"/>
        </w:rPr>
        <w:t>第1章 农产品批发市场双改研究</w:t>
      </w:r>
      <w:r>
        <w:rPr>
          <w:rFonts w:hint="eastAsia"/>
        </w:rPr>
        <w:br/>
      </w:r>
      <w:r>
        <w:rPr>
          <w:rFonts w:hint="eastAsia"/>
        </w:rPr>
        <w:t>　　第1节 市场双改影响分析</w:t>
      </w:r>
      <w:r>
        <w:rPr>
          <w:rFonts w:hint="eastAsia"/>
        </w:rPr>
        <w:br/>
      </w:r>
      <w:r>
        <w:rPr>
          <w:rFonts w:hint="eastAsia"/>
        </w:rPr>
        <w:t>　　第2节 市场双改政策分析</w:t>
      </w:r>
      <w:r>
        <w:rPr>
          <w:rFonts w:hint="eastAsia"/>
        </w:rPr>
        <w:br/>
      </w:r>
      <w:r>
        <w:rPr>
          <w:rFonts w:hint="eastAsia"/>
        </w:rPr>
        <w:t>　　第3节 市场双改问题分析</w:t>
      </w:r>
      <w:r>
        <w:rPr>
          <w:rFonts w:hint="eastAsia"/>
        </w:rPr>
        <w:br/>
      </w:r>
      <w:r>
        <w:rPr>
          <w:rFonts w:hint="eastAsia"/>
        </w:rPr>
        <w:t>　　第4节 市场双改对策分析</w:t>
      </w:r>
      <w:r>
        <w:rPr>
          <w:rFonts w:hint="eastAsia"/>
        </w:rPr>
        <w:br/>
      </w:r>
      <w:r>
        <w:rPr>
          <w:rFonts w:hint="eastAsia"/>
        </w:rPr>
        <w:br/>
      </w:r>
      <w:r>
        <w:rPr>
          <w:rFonts w:hint="eastAsia"/>
        </w:rPr>
        <w:t>第2章 市场双改案例分析</w:t>
      </w:r>
      <w:r>
        <w:rPr>
          <w:rFonts w:hint="eastAsia"/>
        </w:rPr>
        <w:br/>
      </w:r>
      <w:r>
        <w:rPr>
          <w:rFonts w:hint="eastAsia"/>
        </w:rPr>
        <w:t>　　第1节 山东寿光市场</w:t>
      </w:r>
      <w:r>
        <w:rPr>
          <w:rFonts w:hint="eastAsia"/>
        </w:rPr>
        <w:br/>
      </w:r>
      <w:r>
        <w:rPr>
          <w:rFonts w:hint="eastAsia"/>
        </w:rPr>
        <w:t>　　第2节 嘉兴蔬菜市场</w:t>
      </w:r>
      <w:r>
        <w:rPr>
          <w:rFonts w:hint="eastAsia"/>
        </w:rPr>
        <w:br/>
      </w:r>
      <w:r>
        <w:rPr>
          <w:rFonts w:hint="eastAsia"/>
        </w:rPr>
        <w:t>　　第3节 江苏凌家塘农副产品批发市场</w:t>
      </w:r>
      <w:r>
        <w:rPr>
          <w:rFonts w:hint="eastAsia"/>
        </w:rPr>
        <w:br/>
      </w:r>
      <w:r>
        <w:rPr>
          <w:rFonts w:hint="eastAsia"/>
        </w:rPr>
        <w:t>　　第4节 江苏苏州南环桥市场</w:t>
      </w:r>
      <w:r>
        <w:rPr>
          <w:rFonts w:hint="eastAsia"/>
        </w:rPr>
        <w:br/>
      </w:r>
      <w:r>
        <w:rPr>
          <w:rFonts w:hint="eastAsia"/>
        </w:rPr>
        <w:t>　　第5节 上海曹安市场</w:t>
      </w:r>
      <w:r>
        <w:rPr>
          <w:rFonts w:hint="eastAsia"/>
        </w:rPr>
        <w:br/>
      </w:r>
      <w:r>
        <w:rPr>
          <w:rFonts w:hint="eastAsia"/>
        </w:rPr>
        <w:br/>
      </w:r>
      <w:r>
        <w:rPr>
          <w:rFonts w:hint="eastAsia"/>
        </w:rPr>
        <w:t>第7篇 产地市场研究篇</w:t>
      </w:r>
      <w:r>
        <w:rPr>
          <w:rFonts w:hint="eastAsia"/>
        </w:rPr>
        <w:br/>
      </w:r>
      <w:r>
        <w:rPr>
          <w:rFonts w:hint="eastAsia"/>
        </w:rPr>
        <w:t>第1章 产地农产品批发市场研究</w:t>
      </w:r>
      <w:r>
        <w:rPr>
          <w:rFonts w:hint="eastAsia"/>
        </w:rPr>
        <w:br/>
      </w:r>
      <w:r>
        <w:rPr>
          <w:rFonts w:hint="eastAsia"/>
        </w:rPr>
        <w:t>　　第1节 产地市场存在和发展的社会经济条件</w:t>
      </w:r>
      <w:r>
        <w:rPr>
          <w:rFonts w:hint="eastAsia"/>
        </w:rPr>
        <w:br/>
      </w:r>
      <w:r>
        <w:rPr>
          <w:rFonts w:hint="eastAsia"/>
        </w:rPr>
        <w:t>　　第2节 产地市场在我国农产品市场体系中的地位</w:t>
      </w:r>
      <w:r>
        <w:rPr>
          <w:rFonts w:hint="eastAsia"/>
        </w:rPr>
        <w:br/>
      </w:r>
      <w:r>
        <w:rPr>
          <w:rFonts w:hint="eastAsia"/>
        </w:rPr>
        <w:t>　　　　　　1.我国产地市场发展的现状与态势</w:t>
      </w:r>
      <w:r>
        <w:rPr>
          <w:rFonts w:hint="eastAsia"/>
        </w:rPr>
        <w:br/>
      </w:r>
      <w:r>
        <w:rPr>
          <w:rFonts w:hint="eastAsia"/>
        </w:rPr>
        <w:t>　　　　　　2.产地市场是农产品市场流通体系的枢纽</w:t>
      </w:r>
      <w:r>
        <w:rPr>
          <w:rFonts w:hint="eastAsia"/>
        </w:rPr>
        <w:br/>
      </w:r>
      <w:r>
        <w:rPr>
          <w:rFonts w:hint="eastAsia"/>
        </w:rPr>
        <w:t>　　第3节 产地市场的农业经济组织特性</w:t>
      </w:r>
      <w:r>
        <w:rPr>
          <w:rFonts w:hint="eastAsia"/>
        </w:rPr>
        <w:br/>
      </w:r>
      <w:r>
        <w:rPr>
          <w:rFonts w:hint="eastAsia"/>
        </w:rPr>
        <w:t>　　第4节 产地市场的创新性功能</w:t>
      </w:r>
      <w:r>
        <w:rPr>
          <w:rFonts w:hint="eastAsia"/>
        </w:rPr>
        <w:br/>
      </w:r>
      <w:r>
        <w:rPr>
          <w:rFonts w:hint="eastAsia"/>
        </w:rPr>
        <w:t>　　　　　　1.组织农业生产</w:t>
      </w:r>
      <w:r>
        <w:rPr>
          <w:rFonts w:hint="eastAsia"/>
        </w:rPr>
        <w:br/>
      </w:r>
      <w:r>
        <w:rPr>
          <w:rFonts w:hint="eastAsia"/>
        </w:rPr>
        <w:t>　　　　　　2.组织农产品加工</w:t>
      </w:r>
      <w:r>
        <w:rPr>
          <w:rFonts w:hint="eastAsia"/>
        </w:rPr>
        <w:br/>
      </w:r>
      <w:r>
        <w:rPr>
          <w:rFonts w:hint="eastAsia"/>
        </w:rPr>
        <w:t>　　　　　　3.组织农业科技服务和农民教育培训</w:t>
      </w:r>
      <w:r>
        <w:rPr>
          <w:rFonts w:hint="eastAsia"/>
        </w:rPr>
        <w:br/>
      </w:r>
      <w:r>
        <w:rPr>
          <w:rFonts w:hint="eastAsia"/>
        </w:rPr>
        <w:t>　　　　　　4.提高农产品质量， 保障农产品安全</w:t>
      </w:r>
      <w:r>
        <w:rPr>
          <w:rFonts w:hint="eastAsia"/>
        </w:rPr>
        <w:br/>
      </w:r>
      <w:r>
        <w:rPr>
          <w:rFonts w:hint="eastAsia"/>
        </w:rPr>
        <w:t>　　　　　　5.促进农业一体化生产经营</w:t>
      </w:r>
      <w:r>
        <w:rPr>
          <w:rFonts w:hint="eastAsia"/>
        </w:rPr>
        <w:br/>
      </w:r>
      <w:r>
        <w:rPr>
          <w:rFonts w:hint="eastAsia"/>
        </w:rPr>
        <w:t>　　　　　　6.促进农村社会和城镇社会经济发展功能</w:t>
      </w:r>
      <w:r>
        <w:rPr>
          <w:rFonts w:hint="eastAsia"/>
        </w:rPr>
        <w:br/>
      </w:r>
      <w:r>
        <w:rPr>
          <w:rFonts w:hint="eastAsia"/>
        </w:rPr>
        <w:br/>
      </w:r>
      <w:r>
        <w:rPr>
          <w:rFonts w:hint="eastAsia"/>
        </w:rPr>
        <w:t>第8篇 物流篇</w:t>
      </w:r>
      <w:r>
        <w:rPr>
          <w:rFonts w:hint="eastAsia"/>
        </w:rPr>
        <w:br/>
      </w:r>
      <w:r>
        <w:rPr>
          <w:rFonts w:hint="eastAsia"/>
        </w:rPr>
        <w:t>第1章 农产品批发市场物流模式研究</w:t>
      </w:r>
      <w:r>
        <w:rPr>
          <w:rFonts w:hint="eastAsia"/>
        </w:rPr>
        <w:br/>
      </w:r>
      <w:r>
        <w:rPr>
          <w:rFonts w:hint="eastAsia"/>
        </w:rPr>
        <w:t>　　第1节 农产品物流体系的评价</w:t>
      </w:r>
      <w:r>
        <w:rPr>
          <w:rFonts w:hint="eastAsia"/>
        </w:rPr>
        <w:br/>
      </w:r>
      <w:r>
        <w:rPr>
          <w:rFonts w:hint="eastAsia"/>
        </w:rPr>
        <w:t>　　第2节 发展农产品物流的政策建议</w:t>
      </w:r>
      <w:r>
        <w:rPr>
          <w:rFonts w:hint="eastAsia"/>
        </w:rPr>
        <w:br/>
      </w:r>
      <w:r>
        <w:rPr>
          <w:rFonts w:hint="eastAsia"/>
        </w:rPr>
        <w:t>　　　　　　1.改善外部环境</w:t>
      </w:r>
      <w:r>
        <w:rPr>
          <w:rFonts w:hint="eastAsia"/>
        </w:rPr>
        <w:br/>
      </w:r>
      <w:r>
        <w:rPr>
          <w:rFonts w:hint="eastAsia"/>
        </w:rPr>
        <w:t>　　　　　　2.提高组织化程度，鼓励走外向型发展之路</w:t>
      </w:r>
      <w:r>
        <w:rPr>
          <w:rFonts w:hint="eastAsia"/>
        </w:rPr>
        <w:br/>
      </w:r>
      <w:r>
        <w:rPr>
          <w:rFonts w:hint="eastAsia"/>
        </w:rPr>
        <w:t>　　　　　　3.推行拍卖制，健全价格形成机制</w:t>
      </w:r>
      <w:r>
        <w:rPr>
          <w:rFonts w:hint="eastAsia"/>
        </w:rPr>
        <w:br/>
      </w:r>
      <w:r>
        <w:rPr>
          <w:rFonts w:hint="eastAsia"/>
        </w:rPr>
        <w:t>　　　　　　4.加强市场管理与相关法规建设</w:t>
      </w:r>
      <w:r>
        <w:rPr>
          <w:rFonts w:hint="eastAsia"/>
        </w:rPr>
        <w:br/>
      </w:r>
      <w:r>
        <w:rPr>
          <w:rFonts w:hint="eastAsia"/>
        </w:rPr>
        <w:br/>
      </w:r>
      <w:r>
        <w:rPr>
          <w:rFonts w:hint="eastAsia"/>
        </w:rPr>
        <w:t>第2章 电子结算系统研究</w:t>
      </w:r>
      <w:r>
        <w:rPr>
          <w:rFonts w:hint="eastAsia"/>
        </w:rPr>
        <w:br/>
      </w:r>
      <w:r>
        <w:rPr>
          <w:rFonts w:hint="eastAsia"/>
        </w:rPr>
        <w:t>　　第1节 电子结算系统交易模式设计研究</w:t>
      </w:r>
      <w:r>
        <w:rPr>
          <w:rFonts w:hint="eastAsia"/>
        </w:rPr>
        <w:br/>
      </w:r>
      <w:r>
        <w:rPr>
          <w:rFonts w:hint="eastAsia"/>
        </w:rPr>
        <w:t>　　第2节 实施电子结算系统的意义</w:t>
      </w:r>
      <w:r>
        <w:rPr>
          <w:rFonts w:hint="eastAsia"/>
        </w:rPr>
        <w:br/>
      </w:r>
      <w:r>
        <w:rPr>
          <w:rFonts w:hint="eastAsia"/>
        </w:rPr>
        <w:t>　　第3节 电子结算系统结构和功能</w:t>
      </w:r>
      <w:r>
        <w:rPr>
          <w:rFonts w:hint="eastAsia"/>
        </w:rPr>
        <w:br/>
      </w:r>
      <w:r>
        <w:rPr>
          <w:rFonts w:hint="eastAsia"/>
        </w:rPr>
        <w:t>　　第4节 中⋅智⋅林⋅－电子结算系统在农产品批发市场的应用</w:t>
      </w:r>
      <w:r>
        <w:rPr>
          <w:rFonts w:hint="eastAsia"/>
        </w:rPr>
        <w:br/>
      </w:r>
      <w:r>
        <w:rPr>
          <w:rFonts w:hint="eastAsia"/>
        </w:rPr>
        <w:t>　　　　　　1.集中开票模式</w:t>
      </w:r>
      <w:r>
        <w:rPr>
          <w:rFonts w:hint="eastAsia"/>
        </w:rPr>
        <w:br/>
      </w:r>
      <w:r>
        <w:rPr>
          <w:rFonts w:hint="eastAsia"/>
        </w:rPr>
        <w:t>　　　　　　2.电子磅计量打票模式</w:t>
      </w:r>
      <w:r>
        <w:rPr>
          <w:rFonts w:hint="eastAsia"/>
        </w:rPr>
        <w:br/>
      </w:r>
      <w:r>
        <w:rPr>
          <w:rFonts w:hint="eastAsia"/>
        </w:rPr>
        <w:t>　　　　　　3.手持IC 卡终端模式</w:t>
      </w:r>
      <w:r>
        <w:rPr>
          <w:rFonts w:hint="eastAsia"/>
        </w:rPr>
        <w:br/>
      </w:r>
      <w:r>
        <w:rPr>
          <w:rFonts w:hint="eastAsia"/>
        </w:rPr>
        <w:t>　　　　　　结论</w:t>
      </w:r>
      <w:r>
        <w:rPr>
          <w:rFonts w:hint="eastAsia"/>
        </w:rPr>
        <w:br/>
      </w:r>
      <w:r>
        <w:rPr>
          <w:rFonts w:hint="eastAsia"/>
        </w:rPr>
        <w:t>　　　　　　数据索引</w:t>
      </w:r>
      <w:r>
        <w:rPr>
          <w:rFonts w:hint="eastAsia"/>
        </w:rPr>
        <w:br/>
      </w:r>
      <w:r>
        <w:rPr>
          <w:rFonts w:hint="eastAsia"/>
        </w:rPr>
        <w:t>　　　　　　●2006年市场交易额</w:t>
      </w:r>
      <w:r>
        <w:rPr>
          <w:rFonts w:hint="eastAsia"/>
        </w:rPr>
        <w:br/>
      </w:r>
      <w:r>
        <w:rPr>
          <w:rFonts w:hint="eastAsia"/>
        </w:rPr>
        <w:t>　　　　　　●全国农产品批发市场数量，成交额亿元以上的农产品市场数量</w:t>
      </w:r>
      <w:r>
        <w:rPr>
          <w:rFonts w:hint="eastAsia"/>
        </w:rPr>
        <w:br/>
      </w:r>
      <w:r>
        <w:rPr>
          <w:rFonts w:hint="eastAsia"/>
        </w:rPr>
        <w:t>　　　　　　●农副产品综合市场数量，粮、油、菜、果等专业市场数量</w:t>
      </w:r>
      <w:r>
        <w:rPr>
          <w:rFonts w:hint="eastAsia"/>
        </w:rPr>
        <w:br/>
      </w:r>
      <w:r>
        <w:rPr>
          <w:rFonts w:hint="eastAsia"/>
        </w:rPr>
        <w:t>　　　　　　●农副产品配送销售额及占市场销售额比例</w:t>
      </w:r>
      <w:r>
        <w:rPr>
          <w:rFonts w:hint="eastAsia"/>
        </w:rPr>
        <w:br/>
      </w:r>
      <w:r>
        <w:rPr>
          <w:rFonts w:hint="eastAsia"/>
        </w:rPr>
        <w:t>　　　　　　●我国农产品批发市场数量，其中农业部定点市场数量</w:t>
      </w:r>
      <w:r>
        <w:rPr>
          <w:rFonts w:hint="eastAsia"/>
        </w:rPr>
        <w:br/>
      </w:r>
      <w:r>
        <w:rPr>
          <w:rFonts w:hint="eastAsia"/>
        </w:rPr>
        <w:t>　　　　　　●中央批发市场全国及地方批发市场数量</w:t>
      </w:r>
      <w:r>
        <w:rPr>
          <w:rFonts w:hint="eastAsia"/>
        </w:rPr>
        <w:br/>
      </w:r>
      <w:r>
        <w:rPr>
          <w:rFonts w:hint="eastAsia"/>
        </w:rPr>
        <w:t>　　　　　　●蔬菜、水果、水产品、花卉及牛肉占比</w:t>
      </w:r>
      <w:r>
        <w:rPr>
          <w:rFonts w:hint="eastAsia"/>
        </w:rPr>
        <w:br/>
      </w:r>
      <w:r>
        <w:rPr>
          <w:rFonts w:hint="eastAsia"/>
        </w:rPr>
        <w:t>　　　　　　●全国有农产品批发市场数量</w:t>
      </w:r>
      <w:r>
        <w:rPr>
          <w:rFonts w:hint="eastAsia"/>
        </w:rPr>
        <w:br/>
      </w:r>
      <w:r>
        <w:rPr>
          <w:rFonts w:hint="eastAsia"/>
        </w:rPr>
        <w:t>　　　　　　●蔬菜市场、干鲜果市场、水产品市场、粮食市场及仔猪市场数量</w:t>
      </w:r>
      <w:r>
        <w:rPr>
          <w:rFonts w:hint="eastAsia"/>
        </w:rPr>
        <w:br/>
      </w:r>
      <w:r>
        <w:rPr>
          <w:rFonts w:hint="eastAsia"/>
        </w:rPr>
        <w:t>　　　　　　●经营农产品的市场数量，其中以批发为主的市场数量</w:t>
      </w:r>
      <w:r>
        <w:rPr>
          <w:rFonts w:hint="eastAsia"/>
        </w:rPr>
        <w:br/>
      </w:r>
      <w:r>
        <w:rPr>
          <w:rFonts w:hint="eastAsia"/>
        </w:rPr>
        <w:t>　　　　　　●蔬菜批发市场、水产品市场、肉蛋禽市场、水果市场及粮油市场数量</w:t>
      </w:r>
      <w:r>
        <w:rPr>
          <w:rFonts w:hint="eastAsia"/>
        </w:rPr>
        <w:br/>
      </w:r>
      <w:r>
        <w:rPr>
          <w:rFonts w:hint="eastAsia"/>
        </w:rPr>
        <w:t>　　　　　　●我国农产品批发市场数量， 其中具有一定规模的数量及年经营额</w:t>
      </w:r>
      <w:r>
        <w:rPr>
          <w:rFonts w:hint="eastAsia"/>
        </w:rPr>
        <w:br/>
      </w:r>
      <w:r>
        <w:rPr>
          <w:rFonts w:hint="eastAsia"/>
        </w:rPr>
        <w:t>　　　　　　●全国有农产品批发市场数量及年成交额</w:t>
      </w:r>
      <w:r>
        <w:rPr>
          <w:rFonts w:hint="eastAsia"/>
        </w:rPr>
        <w:br/>
      </w:r>
      <w:r>
        <w:rPr>
          <w:rFonts w:hint="eastAsia"/>
        </w:rPr>
        <w:t>　　　　　　●河北省共有农产品市场数量及比上年占比，成交额及与上年占比</w:t>
      </w:r>
      <w:r>
        <w:rPr>
          <w:rFonts w:hint="eastAsia"/>
        </w:rPr>
        <w:br/>
      </w:r>
      <w:r>
        <w:rPr>
          <w:rFonts w:hint="eastAsia"/>
        </w:rPr>
        <w:t>　　　　　　●新增国家级鲜活农产品定点批发市场总数</w:t>
      </w:r>
      <w:r>
        <w:rPr>
          <w:rFonts w:hint="eastAsia"/>
        </w:rPr>
        <w:br/>
      </w:r>
      <w:r>
        <w:rPr>
          <w:rFonts w:hint="eastAsia"/>
        </w:rPr>
        <w:t>　　　　　　●河北省农民专业合作组织发展、入会农户、辐射带动农户数量及占比</w:t>
      </w:r>
      <w:r>
        <w:rPr>
          <w:rFonts w:hint="eastAsia"/>
        </w:rPr>
        <w:br/>
      </w:r>
      <w:r>
        <w:rPr>
          <w:rFonts w:hint="eastAsia"/>
        </w:rPr>
        <w:t>　　　　　　●我国农产品批发市场已发展数量及成交额</w:t>
      </w:r>
      <w:r>
        <w:rPr>
          <w:rFonts w:hint="eastAsia"/>
        </w:rPr>
        <w:br/>
      </w:r>
      <w:r>
        <w:rPr>
          <w:rFonts w:hint="eastAsia"/>
        </w:rPr>
        <w:t>　　　　　　●农产品批发市场数量及总成交额</w:t>
      </w:r>
      <w:r>
        <w:rPr>
          <w:rFonts w:hint="eastAsia"/>
        </w:rPr>
        <w:br/>
      </w:r>
      <w:r>
        <w:rPr>
          <w:rFonts w:hint="eastAsia"/>
        </w:rPr>
        <w:t>　　　　　　●农产品批发市场上升数量及年交易额， 市场个数和交易总额分别比1984年的倍数</w:t>
      </w:r>
      <w:r>
        <w:rPr>
          <w:rFonts w:hint="eastAsia"/>
        </w:rPr>
        <w:br/>
      </w:r>
      <w:r>
        <w:rPr>
          <w:rFonts w:hint="eastAsia"/>
        </w:rPr>
        <w:t>　　　　　　●农产品批发市场数量，年成交额</w:t>
      </w:r>
      <w:r>
        <w:rPr>
          <w:rFonts w:hint="eastAsia"/>
        </w:rPr>
        <w:br/>
      </w:r>
      <w:r>
        <w:rPr>
          <w:rFonts w:hint="eastAsia"/>
        </w:rPr>
        <w:t>　　　　　　●2006年底浙江共有农副产品批发市场数量及成交额</w:t>
      </w:r>
      <w:r>
        <w:rPr>
          <w:rFonts w:hint="eastAsia"/>
        </w:rPr>
        <w:br/>
      </w:r>
      <w:r>
        <w:rPr>
          <w:rFonts w:hint="eastAsia"/>
        </w:rPr>
        <w:t>　　　　　　●农产品批发市场数量及年成交额</w:t>
      </w:r>
      <w:r>
        <w:rPr>
          <w:rFonts w:hint="eastAsia"/>
        </w:rPr>
        <w:br/>
      </w:r>
      <w:r>
        <w:rPr>
          <w:rFonts w:hint="eastAsia"/>
        </w:rPr>
        <w:t>　　　　　　●交易额超亿元的农副产品批发市场数量及成交额</w:t>
      </w:r>
      <w:r>
        <w:rPr>
          <w:rFonts w:hint="eastAsia"/>
        </w:rPr>
        <w:br/>
      </w:r>
      <w:r>
        <w:rPr>
          <w:rFonts w:hint="eastAsia"/>
        </w:rPr>
        <w:t>　　　　　　●超10亿元的农副产品批发市场数量及成交额</w:t>
      </w:r>
      <w:r>
        <w:rPr>
          <w:rFonts w:hint="eastAsia"/>
        </w:rPr>
        <w:br/>
      </w:r>
      <w:r>
        <w:rPr>
          <w:rFonts w:hint="eastAsia"/>
        </w:rPr>
        <w:t>　　　　　　●我国农产品市场流通示意图</w:t>
      </w:r>
      <w:r>
        <w:rPr>
          <w:rFonts w:hint="eastAsia"/>
        </w:rPr>
        <w:br/>
      </w:r>
      <w:r>
        <w:rPr>
          <w:rFonts w:hint="eastAsia"/>
        </w:rPr>
        <w:t>　　　　　　●农产品批发市场统一电子结算系统交易流程</w:t>
      </w:r>
      <w:r>
        <w:rPr>
          <w:rFonts w:hint="eastAsia"/>
        </w:rPr>
        <w:br/>
      </w:r>
      <w:r>
        <w:rPr>
          <w:rFonts w:hint="eastAsia"/>
        </w:rPr>
        <w:t>　　　　　　●农产品批发市场电子结算系统功能结构图</w:t>
      </w:r>
      <w:r>
        <w:rPr>
          <w:rFonts w:hint="eastAsia"/>
        </w:rPr>
        <w:br/>
      </w:r>
      <w:r>
        <w:rPr>
          <w:rFonts w:hint="eastAsia"/>
        </w:rPr>
        <w:t>　　　　　　●欧盟农产品直销模式</w:t>
      </w:r>
      <w:r>
        <w:rPr>
          <w:rFonts w:hint="eastAsia"/>
        </w:rPr>
        <w:br/>
      </w:r>
      <w:r>
        <w:rPr>
          <w:rFonts w:hint="eastAsia"/>
        </w:rPr>
        <w:t>　　　　　　●日本农产品物流拍卖系统</w:t>
      </w:r>
      <w:r>
        <w:rPr>
          <w:rFonts w:hint="eastAsia"/>
        </w:rPr>
        <w:br/>
      </w:r>
      <w:r>
        <w:rPr>
          <w:rFonts w:hint="eastAsia"/>
        </w:rPr>
        <w:t>　　　　　　●我国农产品物流系统的主流状态</w:t>
      </w:r>
      <w:r>
        <w:rPr>
          <w:rFonts w:hint="eastAsia"/>
        </w:rPr>
        <w:br/>
      </w:r>
      <w:r>
        <w:rPr>
          <w:rFonts w:hint="eastAsia"/>
        </w:rPr>
        <w:t>　　　　　　●我国农产品物流理想模式构建</w:t>
      </w:r>
      <w:r>
        <w:rPr>
          <w:rFonts w:hint="eastAsia"/>
        </w:rPr>
        <w:br/>
      </w:r>
      <w:r>
        <w:rPr>
          <w:rFonts w:hint="eastAsia"/>
        </w:rPr>
        <w:t>　　　　　　●农产品批发市场主要硬件设施升级改造项目内容</w:t>
      </w:r>
      <w:r>
        <w:rPr>
          <w:rFonts w:hint="eastAsia"/>
        </w:rPr>
        <w:br/>
      </w:r>
      <w:r>
        <w:rPr>
          <w:rFonts w:hint="eastAsia"/>
        </w:rPr>
        <w:t>　　　　　　●农产品批发市场功能提升效果</w:t>
      </w:r>
      <w:r>
        <w:rPr>
          <w:rFonts w:hint="eastAsia"/>
        </w:rPr>
        <w:br/>
      </w:r>
      <w:r>
        <w:rPr>
          <w:rFonts w:hint="eastAsia"/>
        </w:rPr>
        <w:t>　　　　　　●主要国家或地区农产品物流体系综合评价与比较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e2cd71020468d" w:history="1">
        <w:r>
          <w:rPr>
            <w:rStyle w:val="Hyperlink"/>
          </w:rPr>
          <w:t>中国农产品批发市场发展研究报告（2007）</w:t>
        </w:r>
      </w:hyperlink>
      <w:r>
        <w:rPr>
          <w:color w:val="C00000"/>
        </w:rPr>
        <w:t>》，报告编号：</w:t>
      </w:r>
      <w:r>
        <w:rPr>
          <w:rFonts w:hint="eastAsia"/>
          <w:color w:val="C00000"/>
        </w:rPr>
        <w:t>0266718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6e2cd71020468d" w:history="1">
        <w:r>
          <w:rPr>
            <w:rStyle w:val="Hyperlink"/>
          </w:rPr>
          <w:t>https://www.20087.com/2007-08/R_zhongguonongchanpinpifashichangfazhaBaoGao.html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47c3e03594e74" w:history="1">
      <w:r>
        <w:rPr>
          <w:rStyle w:val="Hyperlink"/>
        </w:rPr>
        <w:t>中国农产品批发市场发展研究报告（2007）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zhongguonongchanpinpifashichangfazhaBaoGao.html" TargetMode="External" Id="Rcf6e2cd71020468d" /></Relationships>
</file>

<file path=word/_rels/header2.xml.rels>&#65279;<?xml version="1.0" encoding="utf-8"?><Relationships xmlns="http://schemas.openxmlformats.org/package/2006/relationships"><Relationship Type="http://schemas.openxmlformats.org/officeDocument/2006/relationships/hyperlink" Target="https://www.20087.com/2007-08/R_zhongguonongchanpinpifashichangfazhaBaoGao.html" TargetMode="External" Id="R6eb47c3e0359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2007-08-14T00:02:00Z</dcterms:created>
  <dcterms:modified xsi:type="dcterms:W3CDTF">2007-08-14T01:02:00Z</dcterms:modified>
  <dc:subject>中国农产品批发市场发展研究报告（2007）</dc:subject>
  <dc:title>中国农产品批发市场发展研究报告（2007）</dc:title>
  <cp:keywords>中国农产品批发市场发展研究报告（2007）</cp:keywords>
  <dc:description>中国农产品批发市场发展研究报告（2007）</dc:description>
</cp:coreProperties>
</file>