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329fddaf6f4faf" w:history="1">
              <w:r>
                <w:rPr>
                  <w:rStyle w:val="Hyperlink"/>
                </w:rPr>
                <w:t>中国农资连锁经营发展现状、问题及对策研究（2007）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329fddaf6f4faf" w:history="1">
              <w:r>
                <w:rPr>
                  <w:rStyle w:val="Hyperlink"/>
                </w:rPr>
                <w:t>中国农资连锁经营发展现状、问题及对策研究（2007）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329fddaf6f4faf" w:history="1">
                <w:r>
                  <w:rPr>
                    <w:rStyle w:val="Hyperlink"/>
                  </w:rPr>
                  <w:t>https://www.20087.com/2007-08/R_zhongguonongziliansuojingyingfazhanxBaoGao.html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根据中国加入WTO的承诺，包括化肥在内的农资市场将逐步放开，农资市场的竞争将更加激烈，必须采取切实可行的措施，加快农资流通体制的改革与创新，全面提高农资流通企业的竞争能力，更好地为“三农”服务。“发展农资连锁经营是现实与可行的选择”。从政府的角度看，下一步应着重做好三方面工作：一是全面落实国务院及相关部门关于支持连锁经营的政策措施，对连锁企业实行统一纳税，简化工商登记手续；鼓励农资流通企业体制创新，大力发展现代流通方式，将农资连锁配送设施、仓储、门店的改造与建设纳入各地基础设施建设的范围，给予支持。二是推动各地根据农资生产、消费的特性，建立农资储备制度，避免农资价格的大幅波动。三是加大农资市场的整治力度，严厉打击制售假冒伪劣农资等坑农、害农行为，完善农资市场监管体系，加快农资信用体系建设，建立长效监管机制。同时，要建立健全农资损害赔偿机制，为保护农民利益提供制度保障。相关企业要从以下方面努力促进农资连锁经营：首先，企业应充分利用现有农资网络资源，打破地区、部门、行业和所有制限制，探索发展多种形式的连锁，扩大市场覆盖面。其次，企业需要健全农业生产资料服务体系，提高农资利用率，促进农民增收。再次，企业可以依托农资连锁的网络优势，构筑农产品收购、加工、销售和日用消费品下乡等流通渠道，使农资流通网络发挥“双向流通、双向开拓”的功能，提高为三农服务的水平。最后，企业发展农资连锁经营，要与自身实际相结合，与当地经济发展水平、农民收入水平、农业生产的状况及流通相适应。</w:t>
      </w:r>
      <w:r>
        <w:rPr>
          <w:rFonts w:hint="eastAsia"/>
        </w:rPr>
        <w:br/>
      </w:r>
      <w:r>
        <w:rPr>
          <w:rFonts w:hint="eastAsia"/>
        </w:rPr>
        <w:t>　　绪 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关于农资连锁经营</w:t>
      </w:r>
      <w:r>
        <w:rPr>
          <w:rFonts w:hint="eastAsia"/>
        </w:rPr>
        <w:br/>
      </w:r>
      <w:r>
        <w:rPr>
          <w:rFonts w:hint="eastAsia"/>
        </w:rPr>
        <w:t>　　第1节 农资连锁的涵义</w:t>
      </w:r>
      <w:r>
        <w:rPr>
          <w:rFonts w:hint="eastAsia"/>
        </w:rPr>
        <w:br/>
      </w:r>
      <w:r>
        <w:rPr>
          <w:rFonts w:hint="eastAsia"/>
        </w:rPr>
        <w:t>　　第2节 连锁经营的主要类型</w:t>
      </w:r>
      <w:r>
        <w:rPr>
          <w:rFonts w:hint="eastAsia"/>
        </w:rPr>
        <w:br/>
      </w:r>
      <w:r>
        <w:rPr>
          <w:rFonts w:hint="eastAsia"/>
        </w:rPr>
        <w:t>　　　　　　1．直营连锁</w:t>
      </w:r>
      <w:r>
        <w:rPr>
          <w:rFonts w:hint="eastAsia"/>
        </w:rPr>
        <w:br/>
      </w:r>
      <w:r>
        <w:rPr>
          <w:rFonts w:hint="eastAsia"/>
        </w:rPr>
        <w:t>　　　　　　2．特许（加盟）连锁</w:t>
      </w:r>
      <w:r>
        <w:rPr>
          <w:rFonts w:hint="eastAsia"/>
        </w:rPr>
        <w:br/>
      </w:r>
      <w:r>
        <w:rPr>
          <w:rFonts w:hint="eastAsia"/>
        </w:rPr>
        <w:t>　　　　　　3．自由连锁</w:t>
      </w:r>
      <w:r>
        <w:rPr>
          <w:rFonts w:hint="eastAsia"/>
        </w:rPr>
        <w:br/>
      </w:r>
      <w:r>
        <w:rPr>
          <w:rFonts w:hint="eastAsia"/>
        </w:rPr>
        <w:t>　　第3节 连锁经营的基本规范</w:t>
      </w:r>
      <w:r>
        <w:rPr>
          <w:rFonts w:hint="eastAsia"/>
        </w:rPr>
        <w:br/>
      </w:r>
      <w:r>
        <w:rPr>
          <w:rFonts w:hint="eastAsia"/>
        </w:rPr>
        <w:t>　　　　　　1．统一采购</w:t>
      </w:r>
      <w:r>
        <w:rPr>
          <w:rFonts w:hint="eastAsia"/>
        </w:rPr>
        <w:br/>
      </w:r>
      <w:r>
        <w:rPr>
          <w:rFonts w:hint="eastAsia"/>
        </w:rPr>
        <w:t>　　　　　　2．统一配送</w:t>
      </w:r>
      <w:r>
        <w:rPr>
          <w:rFonts w:hint="eastAsia"/>
        </w:rPr>
        <w:br/>
      </w:r>
      <w:r>
        <w:rPr>
          <w:rFonts w:hint="eastAsia"/>
        </w:rPr>
        <w:t>　　　　　　3．统一标识</w:t>
      </w:r>
      <w:r>
        <w:rPr>
          <w:rFonts w:hint="eastAsia"/>
        </w:rPr>
        <w:br/>
      </w:r>
      <w:r>
        <w:rPr>
          <w:rFonts w:hint="eastAsia"/>
        </w:rPr>
        <w:t>　　　　　　4．统一经营方针</w:t>
      </w:r>
      <w:r>
        <w:rPr>
          <w:rFonts w:hint="eastAsia"/>
        </w:rPr>
        <w:br/>
      </w:r>
      <w:r>
        <w:rPr>
          <w:rFonts w:hint="eastAsia"/>
        </w:rPr>
        <w:t>　　　　　　5．统一服务规范</w:t>
      </w:r>
      <w:r>
        <w:rPr>
          <w:rFonts w:hint="eastAsia"/>
        </w:rPr>
        <w:br/>
      </w:r>
      <w:r>
        <w:rPr>
          <w:rFonts w:hint="eastAsia"/>
        </w:rPr>
        <w:t>　　　　　　6．统一价格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第1篇 发展篇</w:t>
      </w:r>
      <w:r>
        <w:rPr>
          <w:rFonts w:hint="eastAsia"/>
        </w:rPr>
        <w:br/>
      </w:r>
      <w:r>
        <w:rPr>
          <w:rFonts w:hint="eastAsia"/>
        </w:rPr>
        <w:t>第1章 中国农资连锁经营发展分析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第2节 中国农资连锁经营发展现状分析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农资连锁经营的优势分析</w:t>
      </w:r>
      <w:r>
        <w:rPr>
          <w:rFonts w:hint="eastAsia"/>
        </w:rPr>
        <w:br/>
      </w:r>
      <w:r>
        <w:rPr>
          <w:rFonts w:hint="eastAsia"/>
        </w:rPr>
        <w:t>　　第1节 农资连锁经营与竞争力</w:t>
      </w:r>
      <w:r>
        <w:rPr>
          <w:rFonts w:hint="eastAsia"/>
        </w:rPr>
        <w:br/>
      </w:r>
      <w:r>
        <w:rPr>
          <w:rFonts w:hint="eastAsia"/>
        </w:rPr>
        <w:t>　　第2节 农资连锁经营与政府监管成本</w:t>
      </w:r>
      <w:r>
        <w:rPr>
          <w:rFonts w:hint="eastAsia"/>
        </w:rPr>
        <w:br/>
      </w:r>
      <w:r>
        <w:rPr>
          <w:rFonts w:hint="eastAsia"/>
        </w:rPr>
        <w:t>　　第3节 农资连锁经营与反竞争</w:t>
      </w:r>
      <w:r>
        <w:rPr>
          <w:rFonts w:hint="eastAsia"/>
        </w:rPr>
        <w:br/>
      </w:r>
      <w:r>
        <w:rPr>
          <w:rFonts w:hint="eastAsia"/>
        </w:rPr>
        <w:t>　　第4节 农资连锁经营与弊端防范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第2篇 对策篇</w:t>
      </w:r>
      <w:r>
        <w:rPr>
          <w:rFonts w:hint="eastAsia"/>
        </w:rPr>
        <w:br/>
      </w:r>
      <w:r>
        <w:rPr>
          <w:rFonts w:hint="eastAsia"/>
        </w:rPr>
        <w:t>第1章 中国农资连锁经营发展存在的问题及成因</w:t>
      </w:r>
      <w:r>
        <w:rPr>
          <w:rFonts w:hint="eastAsia"/>
        </w:rPr>
        <w:br/>
      </w:r>
      <w:r>
        <w:rPr>
          <w:rFonts w:hint="eastAsia"/>
        </w:rPr>
        <w:t>　　第1节 产品特性因素及问题</w:t>
      </w:r>
      <w:r>
        <w:rPr>
          <w:rFonts w:hint="eastAsia"/>
        </w:rPr>
        <w:br/>
      </w:r>
      <w:r>
        <w:rPr>
          <w:rFonts w:hint="eastAsia"/>
        </w:rPr>
        <w:t>　　第2节 社会环境因素及问题</w:t>
      </w:r>
      <w:r>
        <w:rPr>
          <w:rFonts w:hint="eastAsia"/>
        </w:rPr>
        <w:br/>
      </w:r>
      <w:r>
        <w:rPr>
          <w:rFonts w:hint="eastAsia"/>
        </w:rPr>
        <w:t>　　第3节 市场监管因素及问题</w:t>
      </w:r>
      <w:r>
        <w:rPr>
          <w:rFonts w:hint="eastAsia"/>
        </w:rPr>
        <w:br/>
      </w:r>
      <w:r>
        <w:rPr>
          <w:rFonts w:hint="eastAsia"/>
        </w:rPr>
        <w:t>　　第4节 经营模式因素及问题</w:t>
      </w:r>
      <w:r>
        <w:rPr>
          <w:rFonts w:hint="eastAsia"/>
        </w:rPr>
        <w:br/>
      </w:r>
      <w:r>
        <w:rPr>
          <w:rFonts w:hint="eastAsia"/>
        </w:rPr>
        <w:t>　　第5节 外资进入因素及问题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农资连锁经营风险研究</w:t>
      </w:r>
      <w:r>
        <w:rPr>
          <w:rFonts w:hint="eastAsia"/>
        </w:rPr>
        <w:br/>
      </w:r>
      <w:r>
        <w:rPr>
          <w:rFonts w:hint="eastAsia"/>
        </w:rPr>
        <w:t>　　第1节 外源风险分析</w:t>
      </w:r>
      <w:r>
        <w:rPr>
          <w:rFonts w:hint="eastAsia"/>
        </w:rPr>
        <w:br/>
      </w:r>
      <w:r>
        <w:rPr>
          <w:rFonts w:hint="eastAsia"/>
        </w:rPr>
        <w:t>　　　　　　1．政策环境风险分析</w:t>
      </w:r>
      <w:r>
        <w:rPr>
          <w:rFonts w:hint="eastAsia"/>
        </w:rPr>
        <w:br/>
      </w:r>
      <w:r>
        <w:rPr>
          <w:rFonts w:hint="eastAsia"/>
        </w:rPr>
        <w:t>　　　　　　2．外资企业的进入</w:t>
      </w:r>
      <w:r>
        <w:rPr>
          <w:rFonts w:hint="eastAsia"/>
        </w:rPr>
        <w:br/>
      </w:r>
      <w:r>
        <w:rPr>
          <w:rFonts w:hint="eastAsia"/>
        </w:rPr>
        <w:t>　　　　　　3．农资市场的混乱现状</w:t>
      </w:r>
      <w:r>
        <w:rPr>
          <w:rFonts w:hint="eastAsia"/>
        </w:rPr>
        <w:br/>
      </w:r>
      <w:r>
        <w:rPr>
          <w:rFonts w:hint="eastAsia"/>
        </w:rPr>
        <w:t>　　第2节 内源风险分析</w:t>
      </w:r>
      <w:r>
        <w:rPr>
          <w:rFonts w:hint="eastAsia"/>
        </w:rPr>
        <w:br/>
      </w:r>
      <w:r>
        <w:rPr>
          <w:rFonts w:hint="eastAsia"/>
        </w:rPr>
        <w:t>　　　　　　1．财务风险</w:t>
      </w:r>
      <w:r>
        <w:rPr>
          <w:rFonts w:hint="eastAsia"/>
        </w:rPr>
        <w:br/>
      </w:r>
      <w:r>
        <w:rPr>
          <w:rFonts w:hint="eastAsia"/>
        </w:rPr>
        <w:t>　　　　　　2．落后的信息化系统</w:t>
      </w:r>
      <w:r>
        <w:rPr>
          <w:rFonts w:hint="eastAsia"/>
        </w:rPr>
        <w:br/>
      </w:r>
      <w:r>
        <w:rPr>
          <w:rFonts w:hint="eastAsia"/>
        </w:rPr>
        <w:t>　　　　　　3．物流配送能力不足</w:t>
      </w:r>
      <w:r>
        <w:rPr>
          <w:rFonts w:hint="eastAsia"/>
        </w:rPr>
        <w:br/>
      </w:r>
      <w:r>
        <w:rPr>
          <w:rFonts w:hint="eastAsia"/>
        </w:rPr>
        <w:t>　　第3节 其他风险</w:t>
      </w:r>
      <w:r>
        <w:rPr>
          <w:rFonts w:hint="eastAsia"/>
        </w:rPr>
        <w:br/>
      </w:r>
      <w:r>
        <w:rPr>
          <w:rFonts w:hint="eastAsia"/>
        </w:rPr>
        <w:t>　　　　　　1．人才短缺</w:t>
      </w:r>
      <w:r>
        <w:rPr>
          <w:rFonts w:hint="eastAsia"/>
        </w:rPr>
        <w:br/>
      </w:r>
      <w:r>
        <w:rPr>
          <w:rFonts w:hint="eastAsia"/>
        </w:rPr>
        <w:t>　　　　　　2．品牌战略失误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中国农资连锁发展对策</w:t>
      </w:r>
      <w:r>
        <w:rPr>
          <w:rFonts w:hint="eastAsia"/>
        </w:rPr>
        <w:br/>
      </w:r>
      <w:r>
        <w:rPr>
          <w:rFonts w:hint="eastAsia"/>
        </w:rPr>
        <w:t>　　第1节 培育农资连锁经营龙头企业，提高竞争力</w:t>
      </w:r>
      <w:r>
        <w:rPr>
          <w:rFonts w:hint="eastAsia"/>
        </w:rPr>
        <w:br/>
      </w:r>
      <w:r>
        <w:rPr>
          <w:rFonts w:hint="eastAsia"/>
        </w:rPr>
        <w:t>　　第2节 培育农资连锁经营品牌</w:t>
      </w:r>
      <w:r>
        <w:rPr>
          <w:rFonts w:hint="eastAsia"/>
        </w:rPr>
        <w:br/>
      </w:r>
      <w:r>
        <w:rPr>
          <w:rFonts w:hint="eastAsia"/>
        </w:rPr>
        <w:t>　　第3节 加强和规范管理</w:t>
      </w:r>
      <w:r>
        <w:rPr>
          <w:rFonts w:hint="eastAsia"/>
        </w:rPr>
        <w:br/>
      </w:r>
      <w:r>
        <w:rPr>
          <w:rFonts w:hint="eastAsia"/>
        </w:rPr>
        <w:t>　　第4节 加强市场监管</w:t>
      </w:r>
      <w:r>
        <w:rPr>
          <w:rFonts w:hint="eastAsia"/>
        </w:rPr>
        <w:br/>
      </w:r>
      <w:r>
        <w:rPr>
          <w:rFonts w:hint="eastAsia"/>
        </w:rPr>
        <w:t>　　第5节 建立完善农资物流配送体系</w:t>
      </w:r>
      <w:r>
        <w:rPr>
          <w:rFonts w:hint="eastAsia"/>
        </w:rPr>
        <w:br/>
      </w:r>
      <w:r>
        <w:rPr>
          <w:rFonts w:hint="eastAsia"/>
        </w:rPr>
        <w:t>　　第6节 搞好农资售后服务</w:t>
      </w:r>
      <w:r>
        <w:rPr>
          <w:rFonts w:hint="eastAsia"/>
        </w:rPr>
        <w:br/>
      </w:r>
      <w:r>
        <w:rPr>
          <w:rFonts w:hint="eastAsia"/>
        </w:rPr>
        <w:t>　　第7节 积极争取政府支持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第3篇 运营篇</w:t>
      </w:r>
      <w:r>
        <w:rPr>
          <w:rFonts w:hint="eastAsia"/>
        </w:rPr>
        <w:br/>
      </w:r>
      <w:r>
        <w:rPr>
          <w:rFonts w:hint="eastAsia"/>
        </w:rPr>
        <w:t>第1章 农资连锁经营业态选择与管理控制</w:t>
      </w:r>
      <w:r>
        <w:rPr>
          <w:rFonts w:hint="eastAsia"/>
        </w:rPr>
        <w:br/>
      </w:r>
      <w:r>
        <w:rPr>
          <w:rFonts w:hint="eastAsia"/>
        </w:rPr>
        <w:t>　　第1节 业态的行业适应性</w:t>
      </w:r>
      <w:r>
        <w:rPr>
          <w:rFonts w:hint="eastAsia"/>
        </w:rPr>
        <w:br/>
      </w:r>
      <w:r>
        <w:rPr>
          <w:rFonts w:hint="eastAsia"/>
        </w:rPr>
        <w:t>　　　　　　1．业种店和业态店的区别</w:t>
      </w:r>
      <w:r>
        <w:rPr>
          <w:rFonts w:hint="eastAsia"/>
        </w:rPr>
        <w:br/>
      </w:r>
      <w:r>
        <w:rPr>
          <w:rFonts w:hint="eastAsia"/>
        </w:rPr>
        <w:t>　　　　　　2．连锁经营与业态店的区别</w:t>
      </w:r>
      <w:r>
        <w:rPr>
          <w:rFonts w:hint="eastAsia"/>
        </w:rPr>
        <w:br/>
      </w:r>
      <w:r>
        <w:rPr>
          <w:rFonts w:hint="eastAsia"/>
        </w:rPr>
        <w:t>　　第2节 农资业态选择的基本原则</w:t>
      </w:r>
      <w:r>
        <w:rPr>
          <w:rFonts w:hint="eastAsia"/>
        </w:rPr>
        <w:br/>
      </w:r>
      <w:r>
        <w:rPr>
          <w:rFonts w:hint="eastAsia"/>
        </w:rPr>
        <w:t>　　　　　　1．行业匹配性原则</w:t>
      </w:r>
      <w:r>
        <w:rPr>
          <w:rFonts w:hint="eastAsia"/>
        </w:rPr>
        <w:br/>
      </w:r>
      <w:r>
        <w:rPr>
          <w:rFonts w:hint="eastAsia"/>
        </w:rPr>
        <w:t>　　　　　　2．消费需求首选原则</w:t>
      </w:r>
      <w:r>
        <w:rPr>
          <w:rFonts w:hint="eastAsia"/>
        </w:rPr>
        <w:br/>
      </w:r>
      <w:r>
        <w:rPr>
          <w:rFonts w:hint="eastAsia"/>
        </w:rPr>
        <w:t>　　　　　　3．规模适度扩张原则</w:t>
      </w:r>
      <w:r>
        <w:rPr>
          <w:rFonts w:hint="eastAsia"/>
        </w:rPr>
        <w:br/>
      </w:r>
      <w:r>
        <w:rPr>
          <w:rFonts w:hint="eastAsia"/>
        </w:rPr>
        <w:t>　　　　　　4．复制原则</w:t>
      </w:r>
      <w:r>
        <w:rPr>
          <w:rFonts w:hint="eastAsia"/>
        </w:rPr>
        <w:br/>
      </w:r>
      <w:r>
        <w:rPr>
          <w:rFonts w:hint="eastAsia"/>
        </w:rPr>
        <w:t>　　　　　　5．差异化经营原则</w:t>
      </w:r>
      <w:r>
        <w:rPr>
          <w:rFonts w:hint="eastAsia"/>
        </w:rPr>
        <w:br/>
      </w:r>
      <w:r>
        <w:rPr>
          <w:rFonts w:hint="eastAsia"/>
        </w:rPr>
        <w:t>　　第3节 不同业态下农资连锁企业的管理控制</w:t>
      </w:r>
      <w:r>
        <w:rPr>
          <w:rFonts w:hint="eastAsia"/>
        </w:rPr>
        <w:br/>
      </w:r>
      <w:r>
        <w:rPr>
          <w:rFonts w:hint="eastAsia"/>
        </w:rPr>
        <w:t>　　　　　　1．农资连锁经营管理控制的目标</w:t>
      </w:r>
      <w:r>
        <w:rPr>
          <w:rFonts w:hint="eastAsia"/>
        </w:rPr>
        <w:br/>
      </w:r>
      <w:r>
        <w:rPr>
          <w:rFonts w:hint="eastAsia"/>
        </w:rPr>
        <w:t>　　　　　　2．农资连锁企业管理控制的内容</w:t>
      </w:r>
      <w:r>
        <w:rPr>
          <w:rFonts w:hint="eastAsia"/>
        </w:rPr>
        <w:br/>
      </w:r>
      <w:r>
        <w:rPr>
          <w:rFonts w:hint="eastAsia"/>
        </w:rPr>
        <w:t>　　　　　　3．农资连锁企业管理控制技术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农资连锁配送中心的模式选择与管理</w:t>
      </w:r>
      <w:r>
        <w:rPr>
          <w:rFonts w:hint="eastAsia"/>
        </w:rPr>
        <w:br/>
      </w:r>
      <w:r>
        <w:rPr>
          <w:rFonts w:hint="eastAsia"/>
        </w:rPr>
        <w:t>　　第1节 农资连锁配送中心的基本功能</w:t>
      </w:r>
      <w:r>
        <w:rPr>
          <w:rFonts w:hint="eastAsia"/>
        </w:rPr>
        <w:br/>
      </w:r>
      <w:r>
        <w:rPr>
          <w:rFonts w:hint="eastAsia"/>
        </w:rPr>
        <w:t>　　　　　　1．保管功能</w:t>
      </w:r>
      <w:r>
        <w:rPr>
          <w:rFonts w:hint="eastAsia"/>
        </w:rPr>
        <w:br/>
      </w:r>
      <w:r>
        <w:rPr>
          <w:rFonts w:hint="eastAsia"/>
        </w:rPr>
        <w:t>　　　　　　2．挑选功能</w:t>
      </w:r>
      <w:r>
        <w:rPr>
          <w:rFonts w:hint="eastAsia"/>
        </w:rPr>
        <w:br/>
      </w:r>
      <w:r>
        <w:rPr>
          <w:rFonts w:hint="eastAsia"/>
        </w:rPr>
        <w:t>　　　　　　3．流通加工功能</w:t>
      </w:r>
      <w:r>
        <w:rPr>
          <w:rFonts w:hint="eastAsia"/>
        </w:rPr>
        <w:br/>
      </w:r>
      <w:r>
        <w:rPr>
          <w:rFonts w:hint="eastAsia"/>
        </w:rPr>
        <w:t>　　　　　　4．运送功能</w:t>
      </w:r>
      <w:r>
        <w:rPr>
          <w:rFonts w:hint="eastAsia"/>
        </w:rPr>
        <w:br/>
      </w:r>
      <w:r>
        <w:rPr>
          <w:rFonts w:hint="eastAsia"/>
        </w:rPr>
        <w:t>　　　　　　5．信息管理功能</w:t>
      </w:r>
      <w:r>
        <w:rPr>
          <w:rFonts w:hint="eastAsia"/>
        </w:rPr>
        <w:br/>
      </w:r>
      <w:r>
        <w:rPr>
          <w:rFonts w:hint="eastAsia"/>
        </w:rPr>
        <w:t>　　第2节 农资连锁配送中心的模式选择</w:t>
      </w:r>
      <w:r>
        <w:rPr>
          <w:rFonts w:hint="eastAsia"/>
        </w:rPr>
        <w:br/>
      </w:r>
      <w:r>
        <w:rPr>
          <w:rFonts w:hint="eastAsia"/>
        </w:rPr>
        <w:t>　　　　　　1．按配送服务运营主体不同选择</w:t>
      </w:r>
      <w:r>
        <w:rPr>
          <w:rFonts w:hint="eastAsia"/>
        </w:rPr>
        <w:br/>
      </w:r>
      <w:r>
        <w:rPr>
          <w:rFonts w:hint="eastAsia"/>
        </w:rPr>
        <w:t>　　　　　　2．按配送权限的大小选择</w:t>
      </w:r>
      <w:r>
        <w:rPr>
          <w:rFonts w:hint="eastAsia"/>
        </w:rPr>
        <w:br/>
      </w:r>
      <w:r>
        <w:rPr>
          <w:rFonts w:hint="eastAsia"/>
        </w:rPr>
        <w:t>　　　　　　3．按农资在配送环节的侧重点不同选择</w:t>
      </w:r>
      <w:r>
        <w:rPr>
          <w:rFonts w:hint="eastAsia"/>
        </w:rPr>
        <w:br/>
      </w:r>
      <w:r>
        <w:rPr>
          <w:rFonts w:hint="eastAsia"/>
        </w:rPr>
        <w:t>　　第3节 农资连锁企业配送中心模式设计的原则</w:t>
      </w:r>
      <w:r>
        <w:rPr>
          <w:rFonts w:hint="eastAsia"/>
        </w:rPr>
        <w:br/>
      </w:r>
      <w:r>
        <w:rPr>
          <w:rFonts w:hint="eastAsia"/>
        </w:rPr>
        <w:t>　　　　　　1．动态性原则</w:t>
      </w:r>
      <w:r>
        <w:rPr>
          <w:rFonts w:hint="eastAsia"/>
        </w:rPr>
        <w:br/>
      </w:r>
      <w:r>
        <w:rPr>
          <w:rFonts w:hint="eastAsia"/>
        </w:rPr>
        <w:t>　　　　　　2．服务原则</w:t>
      </w:r>
      <w:r>
        <w:rPr>
          <w:rFonts w:hint="eastAsia"/>
        </w:rPr>
        <w:br/>
      </w:r>
      <w:r>
        <w:rPr>
          <w:rFonts w:hint="eastAsia"/>
        </w:rPr>
        <w:t>　　　　　　3．低运费原则</w:t>
      </w:r>
      <w:r>
        <w:rPr>
          <w:rFonts w:hint="eastAsia"/>
        </w:rPr>
        <w:br/>
      </w:r>
      <w:r>
        <w:rPr>
          <w:rFonts w:hint="eastAsia"/>
        </w:rPr>
        <w:t>　　　　　　4．合理定位原则</w:t>
      </w:r>
      <w:r>
        <w:rPr>
          <w:rFonts w:hint="eastAsia"/>
        </w:rPr>
        <w:br/>
      </w:r>
      <w:r>
        <w:rPr>
          <w:rFonts w:hint="eastAsia"/>
        </w:rPr>
        <w:t>　　　　　　5．数量匹配原则</w:t>
      </w:r>
      <w:r>
        <w:rPr>
          <w:rFonts w:hint="eastAsia"/>
        </w:rPr>
        <w:br/>
      </w:r>
      <w:r>
        <w:rPr>
          <w:rFonts w:hint="eastAsia"/>
        </w:rPr>
        <w:t>　　第4节 农资连锁配送中心运营管理</w:t>
      </w:r>
      <w:r>
        <w:rPr>
          <w:rFonts w:hint="eastAsia"/>
        </w:rPr>
        <w:br/>
      </w:r>
      <w:r>
        <w:rPr>
          <w:rFonts w:hint="eastAsia"/>
        </w:rPr>
        <w:t>　　　　　　1．混合策略</w:t>
      </w:r>
      <w:r>
        <w:rPr>
          <w:rFonts w:hint="eastAsia"/>
        </w:rPr>
        <w:br/>
      </w:r>
      <w:r>
        <w:rPr>
          <w:rFonts w:hint="eastAsia"/>
        </w:rPr>
        <w:t>　　　　　　2．差异化策略</w:t>
      </w:r>
      <w:r>
        <w:rPr>
          <w:rFonts w:hint="eastAsia"/>
        </w:rPr>
        <w:br/>
      </w:r>
      <w:r>
        <w:rPr>
          <w:rFonts w:hint="eastAsia"/>
        </w:rPr>
        <w:t>　　　　　　3．共同配送</w:t>
      </w:r>
      <w:r>
        <w:rPr>
          <w:rFonts w:hint="eastAsia"/>
        </w:rPr>
        <w:br/>
      </w:r>
      <w:r>
        <w:rPr>
          <w:rFonts w:hint="eastAsia"/>
        </w:rPr>
        <w:t>　　　　　　4．延迟策略</w:t>
      </w:r>
      <w:r>
        <w:rPr>
          <w:rFonts w:hint="eastAsia"/>
        </w:rPr>
        <w:br/>
      </w:r>
      <w:r>
        <w:rPr>
          <w:rFonts w:hint="eastAsia"/>
        </w:rPr>
        <w:t>　　　　　　5．标准化策略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农资连锁经营与农技服务</w:t>
      </w:r>
      <w:r>
        <w:rPr>
          <w:rFonts w:hint="eastAsia"/>
        </w:rPr>
        <w:br/>
      </w:r>
      <w:r>
        <w:rPr>
          <w:rFonts w:hint="eastAsia"/>
        </w:rPr>
        <w:t>　　第1节 农技服务与农资经营市场体系建设</w:t>
      </w:r>
      <w:r>
        <w:rPr>
          <w:rFonts w:hint="eastAsia"/>
        </w:rPr>
        <w:br/>
      </w:r>
      <w:r>
        <w:rPr>
          <w:rFonts w:hint="eastAsia"/>
        </w:rPr>
        <w:t>　　第2节 农技服务与农业生产资料经营特殊性</w:t>
      </w:r>
      <w:r>
        <w:rPr>
          <w:rFonts w:hint="eastAsia"/>
        </w:rPr>
        <w:br/>
      </w:r>
      <w:r>
        <w:rPr>
          <w:rFonts w:hint="eastAsia"/>
        </w:rPr>
        <w:t>　　第3节 农技服务与实施品牌发展战略</w:t>
      </w:r>
      <w:r>
        <w:rPr>
          <w:rFonts w:hint="eastAsia"/>
        </w:rPr>
        <w:br/>
      </w:r>
      <w:r>
        <w:rPr>
          <w:rFonts w:hint="eastAsia"/>
        </w:rPr>
        <w:t>　　第4节 农技服务与增量增效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我国农资连锁体系建设研究</w:t>
      </w:r>
      <w:r>
        <w:rPr>
          <w:rFonts w:hint="eastAsia"/>
        </w:rPr>
        <w:br/>
      </w:r>
      <w:r>
        <w:rPr>
          <w:rFonts w:hint="eastAsia"/>
        </w:rPr>
        <w:t>　　第1节 农资营销网络建设的必要性</w:t>
      </w:r>
      <w:r>
        <w:rPr>
          <w:rFonts w:hint="eastAsia"/>
        </w:rPr>
        <w:br/>
      </w:r>
      <w:r>
        <w:rPr>
          <w:rFonts w:hint="eastAsia"/>
        </w:rPr>
        <w:t>　　　　　　1．符合国家政策导向</w:t>
      </w:r>
      <w:r>
        <w:rPr>
          <w:rFonts w:hint="eastAsia"/>
        </w:rPr>
        <w:br/>
      </w:r>
      <w:r>
        <w:rPr>
          <w:rFonts w:hint="eastAsia"/>
        </w:rPr>
        <w:t>　　　　　　2．健康完善的农资营销网络是服务“三农”的根本保障</w:t>
      </w:r>
      <w:r>
        <w:rPr>
          <w:rFonts w:hint="eastAsia"/>
        </w:rPr>
        <w:br/>
      </w:r>
      <w:r>
        <w:rPr>
          <w:rFonts w:hint="eastAsia"/>
        </w:rPr>
        <w:t>　　　　　　3．农资流通体系的改革成为当前农资市场改革的首要考虑因素</w:t>
      </w:r>
      <w:r>
        <w:rPr>
          <w:rFonts w:hint="eastAsia"/>
        </w:rPr>
        <w:br/>
      </w:r>
      <w:r>
        <w:rPr>
          <w:rFonts w:hint="eastAsia"/>
        </w:rPr>
        <w:t>　　　　　　4．农资营销网络的建设是农资企业生存发展的需要</w:t>
      </w:r>
      <w:r>
        <w:rPr>
          <w:rFonts w:hint="eastAsia"/>
        </w:rPr>
        <w:br/>
      </w:r>
      <w:r>
        <w:rPr>
          <w:rFonts w:hint="eastAsia"/>
        </w:rPr>
        <w:t>　　第2节 当前农资营销网络建设存在的主要问题</w:t>
      </w:r>
      <w:r>
        <w:rPr>
          <w:rFonts w:hint="eastAsia"/>
        </w:rPr>
        <w:br/>
      </w:r>
      <w:r>
        <w:rPr>
          <w:rFonts w:hint="eastAsia"/>
        </w:rPr>
        <w:t>　　　　　　1．可行性</w:t>
      </w:r>
      <w:r>
        <w:rPr>
          <w:rFonts w:hint="eastAsia"/>
        </w:rPr>
        <w:br/>
      </w:r>
      <w:r>
        <w:rPr>
          <w:rFonts w:hint="eastAsia"/>
        </w:rPr>
        <w:t>　　　　　　2．市场环境</w:t>
      </w:r>
      <w:r>
        <w:rPr>
          <w:rFonts w:hint="eastAsia"/>
        </w:rPr>
        <w:br/>
      </w:r>
      <w:r>
        <w:rPr>
          <w:rFonts w:hint="eastAsia"/>
        </w:rPr>
        <w:t>　　　　　　3．税收负担</w:t>
      </w:r>
      <w:r>
        <w:rPr>
          <w:rFonts w:hint="eastAsia"/>
        </w:rPr>
        <w:br/>
      </w:r>
      <w:r>
        <w:rPr>
          <w:rFonts w:hint="eastAsia"/>
        </w:rPr>
        <w:t>　　　　　　4．营销资金和资源</w:t>
      </w:r>
      <w:r>
        <w:rPr>
          <w:rFonts w:hint="eastAsia"/>
        </w:rPr>
        <w:br/>
      </w:r>
      <w:r>
        <w:rPr>
          <w:rFonts w:hint="eastAsia"/>
        </w:rPr>
        <w:t>　　第3节 农资营销网络建设的思路</w:t>
      </w:r>
      <w:r>
        <w:rPr>
          <w:rFonts w:hint="eastAsia"/>
        </w:rPr>
        <w:br/>
      </w:r>
      <w:r>
        <w:rPr>
          <w:rFonts w:hint="eastAsia"/>
        </w:rPr>
        <w:t>　　　　　　1．明确发展方向</w:t>
      </w:r>
      <w:r>
        <w:rPr>
          <w:rFonts w:hint="eastAsia"/>
        </w:rPr>
        <w:br/>
      </w:r>
      <w:r>
        <w:rPr>
          <w:rFonts w:hint="eastAsia"/>
        </w:rPr>
        <w:t>　　　　　　2．深入研究农资营销网络</w:t>
      </w:r>
      <w:r>
        <w:rPr>
          <w:rFonts w:hint="eastAsia"/>
        </w:rPr>
        <w:br/>
      </w:r>
      <w:r>
        <w:rPr>
          <w:rFonts w:hint="eastAsia"/>
        </w:rPr>
        <w:t>　　　　　　3．加强基础设施建设</w:t>
      </w:r>
      <w:r>
        <w:rPr>
          <w:rFonts w:hint="eastAsia"/>
        </w:rPr>
        <w:br/>
      </w:r>
      <w:r>
        <w:rPr>
          <w:rFonts w:hint="eastAsia"/>
        </w:rPr>
        <w:t>　　　　　　4．规范网络终端建设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农资连锁经营网点布局分析</w:t>
      </w:r>
      <w:r>
        <w:rPr>
          <w:rFonts w:hint="eastAsia"/>
        </w:rPr>
        <w:br/>
      </w:r>
      <w:r>
        <w:rPr>
          <w:rFonts w:hint="eastAsia"/>
        </w:rPr>
        <w:t>　　第1节 商圈界定</w:t>
      </w:r>
      <w:r>
        <w:rPr>
          <w:rFonts w:hint="eastAsia"/>
        </w:rPr>
        <w:br/>
      </w:r>
      <w:r>
        <w:rPr>
          <w:rFonts w:hint="eastAsia"/>
        </w:rPr>
        <w:t>　　第2节 商圈分析内容</w:t>
      </w:r>
      <w:r>
        <w:rPr>
          <w:rFonts w:hint="eastAsia"/>
        </w:rPr>
        <w:br/>
      </w:r>
      <w:r>
        <w:rPr>
          <w:rFonts w:hint="eastAsia"/>
        </w:rPr>
        <w:t>　　　　　　1．人口规划及特征分析</w:t>
      </w:r>
      <w:r>
        <w:rPr>
          <w:rFonts w:hint="eastAsia"/>
        </w:rPr>
        <w:br/>
      </w:r>
      <w:r>
        <w:rPr>
          <w:rFonts w:hint="eastAsia"/>
        </w:rPr>
        <w:t>　　　　　　2．经济状况分析</w:t>
      </w:r>
      <w:r>
        <w:rPr>
          <w:rFonts w:hint="eastAsia"/>
        </w:rPr>
        <w:br/>
      </w:r>
      <w:r>
        <w:rPr>
          <w:rFonts w:hint="eastAsia"/>
        </w:rPr>
        <w:t>　　　　　　3．竞争状况分析</w:t>
      </w:r>
      <w:r>
        <w:rPr>
          <w:rFonts w:hint="eastAsia"/>
        </w:rPr>
        <w:br/>
      </w:r>
      <w:r>
        <w:rPr>
          <w:rFonts w:hint="eastAsia"/>
        </w:rPr>
        <w:t>　　　　　　4．网点地址的可获性分析</w:t>
      </w:r>
      <w:r>
        <w:rPr>
          <w:rFonts w:hint="eastAsia"/>
        </w:rPr>
        <w:br/>
      </w:r>
      <w:r>
        <w:rPr>
          <w:rFonts w:hint="eastAsia"/>
        </w:rPr>
        <w:t>　　第3节 选址评价参数</w:t>
      </w:r>
      <w:r>
        <w:rPr>
          <w:rFonts w:hint="eastAsia"/>
        </w:rPr>
        <w:br/>
      </w:r>
      <w:r>
        <w:rPr>
          <w:rFonts w:hint="eastAsia"/>
        </w:rPr>
        <w:t>　　　　　　1．人口分布参数</w:t>
      </w:r>
      <w:r>
        <w:rPr>
          <w:rFonts w:hint="eastAsia"/>
        </w:rPr>
        <w:br/>
      </w:r>
      <w:r>
        <w:rPr>
          <w:rFonts w:hint="eastAsia"/>
        </w:rPr>
        <w:t>　　　　　　2．人员流量参数</w:t>
      </w:r>
      <w:r>
        <w:rPr>
          <w:rFonts w:hint="eastAsia"/>
        </w:rPr>
        <w:br/>
      </w:r>
      <w:r>
        <w:rPr>
          <w:rFonts w:hint="eastAsia"/>
        </w:rPr>
        <w:t>　　　　　　3．交通运输参数</w:t>
      </w:r>
      <w:r>
        <w:rPr>
          <w:rFonts w:hint="eastAsia"/>
        </w:rPr>
        <w:br/>
      </w:r>
      <w:r>
        <w:rPr>
          <w:rFonts w:hint="eastAsia"/>
        </w:rPr>
        <w:t>　　　　　　4．场地空间参数</w:t>
      </w:r>
      <w:r>
        <w:rPr>
          <w:rFonts w:hint="eastAsia"/>
        </w:rPr>
        <w:br/>
      </w:r>
      <w:r>
        <w:rPr>
          <w:rFonts w:hint="eastAsia"/>
        </w:rPr>
        <w:t>　　　　　　5．辐射范围参数</w:t>
      </w:r>
      <w:r>
        <w:rPr>
          <w:rFonts w:hint="eastAsia"/>
        </w:rPr>
        <w:br/>
      </w:r>
      <w:r>
        <w:rPr>
          <w:rFonts w:hint="eastAsia"/>
        </w:rPr>
        <w:t>　　　　　　6．产权归属参数</w:t>
      </w:r>
      <w:r>
        <w:rPr>
          <w:rFonts w:hint="eastAsia"/>
        </w:rPr>
        <w:br/>
      </w:r>
      <w:r>
        <w:rPr>
          <w:rFonts w:hint="eastAsia"/>
        </w:rPr>
        <w:t>　　　　　　7．识别特征参数</w:t>
      </w:r>
      <w:r>
        <w:rPr>
          <w:rFonts w:hint="eastAsia"/>
        </w:rPr>
        <w:br/>
      </w:r>
      <w:r>
        <w:rPr>
          <w:rFonts w:hint="eastAsia"/>
        </w:rPr>
        <w:t>　　第4节 分销网点布局决策思路</w:t>
      </w:r>
      <w:r>
        <w:rPr>
          <w:rFonts w:hint="eastAsia"/>
        </w:rPr>
        <w:br/>
      </w:r>
      <w:r>
        <w:rPr>
          <w:rFonts w:hint="eastAsia"/>
        </w:rPr>
        <w:t>　　　　　　1．分销网点布局的出发点</w:t>
      </w:r>
      <w:r>
        <w:rPr>
          <w:rFonts w:hint="eastAsia"/>
        </w:rPr>
        <w:br/>
      </w:r>
      <w:r>
        <w:rPr>
          <w:rFonts w:hint="eastAsia"/>
        </w:rPr>
        <w:t>　　　　　　2．网点分布的原则</w:t>
      </w:r>
      <w:r>
        <w:rPr>
          <w:rFonts w:hint="eastAsia"/>
        </w:rPr>
        <w:br/>
      </w:r>
      <w:r>
        <w:rPr>
          <w:rFonts w:hint="eastAsia"/>
        </w:rPr>
        <w:t>　　　　　　3．分销网点布局思路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农资连锁经营网络构建模式</w:t>
      </w:r>
      <w:r>
        <w:rPr>
          <w:rFonts w:hint="eastAsia"/>
        </w:rPr>
        <w:br/>
      </w:r>
      <w:r>
        <w:rPr>
          <w:rFonts w:hint="eastAsia"/>
        </w:rPr>
        <w:t>　　第1节 农资经营网络构建的构成要素</w:t>
      </w:r>
      <w:r>
        <w:rPr>
          <w:rFonts w:hint="eastAsia"/>
        </w:rPr>
        <w:br/>
      </w:r>
      <w:r>
        <w:rPr>
          <w:rFonts w:hint="eastAsia"/>
        </w:rPr>
        <w:t>　　　　　　1．客户关系</w:t>
      </w:r>
      <w:r>
        <w:rPr>
          <w:rFonts w:hint="eastAsia"/>
        </w:rPr>
        <w:br/>
      </w:r>
      <w:r>
        <w:rPr>
          <w:rFonts w:hint="eastAsia"/>
        </w:rPr>
        <w:t>　　　　　　2．持续交易</w:t>
      </w:r>
      <w:r>
        <w:rPr>
          <w:rFonts w:hint="eastAsia"/>
        </w:rPr>
        <w:br/>
      </w:r>
      <w:r>
        <w:rPr>
          <w:rFonts w:hint="eastAsia"/>
        </w:rPr>
        <w:t>　　　　　　3．管理规范</w:t>
      </w:r>
      <w:r>
        <w:rPr>
          <w:rFonts w:hint="eastAsia"/>
        </w:rPr>
        <w:br/>
      </w:r>
      <w:r>
        <w:rPr>
          <w:rFonts w:hint="eastAsia"/>
        </w:rPr>
        <w:t>　　第2节 农资经营网络构建</w:t>
      </w:r>
      <w:r>
        <w:rPr>
          <w:rFonts w:hint="eastAsia"/>
        </w:rPr>
        <w:br/>
      </w:r>
      <w:r>
        <w:rPr>
          <w:rFonts w:hint="eastAsia"/>
        </w:rPr>
        <w:t>　　　　　　1．网络体制</w:t>
      </w:r>
      <w:r>
        <w:rPr>
          <w:rFonts w:hint="eastAsia"/>
        </w:rPr>
        <w:br/>
      </w:r>
      <w:r>
        <w:rPr>
          <w:rFonts w:hint="eastAsia"/>
        </w:rPr>
        <w:t>　　　　　　2．网络运作</w:t>
      </w:r>
      <w:r>
        <w:rPr>
          <w:rFonts w:hint="eastAsia"/>
        </w:rPr>
        <w:br/>
      </w:r>
      <w:r>
        <w:rPr>
          <w:rFonts w:hint="eastAsia"/>
        </w:rPr>
        <w:t>　　　　　　3．网络理念</w:t>
      </w:r>
      <w:r>
        <w:rPr>
          <w:rFonts w:hint="eastAsia"/>
        </w:rPr>
        <w:br/>
      </w:r>
      <w:r>
        <w:rPr>
          <w:rFonts w:hint="eastAsia"/>
        </w:rPr>
        <w:t>　　　　　　4．市场重心</w:t>
      </w:r>
      <w:r>
        <w:rPr>
          <w:rFonts w:hint="eastAsia"/>
        </w:rPr>
        <w:br/>
      </w:r>
      <w:r>
        <w:rPr>
          <w:rFonts w:hint="eastAsia"/>
        </w:rPr>
        <w:t>　　　　　　5．网络激励</w:t>
      </w:r>
      <w:r>
        <w:rPr>
          <w:rFonts w:hint="eastAsia"/>
        </w:rPr>
        <w:br/>
      </w:r>
      <w:r>
        <w:rPr>
          <w:rFonts w:hint="eastAsia"/>
        </w:rPr>
        <w:t>　　第3节 农资经营网络建设的模式选择</w:t>
      </w:r>
      <w:r>
        <w:rPr>
          <w:rFonts w:hint="eastAsia"/>
        </w:rPr>
        <w:br/>
      </w:r>
      <w:r>
        <w:rPr>
          <w:rFonts w:hint="eastAsia"/>
        </w:rPr>
        <w:t>　　　　　　1．为制造商销售农资产品</w:t>
      </w:r>
      <w:r>
        <w:rPr>
          <w:rFonts w:hint="eastAsia"/>
        </w:rPr>
        <w:br/>
      </w:r>
      <w:r>
        <w:rPr>
          <w:rFonts w:hint="eastAsia"/>
        </w:rPr>
        <w:t>　　　　　　2．让制造商只做供货商</w:t>
      </w:r>
      <w:r>
        <w:rPr>
          <w:rFonts w:hint="eastAsia"/>
        </w:rPr>
        <w:br/>
      </w:r>
      <w:r>
        <w:rPr>
          <w:rFonts w:hint="eastAsia"/>
        </w:rPr>
        <w:t>　　　　　　3．加入到制造商的分销网络当中</w:t>
      </w:r>
      <w:r>
        <w:rPr>
          <w:rFonts w:hint="eastAsia"/>
        </w:rPr>
        <w:br/>
      </w:r>
      <w:r>
        <w:rPr>
          <w:rFonts w:hint="eastAsia"/>
        </w:rPr>
        <w:t>　　第4节 农资经营网络建设内容</w:t>
      </w:r>
      <w:r>
        <w:rPr>
          <w:rFonts w:hint="eastAsia"/>
        </w:rPr>
        <w:br/>
      </w:r>
      <w:r>
        <w:rPr>
          <w:rFonts w:hint="eastAsia"/>
        </w:rPr>
        <w:t>　　　　　　1．商品选择</w:t>
      </w:r>
      <w:r>
        <w:rPr>
          <w:rFonts w:hint="eastAsia"/>
        </w:rPr>
        <w:br/>
      </w:r>
      <w:r>
        <w:rPr>
          <w:rFonts w:hint="eastAsia"/>
        </w:rPr>
        <w:t>　　　　　　2．业态构造</w:t>
      </w:r>
      <w:r>
        <w:rPr>
          <w:rFonts w:hint="eastAsia"/>
        </w:rPr>
        <w:br/>
      </w:r>
      <w:r>
        <w:rPr>
          <w:rFonts w:hint="eastAsia"/>
        </w:rPr>
        <w:t>　　　　　　3．经销关系</w:t>
      </w:r>
      <w:r>
        <w:rPr>
          <w:rFonts w:hint="eastAsia"/>
        </w:rPr>
        <w:br/>
      </w:r>
      <w:r>
        <w:rPr>
          <w:rFonts w:hint="eastAsia"/>
        </w:rPr>
        <w:t>　　　　　　4．物流配送</w:t>
      </w:r>
      <w:r>
        <w:rPr>
          <w:rFonts w:hint="eastAsia"/>
        </w:rPr>
        <w:br/>
      </w:r>
      <w:r>
        <w:rPr>
          <w:rFonts w:hint="eastAsia"/>
        </w:rPr>
        <w:t>　　　　　　5．管理制度</w:t>
      </w:r>
      <w:r>
        <w:rPr>
          <w:rFonts w:hint="eastAsia"/>
        </w:rPr>
        <w:br/>
      </w:r>
      <w:r>
        <w:rPr>
          <w:rFonts w:hint="eastAsia"/>
        </w:rPr>
        <w:t>　　第5节 农资经营网络建设方法</w:t>
      </w:r>
      <w:r>
        <w:rPr>
          <w:rFonts w:hint="eastAsia"/>
        </w:rPr>
        <w:br/>
      </w:r>
      <w:r>
        <w:rPr>
          <w:rFonts w:hint="eastAsia"/>
        </w:rPr>
        <w:t>　　　　　　1．合同式管理体系</w:t>
      </w:r>
      <w:r>
        <w:rPr>
          <w:rFonts w:hint="eastAsia"/>
        </w:rPr>
        <w:br/>
      </w:r>
      <w:r>
        <w:rPr>
          <w:rFonts w:hint="eastAsia"/>
        </w:rPr>
        <w:t>　　　　　　2．资本投资的内部组织体系</w:t>
      </w:r>
      <w:r>
        <w:rPr>
          <w:rFonts w:hint="eastAsia"/>
        </w:rPr>
        <w:br/>
      </w:r>
      <w:r>
        <w:rPr>
          <w:rFonts w:hint="eastAsia"/>
        </w:rPr>
        <w:t>　　　　　　3．网络收购的资本结合体系</w:t>
      </w:r>
      <w:r>
        <w:rPr>
          <w:rFonts w:hint="eastAsia"/>
        </w:rPr>
        <w:br/>
      </w:r>
      <w:r>
        <w:rPr>
          <w:rFonts w:hint="eastAsia"/>
        </w:rPr>
        <w:t>　　　　　　4．战略联盟合同体系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第4篇 公司篇</w:t>
      </w:r>
      <w:r>
        <w:rPr>
          <w:rFonts w:hint="eastAsia"/>
        </w:rPr>
        <w:br/>
      </w:r>
      <w:r>
        <w:rPr>
          <w:rFonts w:hint="eastAsia"/>
        </w:rPr>
        <w:t>第1章 福建浩伦农业科技集团有限公司</w:t>
      </w:r>
      <w:r>
        <w:rPr>
          <w:rFonts w:hint="eastAsia"/>
        </w:rPr>
        <w:br/>
      </w:r>
      <w:r>
        <w:rPr>
          <w:rFonts w:hint="eastAsia"/>
        </w:rPr>
        <w:t>　　第1节 经营现状分析</w:t>
      </w:r>
      <w:r>
        <w:rPr>
          <w:rFonts w:hint="eastAsia"/>
        </w:rPr>
        <w:br/>
      </w:r>
      <w:r>
        <w:rPr>
          <w:rFonts w:hint="eastAsia"/>
        </w:rPr>
        <w:t>　　第2节 发展模式分析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徽商集团</w:t>
      </w:r>
      <w:r>
        <w:rPr>
          <w:rFonts w:hint="eastAsia"/>
        </w:rPr>
        <w:br/>
      </w:r>
      <w:r>
        <w:rPr>
          <w:rFonts w:hint="eastAsia"/>
        </w:rPr>
        <w:t>　　第1节 经营现状分析</w:t>
      </w:r>
      <w:r>
        <w:rPr>
          <w:rFonts w:hint="eastAsia"/>
        </w:rPr>
        <w:br/>
      </w:r>
      <w:r>
        <w:rPr>
          <w:rFonts w:hint="eastAsia"/>
        </w:rPr>
        <w:t>　　第2节 发展模式分析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江苏苏农农资连锁集团</w:t>
      </w:r>
      <w:r>
        <w:rPr>
          <w:rFonts w:hint="eastAsia"/>
        </w:rPr>
        <w:br/>
      </w:r>
      <w:r>
        <w:rPr>
          <w:rFonts w:hint="eastAsia"/>
        </w:rPr>
        <w:t>　　第1节 经营现状分析</w:t>
      </w:r>
      <w:r>
        <w:rPr>
          <w:rFonts w:hint="eastAsia"/>
        </w:rPr>
        <w:br/>
      </w:r>
      <w:r>
        <w:rPr>
          <w:rFonts w:hint="eastAsia"/>
        </w:rPr>
        <w:t>　　第2节 发展模式分析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安徽辉隆农资集团</w:t>
      </w:r>
      <w:r>
        <w:rPr>
          <w:rFonts w:hint="eastAsia"/>
        </w:rPr>
        <w:br/>
      </w:r>
      <w:r>
        <w:rPr>
          <w:rFonts w:hint="eastAsia"/>
        </w:rPr>
        <w:t>　　第1节 经营现状分析</w:t>
      </w:r>
      <w:r>
        <w:rPr>
          <w:rFonts w:hint="eastAsia"/>
        </w:rPr>
        <w:br/>
      </w:r>
      <w:r>
        <w:rPr>
          <w:rFonts w:hint="eastAsia"/>
        </w:rPr>
        <w:t>　　第2节 发展模式分析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四川农资集团发展</w:t>
      </w:r>
      <w:r>
        <w:rPr>
          <w:rFonts w:hint="eastAsia"/>
        </w:rPr>
        <w:br/>
      </w:r>
      <w:r>
        <w:rPr>
          <w:rFonts w:hint="eastAsia"/>
        </w:rPr>
        <w:t>　　第1节 经营现状分析</w:t>
      </w:r>
      <w:r>
        <w:rPr>
          <w:rFonts w:hint="eastAsia"/>
        </w:rPr>
        <w:br/>
      </w:r>
      <w:r>
        <w:rPr>
          <w:rFonts w:hint="eastAsia"/>
        </w:rPr>
        <w:t>　　第2节 发展模式分析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新疆农资集团</w:t>
      </w:r>
      <w:r>
        <w:rPr>
          <w:rFonts w:hint="eastAsia"/>
        </w:rPr>
        <w:br/>
      </w:r>
      <w:r>
        <w:rPr>
          <w:rFonts w:hint="eastAsia"/>
        </w:rPr>
        <w:t>　　第1节 经营现状分析</w:t>
      </w:r>
      <w:r>
        <w:rPr>
          <w:rFonts w:hint="eastAsia"/>
        </w:rPr>
        <w:br/>
      </w:r>
      <w:r>
        <w:rPr>
          <w:rFonts w:hint="eastAsia"/>
        </w:rPr>
        <w:t>　　第2节 发展模式分析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山东省农资有限责任公司</w:t>
      </w:r>
      <w:r>
        <w:rPr>
          <w:rFonts w:hint="eastAsia"/>
        </w:rPr>
        <w:br/>
      </w:r>
      <w:r>
        <w:rPr>
          <w:rFonts w:hint="eastAsia"/>
        </w:rPr>
        <w:t>　　第1节 经营现状分析</w:t>
      </w:r>
      <w:r>
        <w:rPr>
          <w:rFonts w:hint="eastAsia"/>
        </w:rPr>
        <w:br/>
      </w:r>
      <w:r>
        <w:rPr>
          <w:rFonts w:hint="eastAsia"/>
        </w:rPr>
        <w:t>　　第2节 发展模式分析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第5篇 战略篇</w:t>
      </w:r>
      <w:r>
        <w:rPr>
          <w:rFonts w:hint="eastAsia"/>
        </w:rPr>
        <w:br/>
      </w:r>
      <w:r>
        <w:rPr>
          <w:rFonts w:hint="eastAsia"/>
        </w:rPr>
        <w:t>第1章 农资连锁经营中的品牌战略</w:t>
      </w:r>
      <w:r>
        <w:rPr>
          <w:rFonts w:hint="eastAsia"/>
        </w:rPr>
        <w:br/>
      </w:r>
      <w:r>
        <w:rPr>
          <w:rFonts w:hint="eastAsia"/>
        </w:rPr>
        <w:t>　　第1节 建立加盟连锁企业强势品牌战略分析</w:t>
      </w:r>
      <w:r>
        <w:rPr>
          <w:rFonts w:hint="eastAsia"/>
        </w:rPr>
        <w:br/>
      </w:r>
      <w:r>
        <w:rPr>
          <w:rFonts w:hint="eastAsia"/>
        </w:rPr>
        <w:t>　　　　　　1．农资连锁企业与品牌宣传</w:t>
      </w:r>
      <w:r>
        <w:rPr>
          <w:rFonts w:hint="eastAsia"/>
        </w:rPr>
        <w:br/>
      </w:r>
      <w:r>
        <w:rPr>
          <w:rFonts w:hint="eastAsia"/>
        </w:rPr>
        <w:t>　　　　　　2．农资连锁企业与媒体</w:t>
      </w:r>
      <w:r>
        <w:rPr>
          <w:rFonts w:hint="eastAsia"/>
        </w:rPr>
        <w:br/>
      </w:r>
      <w:r>
        <w:rPr>
          <w:rFonts w:hint="eastAsia"/>
        </w:rPr>
        <w:t>　　第2节 农资连锁企业与品牌核心价值</w:t>
      </w:r>
      <w:r>
        <w:rPr>
          <w:rFonts w:hint="eastAsia"/>
        </w:rPr>
        <w:br/>
      </w:r>
      <w:r>
        <w:rPr>
          <w:rFonts w:hint="eastAsia"/>
        </w:rPr>
        <w:t>　　第3节 农资连锁企业与品牌管理</w:t>
      </w:r>
      <w:r>
        <w:rPr>
          <w:rFonts w:hint="eastAsia"/>
        </w:rPr>
        <w:br/>
      </w:r>
      <w:r>
        <w:rPr>
          <w:rFonts w:hint="eastAsia"/>
        </w:rPr>
        <w:t>　　　　　　1．农资连锁经营的品牌定位</w:t>
      </w:r>
      <w:r>
        <w:rPr>
          <w:rFonts w:hint="eastAsia"/>
        </w:rPr>
        <w:br/>
      </w:r>
      <w:r>
        <w:rPr>
          <w:rFonts w:hint="eastAsia"/>
        </w:rPr>
        <w:t>　　　　　　2．农资连锁经营的品牌基础</w:t>
      </w:r>
      <w:r>
        <w:rPr>
          <w:rFonts w:hint="eastAsia"/>
        </w:rPr>
        <w:br/>
      </w:r>
      <w:r>
        <w:rPr>
          <w:rFonts w:hint="eastAsia"/>
        </w:rPr>
        <w:t>　　　　　　3．农资连锁企业的服务与品质保证</w:t>
      </w:r>
      <w:r>
        <w:rPr>
          <w:rFonts w:hint="eastAsia"/>
        </w:rPr>
        <w:br/>
      </w:r>
      <w:r>
        <w:rPr>
          <w:rFonts w:hint="eastAsia"/>
        </w:rPr>
        <w:t>　　第4节 农资连锁企业实施和推进品牌战略的措施</w:t>
      </w:r>
      <w:r>
        <w:rPr>
          <w:rFonts w:hint="eastAsia"/>
        </w:rPr>
        <w:br/>
      </w:r>
      <w:r>
        <w:rPr>
          <w:rFonts w:hint="eastAsia"/>
        </w:rPr>
        <w:t>　　　　　　1．选准市场定位，确定战略品牌</w:t>
      </w:r>
      <w:r>
        <w:rPr>
          <w:rFonts w:hint="eastAsia"/>
        </w:rPr>
        <w:br/>
      </w:r>
      <w:r>
        <w:rPr>
          <w:rFonts w:hint="eastAsia"/>
        </w:rPr>
        <w:t>　　　　　　2．运用资本经营，加快开发速度</w:t>
      </w:r>
      <w:r>
        <w:rPr>
          <w:rFonts w:hint="eastAsia"/>
        </w:rPr>
        <w:br/>
      </w:r>
      <w:r>
        <w:rPr>
          <w:rFonts w:hint="eastAsia"/>
        </w:rPr>
        <w:t>　　　　　　3．利用信息网，实施组合经营</w:t>
      </w:r>
      <w:r>
        <w:rPr>
          <w:rFonts w:hint="eastAsia"/>
        </w:rPr>
        <w:br/>
      </w:r>
      <w:r>
        <w:rPr>
          <w:rFonts w:hint="eastAsia"/>
        </w:rPr>
        <w:t>　　　　　　4．实施规模化，集约化经营</w:t>
      </w:r>
      <w:r>
        <w:rPr>
          <w:rFonts w:hint="eastAsia"/>
        </w:rPr>
        <w:br/>
      </w:r>
      <w:r>
        <w:rPr>
          <w:rFonts w:hint="eastAsia"/>
        </w:rPr>
        <w:t>　　第5节 建立品牌联盟，营造整体战略优势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农资连锁的发展方向</w:t>
      </w:r>
      <w:r>
        <w:rPr>
          <w:rFonts w:hint="eastAsia"/>
        </w:rPr>
        <w:br/>
      </w:r>
      <w:r>
        <w:rPr>
          <w:rFonts w:hint="eastAsia"/>
        </w:rPr>
        <w:t>　　第1节 全球采购</w:t>
      </w:r>
      <w:r>
        <w:rPr>
          <w:rFonts w:hint="eastAsia"/>
        </w:rPr>
        <w:br/>
      </w:r>
      <w:r>
        <w:rPr>
          <w:rFonts w:hint="eastAsia"/>
        </w:rPr>
        <w:t>　　第2节 供应商关系</w:t>
      </w:r>
      <w:r>
        <w:rPr>
          <w:rFonts w:hint="eastAsia"/>
        </w:rPr>
        <w:br/>
      </w:r>
      <w:r>
        <w:rPr>
          <w:rFonts w:hint="eastAsia"/>
        </w:rPr>
        <w:t>　　第3节 共同流程</w:t>
      </w:r>
      <w:r>
        <w:rPr>
          <w:rFonts w:hint="eastAsia"/>
        </w:rPr>
        <w:br/>
      </w:r>
      <w:r>
        <w:rPr>
          <w:rFonts w:hint="eastAsia"/>
        </w:rPr>
        <w:t>　　第4节 产品定制</w:t>
      </w:r>
      <w:r>
        <w:rPr>
          <w:rFonts w:hint="eastAsia"/>
        </w:rPr>
        <w:br/>
      </w:r>
      <w:r>
        <w:rPr>
          <w:rFonts w:hint="eastAsia"/>
        </w:rPr>
        <w:t>　　第5节 信息系统共享</w:t>
      </w:r>
      <w:r>
        <w:rPr>
          <w:rFonts w:hint="eastAsia"/>
        </w:rPr>
        <w:br/>
      </w:r>
      <w:r>
        <w:rPr>
          <w:rFonts w:hint="eastAsia"/>
        </w:rPr>
        <w:t>　　第6节 物流合作</w:t>
      </w:r>
      <w:r>
        <w:rPr>
          <w:rFonts w:hint="eastAsia"/>
        </w:rPr>
        <w:br/>
      </w:r>
      <w:r>
        <w:rPr>
          <w:rFonts w:hint="eastAsia"/>
        </w:rPr>
        <w:t>　　第7节 资本及更深的战略合作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农资连锁经营中的商品战略</w:t>
      </w:r>
      <w:r>
        <w:rPr>
          <w:rFonts w:hint="eastAsia"/>
        </w:rPr>
        <w:br/>
      </w:r>
      <w:r>
        <w:rPr>
          <w:rFonts w:hint="eastAsia"/>
        </w:rPr>
        <w:t>　　第1节 农资商品定位</w:t>
      </w:r>
      <w:r>
        <w:rPr>
          <w:rFonts w:hint="eastAsia"/>
        </w:rPr>
        <w:br/>
      </w:r>
      <w:r>
        <w:rPr>
          <w:rFonts w:hint="eastAsia"/>
        </w:rPr>
        <w:t>　　　　　　1．商品定位差异策略</w:t>
      </w:r>
      <w:r>
        <w:rPr>
          <w:rFonts w:hint="eastAsia"/>
        </w:rPr>
        <w:br/>
      </w:r>
      <w:r>
        <w:rPr>
          <w:rFonts w:hint="eastAsia"/>
        </w:rPr>
        <w:t>　　　　　　2．定位差异策略有三种方法</w:t>
      </w:r>
      <w:r>
        <w:rPr>
          <w:rFonts w:hint="eastAsia"/>
        </w:rPr>
        <w:br/>
      </w:r>
      <w:r>
        <w:rPr>
          <w:rFonts w:hint="eastAsia"/>
        </w:rPr>
        <w:t>　　第2节 农资商品组合</w:t>
      </w:r>
      <w:r>
        <w:rPr>
          <w:rFonts w:hint="eastAsia"/>
        </w:rPr>
        <w:br/>
      </w:r>
      <w:r>
        <w:rPr>
          <w:rFonts w:hint="eastAsia"/>
        </w:rPr>
        <w:t>　　　　　　1．商品计划</w:t>
      </w:r>
      <w:r>
        <w:rPr>
          <w:rFonts w:hint="eastAsia"/>
        </w:rPr>
        <w:br/>
      </w:r>
      <w:r>
        <w:rPr>
          <w:rFonts w:hint="eastAsia"/>
        </w:rPr>
        <w:t>　　　　　　2．商品构成</w:t>
      </w:r>
      <w:r>
        <w:rPr>
          <w:rFonts w:hint="eastAsia"/>
        </w:rPr>
        <w:br/>
      </w:r>
      <w:r>
        <w:rPr>
          <w:rFonts w:hint="eastAsia"/>
        </w:rPr>
        <w:t>　　第3节 中~智林：农资商品配置</w:t>
      </w:r>
      <w:r>
        <w:rPr>
          <w:rFonts w:hint="eastAsia"/>
        </w:rPr>
        <w:br/>
      </w:r>
      <w:r>
        <w:rPr>
          <w:rFonts w:hint="eastAsia"/>
        </w:rPr>
        <w:t>　　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329fddaf6f4faf" w:history="1">
        <w:r>
          <w:rPr>
            <w:rStyle w:val="Hyperlink"/>
          </w:rPr>
          <w:t>中国农资连锁经营发展现状、问题及对策研究（2007）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329fddaf6f4faf" w:history="1">
        <w:r>
          <w:rPr>
            <w:rStyle w:val="Hyperlink"/>
          </w:rPr>
          <w:t>https://www.20087.com/2007-08/R_zhongguonongziliansuojingyingfazhanxBaoGao.html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b5cf1853854339" w:history="1">
      <w:r>
        <w:rPr>
          <w:rStyle w:val="Hyperlink"/>
        </w:rPr>
        <w:t>中国农资连锁经营发展现状、问题及对策研究（2007）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zhongguonongziliansuojingyingfazhanxBaoGao.html" TargetMode="External" Id="Rda329fddaf6f4f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zhongguonongziliansuojingyingfazhanxBaoGao.html" TargetMode="External" Id="R8eb5cf18538543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2007-08-05T06:19:00Z</dcterms:created>
  <dcterms:modified xsi:type="dcterms:W3CDTF">2007-08-05T07:19:00Z</dcterms:modified>
  <dc:subject>中国农资连锁经营发展现状、问题及对策研究（2007）</dc:subject>
  <dc:title>中国农资连锁经营发展现状、问题及对策研究（2007）</dc:title>
  <cp:keywords>中国农资连锁经营发展现状、问题及对策研究（2007）</cp:keywords>
  <dc:description>中国农资连锁经营发展现状、问题及对策研究（2007）</dc:description>
</cp:coreProperties>
</file>