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acec372854d9b" w:history="1">
              <w:r>
                <w:rPr>
                  <w:rStyle w:val="Hyperlink"/>
                </w:rPr>
                <w:t>中国成品油市场预测分析报告（2007）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acec372854d9b" w:history="1">
              <w:r>
                <w:rPr>
                  <w:rStyle w:val="Hyperlink"/>
                </w:rPr>
                <w:t>中国成品油市场预测分析报告（2007）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acec372854d9b" w:history="1">
                <w:r>
                  <w:rPr>
                    <w:rStyle w:val="Hyperlink"/>
                  </w:rPr>
                  <w:t>https://www.20087.com/2007-08/R_zhongguochengpinyoushichangyucefenxiBaoGao.html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6acec372854d9b" w:history="1">
        <w:r>
          <w:rPr>
            <w:rStyle w:val="Hyperlink"/>
          </w:rPr>
          <w:t>中国成品油市场预测分析报告（2007）</w:t>
        </w:r>
      </w:hyperlink>
      <w:r>
        <w:rPr>
          <w:rFonts w:hint="eastAsia"/>
        </w:rPr>
        <w:t>》基于国家统计局、海关总署、相关协会等权威部门数据，结合长期监测的一手资料，系统分析了成品油行业的发展现状、市场规模、供需动态及进出口情况。报告详细解读了成品油产业链上下游、重点区域市场、竞争格局及领先企业的表现，同时评估了成品油行业风险与投资机会。通过对成品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2006年国内原油和成品油市场分析及2007年预测</w:t>
      </w:r>
      <w:r>
        <w:rPr>
          <w:rFonts w:hint="eastAsia"/>
        </w:rPr>
        <w:br/>
      </w:r>
      <w:r>
        <w:rPr>
          <w:rFonts w:hint="eastAsia"/>
        </w:rPr>
        <w:t>　　第一节 2006年我国原油市场分析</w:t>
      </w:r>
      <w:r>
        <w:rPr>
          <w:rFonts w:hint="eastAsia"/>
        </w:rPr>
        <w:br/>
      </w:r>
      <w:r>
        <w:rPr>
          <w:rFonts w:hint="eastAsia"/>
        </w:rPr>
        <w:t>　　　　一、中国原油的供求情况及其分析</w:t>
      </w:r>
      <w:r>
        <w:rPr>
          <w:rFonts w:hint="eastAsia"/>
        </w:rPr>
        <w:br/>
      </w:r>
      <w:r>
        <w:rPr>
          <w:rFonts w:hint="eastAsia"/>
        </w:rPr>
        <w:t>　　　　二、2006年天然原油生产量</w:t>
      </w:r>
      <w:r>
        <w:rPr>
          <w:rFonts w:hint="eastAsia"/>
        </w:rPr>
        <w:br/>
      </w:r>
      <w:r>
        <w:rPr>
          <w:rFonts w:hint="eastAsia"/>
        </w:rPr>
        <w:t>　　　　三、2006年原油加工量</w:t>
      </w:r>
      <w:r>
        <w:rPr>
          <w:rFonts w:hint="eastAsia"/>
        </w:rPr>
        <w:br/>
      </w:r>
      <w:r>
        <w:rPr>
          <w:rFonts w:hint="eastAsia"/>
        </w:rPr>
        <w:t>　　　　四、2006-2010年我国原油消费量预测</w:t>
      </w:r>
      <w:r>
        <w:rPr>
          <w:rFonts w:hint="eastAsia"/>
        </w:rPr>
        <w:br/>
      </w:r>
      <w:r>
        <w:rPr>
          <w:rFonts w:hint="eastAsia"/>
        </w:rPr>
        <w:t>　　　　五、2020年原油供需及进口预测分析</w:t>
      </w:r>
      <w:r>
        <w:rPr>
          <w:rFonts w:hint="eastAsia"/>
        </w:rPr>
        <w:br/>
      </w:r>
      <w:r>
        <w:rPr>
          <w:rFonts w:hint="eastAsia"/>
        </w:rPr>
        <w:t>　　　　　　（一）石油需求预测</w:t>
      </w:r>
      <w:r>
        <w:rPr>
          <w:rFonts w:hint="eastAsia"/>
        </w:rPr>
        <w:br/>
      </w:r>
      <w:r>
        <w:rPr>
          <w:rFonts w:hint="eastAsia"/>
        </w:rPr>
        <w:t>　　　　　　（二）国内石油供应能力预测</w:t>
      </w:r>
      <w:r>
        <w:rPr>
          <w:rFonts w:hint="eastAsia"/>
        </w:rPr>
        <w:br/>
      </w:r>
      <w:r>
        <w:rPr>
          <w:rFonts w:hint="eastAsia"/>
        </w:rPr>
        <w:t>　　　　　　（三）进口原油预测分析</w:t>
      </w:r>
      <w:r>
        <w:rPr>
          <w:rFonts w:hint="eastAsia"/>
        </w:rPr>
        <w:br/>
      </w:r>
      <w:r>
        <w:rPr>
          <w:rFonts w:hint="eastAsia"/>
        </w:rPr>
        <w:t>　　第二节 2006年我国成品油市场分析</w:t>
      </w:r>
      <w:r>
        <w:rPr>
          <w:rFonts w:hint="eastAsia"/>
        </w:rPr>
        <w:br/>
      </w:r>
      <w:r>
        <w:rPr>
          <w:rFonts w:hint="eastAsia"/>
        </w:rPr>
        <w:t>　　　　一、2006年我国成品油需求影响因素</w:t>
      </w:r>
      <w:r>
        <w:rPr>
          <w:rFonts w:hint="eastAsia"/>
        </w:rPr>
        <w:br/>
      </w:r>
      <w:r>
        <w:rPr>
          <w:rFonts w:hint="eastAsia"/>
        </w:rPr>
        <w:t>　　　　二、2006年国内成品油市场需求分析</w:t>
      </w:r>
      <w:r>
        <w:rPr>
          <w:rFonts w:hint="eastAsia"/>
        </w:rPr>
        <w:br/>
      </w:r>
      <w:r>
        <w:rPr>
          <w:rFonts w:hint="eastAsia"/>
        </w:rPr>
        <w:t>　　　　　　（一）2005年国内成品油市场回顾</w:t>
      </w:r>
      <w:r>
        <w:rPr>
          <w:rFonts w:hint="eastAsia"/>
        </w:rPr>
        <w:br/>
      </w:r>
      <w:r>
        <w:rPr>
          <w:rFonts w:hint="eastAsia"/>
        </w:rPr>
        <w:t>　　　　　　（二）2006年国内成品油需求增长</w:t>
      </w:r>
      <w:r>
        <w:rPr>
          <w:rFonts w:hint="eastAsia"/>
        </w:rPr>
        <w:br/>
      </w:r>
      <w:r>
        <w:rPr>
          <w:rFonts w:hint="eastAsia"/>
        </w:rPr>
        <w:t>　　　　　　（三）需要重点关注的几个问题</w:t>
      </w:r>
      <w:r>
        <w:rPr>
          <w:rFonts w:hint="eastAsia"/>
        </w:rPr>
        <w:br/>
      </w:r>
      <w:r>
        <w:rPr>
          <w:rFonts w:hint="eastAsia"/>
        </w:rPr>
        <w:t>　　　　三、2006年12月中国成品油价格同比上涨17.6％</w:t>
      </w:r>
      <w:r>
        <w:rPr>
          <w:rFonts w:hint="eastAsia"/>
        </w:rPr>
        <w:br/>
      </w:r>
      <w:r>
        <w:rPr>
          <w:rFonts w:hint="eastAsia"/>
        </w:rPr>
        <w:t>　　　　四、2006年1-8月中国成品油进出口情况</w:t>
      </w:r>
      <w:r>
        <w:rPr>
          <w:rFonts w:hint="eastAsia"/>
        </w:rPr>
        <w:br/>
      </w:r>
      <w:r>
        <w:rPr>
          <w:rFonts w:hint="eastAsia"/>
        </w:rPr>
        <w:t>　　　　五、未来我国成品油使用量将继续增加</w:t>
      </w:r>
      <w:r>
        <w:rPr>
          <w:rFonts w:hint="eastAsia"/>
        </w:rPr>
        <w:br/>
      </w:r>
      <w:r>
        <w:rPr>
          <w:rFonts w:hint="eastAsia"/>
        </w:rPr>
        <w:t>　　第三节 2007年我国成品油市场预测分析</w:t>
      </w:r>
      <w:r>
        <w:rPr>
          <w:rFonts w:hint="eastAsia"/>
        </w:rPr>
        <w:br/>
      </w:r>
      <w:r>
        <w:rPr>
          <w:rFonts w:hint="eastAsia"/>
        </w:rPr>
        <w:t>　　　　一、2007年我国成品油价格上涨成定局</w:t>
      </w:r>
      <w:r>
        <w:rPr>
          <w:rFonts w:hint="eastAsia"/>
        </w:rPr>
        <w:br/>
      </w:r>
      <w:r>
        <w:rPr>
          <w:rFonts w:hint="eastAsia"/>
        </w:rPr>
        <w:t>　　　　二、2007年中国成品油需求预测</w:t>
      </w:r>
      <w:r>
        <w:rPr>
          <w:rFonts w:hint="eastAsia"/>
        </w:rPr>
        <w:br/>
      </w:r>
      <w:r>
        <w:rPr>
          <w:rFonts w:hint="eastAsia"/>
        </w:rPr>
        <w:t>　　　　三、2007年中国成品油消费量预计同比增长5.5%-7.5%</w:t>
      </w:r>
      <w:r>
        <w:rPr>
          <w:rFonts w:hint="eastAsia"/>
        </w:rPr>
        <w:br/>
      </w:r>
      <w:r>
        <w:rPr>
          <w:rFonts w:hint="eastAsia"/>
        </w:rPr>
        <w:t>　　　　四、2007年成品油行业前景综合分析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2006年国内汽油市场分析</w:t>
      </w:r>
      <w:r>
        <w:rPr>
          <w:rFonts w:hint="eastAsia"/>
        </w:rPr>
        <w:br/>
      </w:r>
      <w:r>
        <w:rPr>
          <w:rFonts w:hint="eastAsia"/>
        </w:rPr>
        <w:t>　　第一节 2006年国内汽油市场运行分析</w:t>
      </w:r>
      <w:r>
        <w:rPr>
          <w:rFonts w:hint="eastAsia"/>
        </w:rPr>
        <w:br/>
      </w:r>
      <w:r>
        <w:rPr>
          <w:rFonts w:hint="eastAsia"/>
        </w:rPr>
        <w:t>　　　　一、2006年汽油生产情况</w:t>
      </w:r>
      <w:r>
        <w:rPr>
          <w:rFonts w:hint="eastAsia"/>
        </w:rPr>
        <w:br/>
      </w:r>
      <w:r>
        <w:rPr>
          <w:rFonts w:hint="eastAsia"/>
        </w:rPr>
        <w:t>　　　　二、2006-2010年汽油消费量预测</w:t>
      </w:r>
      <w:r>
        <w:rPr>
          <w:rFonts w:hint="eastAsia"/>
        </w:rPr>
        <w:br/>
      </w:r>
      <w:r>
        <w:rPr>
          <w:rFonts w:hint="eastAsia"/>
        </w:rPr>
        <w:t>　　第二节 2006年汽油价格分析</w:t>
      </w:r>
      <w:r>
        <w:rPr>
          <w:rFonts w:hint="eastAsia"/>
        </w:rPr>
        <w:br/>
      </w:r>
      <w:r>
        <w:rPr>
          <w:rFonts w:hint="eastAsia"/>
        </w:rPr>
        <w:t>　　　　一、国家提高汽油价格对钢铁行业的影响</w:t>
      </w:r>
      <w:r>
        <w:rPr>
          <w:rFonts w:hint="eastAsia"/>
        </w:rPr>
        <w:br/>
      </w:r>
      <w:r>
        <w:rPr>
          <w:rFonts w:hint="eastAsia"/>
        </w:rPr>
        <w:t>　　　　二、国内汽油价格下调各方反应不一</w:t>
      </w:r>
      <w:r>
        <w:rPr>
          <w:rFonts w:hint="eastAsia"/>
        </w:rPr>
        <w:br/>
      </w:r>
      <w:r>
        <w:rPr>
          <w:rFonts w:hint="eastAsia"/>
        </w:rPr>
        <w:t>　　　　三、国内汽油价格上涨空间分析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2006年国内柴油市场分析</w:t>
      </w:r>
      <w:r>
        <w:rPr>
          <w:rFonts w:hint="eastAsia"/>
        </w:rPr>
        <w:br/>
      </w:r>
      <w:r>
        <w:rPr>
          <w:rFonts w:hint="eastAsia"/>
        </w:rPr>
        <w:t>　　第一节 2006年国内柴油市场运行分析</w:t>
      </w:r>
      <w:r>
        <w:rPr>
          <w:rFonts w:hint="eastAsia"/>
        </w:rPr>
        <w:br/>
      </w:r>
      <w:r>
        <w:rPr>
          <w:rFonts w:hint="eastAsia"/>
        </w:rPr>
        <w:t>　　　　一、2006年柴油生产情况</w:t>
      </w:r>
      <w:r>
        <w:rPr>
          <w:rFonts w:hint="eastAsia"/>
        </w:rPr>
        <w:br/>
      </w:r>
      <w:r>
        <w:rPr>
          <w:rFonts w:hint="eastAsia"/>
        </w:rPr>
        <w:t>　　　　二、我国生物柴油产业化发展面临两大障碍</w:t>
      </w:r>
      <w:r>
        <w:rPr>
          <w:rFonts w:hint="eastAsia"/>
        </w:rPr>
        <w:br/>
      </w:r>
      <w:r>
        <w:rPr>
          <w:rFonts w:hint="eastAsia"/>
        </w:rPr>
        <w:t>　　　　三、我国生物柴油及产业化前景分析</w:t>
      </w:r>
      <w:r>
        <w:rPr>
          <w:rFonts w:hint="eastAsia"/>
        </w:rPr>
        <w:br/>
      </w:r>
      <w:r>
        <w:rPr>
          <w:rFonts w:hint="eastAsia"/>
        </w:rPr>
        <w:t>　　　　四、天然气合成柴油发展现状及展望</w:t>
      </w:r>
      <w:r>
        <w:rPr>
          <w:rFonts w:hint="eastAsia"/>
        </w:rPr>
        <w:br/>
      </w:r>
      <w:r>
        <w:rPr>
          <w:rFonts w:hint="eastAsia"/>
        </w:rPr>
        <w:t>　　　　五、2006-2010年柴油消费量预测</w:t>
      </w:r>
      <w:r>
        <w:rPr>
          <w:rFonts w:hint="eastAsia"/>
        </w:rPr>
        <w:br/>
      </w:r>
      <w:r>
        <w:rPr>
          <w:rFonts w:hint="eastAsia"/>
        </w:rPr>
        <w:t>　　第二节 2006年柴油价格分析</w:t>
      </w:r>
      <w:r>
        <w:rPr>
          <w:rFonts w:hint="eastAsia"/>
        </w:rPr>
        <w:br/>
      </w:r>
      <w:r>
        <w:rPr>
          <w:rFonts w:hint="eastAsia"/>
        </w:rPr>
        <w:t>　　　　一、2006年柴油价格上调原因</w:t>
      </w:r>
      <w:r>
        <w:rPr>
          <w:rFonts w:hint="eastAsia"/>
        </w:rPr>
        <w:br/>
      </w:r>
      <w:r>
        <w:rPr>
          <w:rFonts w:hint="eastAsia"/>
        </w:rPr>
        <w:t>　　　　二、2006年柴油价格三涨对运输业的影响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2006年国内煤油市场分析</w:t>
      </w:r>
      <w:r>
        <w:rPr>
          <w:rFonts w:hint="eastAsia"/>
        </w:rPr>
        <w:br/>
      </w:r>
      <w:r>
        <w:rPr>
          <w:rFonts w:hint="eastAsia"/>
        </w:rPr>
        <w:t>　　　　一、2006年煤油生产情况</w:t>
      </w:r>
      <w:r>
        <w:rPr>
          <w:rFonts w:hint="eastAsia"/>
        </w:rPr>
        <w:br/>
      </w:r>
      <w:r>
        <w:rPr>
          <w:rFonts w:hint="eastAsia"/>
        </w:rPr>
        <w:t>　　　　二、2006年1-6月煤油销售与库存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2006年国内润滑油市场分析</w:t>
      </w:r>
      <w:r>
        <w:rPr>
          <w:rFonts w:hint="eastAsia"/>
        </w:rPr>
        <w:br/>
      </w:r>
      <w:r>
        <w:rPr>
          <w:rFonts w:hint="eastAsia"/>
        </w:rPr>
        <w:t>　　　　一、2006年全国润滑油生产情况</w:t>
      </w:r>
      <w:r>
        <w:rPr>
          <w:rFonts w:hint="eastAsia"/>
        </w:rPr>
        <w:br/>
      </w:r>
      <w:r>
        <w:rPr>
          <w:rFonts w:hint="eastAsia"/>
        </w:rPr>
        <w:t>　　　　二、2006年1-6月润滑油销售与库存</w:t>
      </w:r>
      <w:r>
        <w:rPr>
          <w:rFonts w:hint="eastAsia"/>
        </w:rPr>
        <w:br/>
      </w:r>
      <w:r>
        <w:rPr>
          <w:rFonts w:hint="eastAsia"/>
        </w:rPr>
        <w:t>　　　　三、2006-2010年润滑油消费量预测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2006年国内燃料油市场分析</w:t>
      </w:r>
      <w:r>
        <w:rPr>
          <w:rFonts w:hint="eastAsia"/>
        </w:rPr>
        <w:br/>
      </w:r>
      <w:r>
        <w:rPr>
          <w:rFonts w:hint="eastAsia"/>
        </w:rPr>
        <w:t>　　第一节 2006年我国燃料油市场回顾</w:t>
      </w:r>
      <w:r>
        <w:rPr>
          <w:rFonts w:hint="eastAsia"/>
        </w:rPr>
        <w:br/>
      </w:r>
      <w:r>
        <w:rPr>
          <w:rFonts w:hint="eastAsia"/>
        </w:rPr>
        <w:t>　　第二节 2006年国内燃料油市场运行分析</w:t>
      </w:r>
      <w:r>
        <w:rPr>
          <w:rFonts w:hint="eastAsia"/>
        </w:rPr>
        <w:br/>
      </w:r>
      <w:r>
        <w:rPr>
          <w:rFonts w:hint="eastAsia"/>
        </w:rPr>
        <w:t>　　　　一、2006年燃料油生产情况</w:t>
      </w:r>
      <w:r>
        <w:rPr>
          <w:rFonts w:hint="eastAsia"/>
        </w:rPr>
        <w:br/>
      </w:r>
      <w:r>
        <w:rPr>
          <w:rFonts w:hint="eastAsia"/>
        </w:rPr>
        <w:t>　　　　二、2006年1-6月燃料油销售与库存</w:t>
      </w:r>
      <w:r>
        <w:rPr>
          <w:rFonts w:hint="eastAsia"/>
        </w:rPr>
        <w:br/>
      </w:r>
      <w:r>
        <w:rPr>
          <w:rFonts w:hint="eastAsia"/>
        </w:rPr>
        <w:t>　　　　三、2006-2010年燃料油消费量预测</w:t>
      </w:r>
      <w:r>
        <w:rPr>
          <w:rFonts w:hint="eastAsia"/>
        </w:rPr>
        <w:br/>
      </w:r>
      <w:r>
        <w:rPr>
          <w:rFonts w:hint="eastAsia"/>
        </w:rPr>
        <w:t>　　　　四、"十一五"我国燃料油进口量将逐年下降</w:t>
      </w:r>
      <w:r>
        <w:rPr>
          <w:rFonts w:hint="eastAsia"/>
        </w:rPr>
        <w:br/>
      </w:r>
      <w:r>
        <w:rPr>
          <w:rFonts w:hint="eastAsia"/>
        </w:rPr>
        <w:t>　　第三节 中:智:林:　LNG工程对燃料油市场影响暂时有限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2006年主要厂商分析（一般选前十名，至少五名）</w:t>
      </w:r>
      <w:r>
        <w:rPr>
          <w:rFonts w:hint="eastAsia"/>
        </w:rPr>
        <w:br/>
      </w:r>
      <w:r>
        <w:rPr>
          <w:rFonts w:hint="eastAsia"/>
        </w:rPr>
        <w:t>　　　　　　（一） 主要厂商市场份额</w:t>
      </w:r>
      <w:r>
        <w:rPr>
          <w:rFonts w:hint="eastAsia"/>
        </w:rPr>
        <w:br/>
      </w:r>
      <w:r>
        <w:rPr>
          <w:rFonts w:hint="eastAsia"/>
        </w:rPr>
        <w:t>　　　　　　1、中石油集团</w:t>
      </w:r>
      <w:r>
        <w:rPr>
          <w:rFonts w:hint="eastAsia"/>
        </w:rPr>
        <w:br/>
      </w:r>
      <w:r>
        <w:rPr>
          <w:rFonts w:hint="eastAsia"/>
        </w:rPr>
        <w:t>　　　　　　2、中国石油天然气集团公司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　　3、中国石油化工股份有限公司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4、中国海洋石油总公司</w:t>
      </w:r>
      <w:r>
        <w:rPr>
          <w:rFonts w:hint="eastAsia"/>
        </w:rPr>
        <w:br/>
      </w:r>
      <w:r>
        <w:rPr>
          <w:rFonts w:hint="eastAsia"/>
        </w:rPr>
        <w:t>　　　　　　5、英国石油公司</w:t>
      </w:r>
      <w:r>
        <w:rPr>
          <w:rFonts w:hint="eastAsia"/>
        </w:rPr>
        <w:br/>
      </w:r>
      <w:r>
        <w:rPr>
          <w:rFonts w:hint="eastAsia"/>
        </w:rPr>
        <w:t>　　　　　　6、壳牌公司</w:t>
      </w:r>
      <w:r>
        <w:rPr>
          <w:rFonts w:hint="eastAsia"/>
        </w:rPr>
        <w:br/>
      </w:r>
      <w:r>
        <w:rPr>
          <w:rFonts w:hint="eastAsia"/>
        </w:rPr>
        <w:t>　　　　　　（二） 主要厂商各产品市场份额</w:t>
      </w:r>
      <w:r>
        <w:rPr>
          <w:rFonts w:hint="eastAsia"/>
        </w:rPr>
        <w:br/>
      </w:r>
      <w:r>
        <w:rPr>
          <w:rFonts w:hint="eastAsia"/>
        </w:rPr>
        <w:t>　　　　　　（三） 主要厂商各区域市场份额</w:t>
      </w:r>
      <w:r>
        <w:rPr>
          <w:rFonts w:hint="eastAsia"/>
        </w:rPr>
        <w:br/>
      </w:r>
      <w:r>
        <w:rPr>
          <w:rFonts w:hint="eastAsia"/>
        </w:rPr>
        <w:t>　　　　　　（四） 主要厂商各客户群市场份额</w:t>
      </w:r>
      <w:r>
        <w:rPr>
          <w:rFonts w:hint="eastAsia"/>
        </w:rPr>
        <w:br/>
      </w:r>
      <w:r>
        <w:rPr>
          <w:rFonts w:hint="eastAsia"/>
        </w:rPr>
        <w:t>　　　　　　（五） 主要厂商该业务占总收入比例，主要厂商</w:t>
      </w:r>
      <w:r>
        <w:rPr>
          <w:rFonts w:hint="eastAsia"/>
        </w:rPr>
        <w:br/>
      </w:r>
      <w:r>
        <w:rPr>
          <w:rFonts w:hint="eastAsia"/>
        </w:rPr>
        <w:t>　　　　　　该业务占总利润比例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11：1970-2015年中国（内地）成品油历史消费和未来预测</w:t>
      </w:r>
      <w:r>
        <w:rPr>
          <w:rFonts w:hint="eastAsia"/>
        </w:rPr>
        <w:br/>
      </w:r>
      <w:r>
        <w:rPr>
          <w:rFonts w:hint="eastAsia"/>
        </w:rPr>
        <w:t>　　图表 12：2000-2005年中国石油需求和进口情况</w:t>
      </w:r>
      <w:r>
        <w:rPr>
          <w:rFonts w:hint="eastAsia"/>
        </w:rPr>
        <w:br/>
      </w:r>
      <w:r>
        <w:rPr>
          <w:rFonts w:hint="eastAsia"/>
        </w:rPr>
        <w:t>　　图表 13：2006年全国原油生产量量</w:t>
      </w:r>
      <w:r>
        <w:rPr>
          <w:rFonts w:hint="eastAsia"/>
        </w:rPr>
        <w:br/>
      </w:r>
      <w:r>
        <w:rPr>
          <w:rFonts w:hint="eastAsia"/>
        </w:rPr>
        <w:t>　　图表 14：2006年全国原油加工量</w:t>
      </w:r>
      <w:r>
        <w:rPr>
          <w:rFonts w:hint="eastAsia"/>
        </w:rPr>
        <w:br/>
      </w:r>
      <w:r>
        <w:rPr>
          <w:rFonts w:hint="eastAsia"/>
        </w:rPr>
        <w:t>　　图表 15：2006-2010年我国原油消费量预测</w:t>
      </w:r>
      <w:r>
        <w:rPr>
          <w:rFonts w:hint="eastAsia"/>
        </w:rPr>
        <w:br/>
      </w:r>
      <w:r>
        <w:rPr>
          <w:rFonts w:hint="eastAsia"/>
        </w:rPr>
        <w:t>　　图表 21：2000-2005年全国成品油分月消费图</w:t>
      </w:r>
      <w:r>
        <w:rPr>
          <w:rFonts w:hint="eastAsia"/>
        </w:rPr>
        <w:br/>
      </w:r>
      <w:r>
        <w:rPr>
          <w:rFonts w:hint="eastAsia"/>
        </w:rPr>
        <w:t>　　图表 22：2000-2005年全国成品油分月库存图</w:t>
      </w:r>
      <w:r>
        <w:rPr>
          <w:rFonts w:hint="eastAsia"/>
        </w:rPr>
        <w:br/>
      </w:r>
      <w:r>
        <w:rPr>
          <w:rFonts w:hint="eastAsia"/>
        </w:rPr>
        <w:t>　　图表 23：2004、2006年国内成品油需求增长速度对比</w:t>
      </w:r>
      <w:r>
        <w:rPr>
          <w:rFonts w:hint="eastAsia"/>
        </w:rPr>
        <w:br/>
      </w:r>
      <w:r>
        <w:rPr>
          <w:rFonts w:hint="eastAsia"/>
        </w:rPr>
        <w:t>　　图表 24：2005年各行业用油及其对成品油消费增量的贡献</w:t>
      </w:r>
      <w:r>
        <w:rPr>
          <w:rFonts w:hint="eastAsia"/>
        </w:rPr>
        <w:br/>
      </w:r>
      <w:r>
        <w:rPr>
          <w:rFonts w:hint="eastAsia"/>
        </w:rPr>
        <w:t>　　图表 25：2000-2006年国内成品油消费量走势</w:t>
      </w:r>
      <w:r>
        <w:rPr>
          <w:rFonts w:hint="eastAsia"/>
        </w:rPr>
        <w:br/>
      </w:r>
      <w:r>
        <w:rPr>
          <w:rFonts w:hint="eastAsia"/>
        </w:rPr>
        <w:t>　　图表 31：2006年全国汽油产量</w:t>
      </w:r>
      <w:r>
        <w:rPr>
          <w:rFonts w:hint="eastAsia"/>
        </w:rPr>
        <w:br/>
      </w:r>
      <w:r>
        <w:rPr>
          <w:rFonts w:hint="eastAsia"/>
        </w:rPr>
        <w:t>　　图表 32：2006-2010年汽油消费量预测</w:t>
      </w:r>
      <w:r>
        <w:rPr>
          <w:rFonts w:hint="eastAsia"/>
        </w:rPr>
        <w:br/>
      </w:r>
      <w:r>
        <w:rPr>
          <w:rFonts w:hint="eastAsia"/>
        </w:rPr>
        <w:t>　　表 33 2005-2006年中国汽油进出口统计数据（按国家和地区分）</w:t>
      </w:r>
      <w:r>
        <w:rPr>
          <w:rFonts w:hint="eastAsia"/>
        </w:rPr>
        <w:br/>
      </w:r>
      <w:r>
        <w:rPr>
          <w:rFonts w:hint="eastAsia"/>
        </w:rPr>
        <w:t>　　表 34 2005-2006年中国汽油进出口统计数据（按省市分）</w:t>
      </w:r>
      <w:r>
        <w:rPr>
          <w:rFonts w:hint="eastAsia"/>
        </w:rPr>
        <w:br/>
      </w:r>
      <w:r>
        <w:rPr>
          <w:rFonts w:hint="eastAsia"/>
        </w:rPr>
        <w:t>　　图表 41：2006年全国柴油生产情况</w:t>
      </w:r>
      <w:r>
        <w:rPr>
          <w:rFonts w:hint="eastAsia"/>
        </w:rPr>
        <w:br/>
      </w:r>
      <w:r>
        <w:rPr>
          <w:rFonts w:hint="eastAsia"/>
        </w:rPr>
        <w:t>　　图表 42：2006-2010年柴油消费量预测</w:t>
      </w:r>
      <w:r>
        <w:rPr>
          <w:rFonts w:hint="eastAsia"/>
        </w:rPr>
        <w:br/>
      </w:r>
      <w:r>
        <w:rPr>
          <w:rFonts w:hint="eastAsia"/>
        </w:rPr>
        <w:t>　　表 43 2005-2006年中国柴油进出口统计数据（按国家和地区分）</w:t>
      </w:r>
      <w:r>
        <w:rPr>
          <w:rFonts w:hint="eastAsia"/>
        </w:rPr>
        <w:br/>
      </w:r>
      <w:r>
        <w:rPr>
          <w:rFonts w:hint="eastAsia"/>
        </w:rPr>
        <w:t>　　表 44 2005-2006年中国柴油进出口统计数据（按省市分）</w:t>
      </w:r>
      <w:r>
        <w:rPr>
          <w:rFonts w:hint="eastAsia"/>
        </w:rPr>
        <w:br/>
      </w:r>
      <w:r>
        <w:rPr>
          <w:rFonts w:hint="eastAsia"/>
        </w:rPr>
        <w:t>　　图表 51：2006年全国煤油生产情况</w:t>
      </w:r>
      <w:r>
        <w:rPr>
          <w:rFonts w:hint="eastAsia"/>
        </w:rPr>
        <w:br/>
      </w:r>
      <w:r>
        <w:rPr>
          <w:rFonts w:hint="eastAsia"/>
        </w:rPr>
        <w:t>　　图表 52：2006年1-6月煤油销售与库存</w:t>
      </w:r>
      <w:r>
        <w:rPr>
          <w:rFonts w:hint="eastAsia"/>
        </w:rPr>
        <w:br/>
      </w:r>
      <w:r>
        <w:rPr>
          <w:rFonts w:hint="eastAsia"/>
        </w:rPr>
        <w:t>　　图表 61：2006年全国润滑油生产情况</w:t>
      </w:r>
      <w:r>
        <w:rPr>
          <w:rFonts w:hint="eastAsia"/>
        </w:rPr>
        <w:br/>
      </w:r>
      <w:r>
        <w:rPr>
          <w:rFonts w:hint="eastAsia"/>
        </w:rPr>
        <w:t>　　图表 62：2006年1-6月润滑油销售与库存</w:t>
      </w:r>
      <w:r>
        <w:rPr>
          <w:rFonts w:hint="eastAsia"/>
        </w:rPr>
        <w:br/>
      </w:r>
      <w:r>
        <w:rPr>
          <w:rFonts w:hint="eastAsia"/>
        </w:rPr>
        <w:t>　　图表 63：2006-2010年润滑油消费量预测</w:t>
      </w:r>
      <w:r>
        <w:rPr>
          <w:rFonts w:hint="eastAsia"/>
        </w:rPr>
        <w:br/>
      </w:r>
      <w:r>
        <w:rPr>
          <w:rFonts w:hint="eastAsia"/>
        </w:rPr>
        <w:t>　　表 70 2003-2005年公司业绩概览</w:t>
      </w:r>
      <w:r>
        <w:rPr>
          <w:rFonts w:hint="eastAsia"/>
        </w:rPr>
        <w:br/>
      </w:r>
      <w:r>
        <w:rPr>
          <w:rFonts w:hint="eastAsia"/>
        </w:rPr>
        <w:t>　　表 71 1999-2006年中海油经营状况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acec372854d9b" w:history="1">
        <w:r>
          <w:rPr>
            <w:rStyle w:val="Hyperlink"/>
          </w:rPr>
          <w:t>中国成品油市场预测分析报告（2007）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acec372854d9b" w:history="1">
        <w:r>
          <w:rPr>
            <w:rStyle w:val="Hyperlink"/>
          </w:rPr>
          <w:t>https://www.20087.com/2007-08/R_zhongguochengpinyoushichangyucefenxiBaoGao.html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热点：成品油是什么意思、成品油调价日历、今日油价、成品油调价、95汽油今日油价、成品油临时调控、今日油价92多少钱一升、成品油消费税、最新国际油价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c16dc85f94b15" w:history="1">
      <w:r>
        <w:rPr>
          <w:rStyle w:val="Hyperlink"/>
        </w:rPr>
        <w:t>中国成品油市场预测分析报告（2007）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chengpinyoushichangyucefenxiBaoGao.html" TargetMode="External" Id="R026acec37285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chengpinyoushichangyucefenxiBaoGao.html" TargetMode="External" Id="R177c16dc85f9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2007-08-05T06:41:00Z</dcterms:created>
  <dcterms:modified xsi:type="dcterms:W3CDTF">2007-08-05T07:41:00Z</dcterms:modified>
  <dc:subject>中国成品油市场预测分析报告（2007）</dc:subject>
  <dc:title>中国成品油市场预测分析报告（2007）</dc:title>
  <cp:keywords>中国成品油市场预测分析报告（2007）</cp:keywords>
  <dc:description>中国成品油市场预测分析报告（2007）</dc:description>
</cp:coreProperties>
</file>