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60be7efe043c5" w:history="1">
              <w:r>
                <w:rPr>
                  <w:rStyle w:val="Hyperlink"/>
                </w:rPr>
                <w:t>2007年中国医药行业预测分析研究报告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60be7efe043c5" w:history="1">
              <w:r>
                <w:rPr>
                  <w:rStyle w:val="Hyperlink"/>
                </w:rPr>
                <w:t>2007年中国医药行业预测分析研究报告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60be7efe043c5" w:history="1">
                <w:r>
                  <w:rPr>
                    <w:rStyle w:val="Hyperlink"/>
                  </w:rPr>
                  <w:t>https://www.20087.com/2007-08/R_2007yiyaoyucefenxiyanjiuBaoGao.html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医药制造业生产规模继续扩张，企业单位数、资产总额、产品销售收入分别同比增长10.06%、10.28%、17.02%，资产总额、产品销售收入分别达到6136.35、4737.29亿元；实现工业总产值4891.82亿元，同比增长17.36%；实现工业销售产值4649.99亿元，增长18.72%；产销率为95.06%，供需基本平衡。</w:t>
      </w:r>
      <w:r>
        <w:rPr>
          <w:rFonts w:hint="eastAsia"/>
        </w:rPr>
        <w:br/>
      </w:r>
      <w:r>
        <w:rPr>
          <w:rFonts w:hint="eastAsia"/>
        </w:rPr>
        <w:t>　　随着医药行业竞争的日趋激烈，2006年我国医药制造业工业品价格有所下滑，年底出厂价格指数为98.73，较上年同期下降了2.82个百分点。我国医药行业正陷入低价恶性竞争的泥潭，药企效益全面下滑，出现近20年未有的危险信号。</w:t>
      </w:r>
      <w:r>
        <w:rPr>
          <w:rFonts w:hint="eastAsia"/>
        </w:rPr>
        <w:br/>
      </w:r>
      <w:r>
        <w:rPr>
          <w:rFonts w:hint="eastAsia"/>
        </w:rPr>
        <w:t>　　进出口方面，2006年我国医药品出口额达到44.87亿美元，增长率为18.80%，较上年提高2个百分点；进口额达到27.27亿美元，增长率为17.90%，较上年下降3.6个百分点；进出口实现顺差17.60亿美元，增长率为20.07%，较上年提高9.96个百分点。</w:t>
      </w:r>
      <w:r>
        <w:rPr>
          <w:rFonts w:hint="eastAsia"/>
        </w:rPr>
        <w:br/>
      </w:r>
      <w:r>
        <w:rPr>
          <w:rFonts w:hint="eastAsia"/>
        </w:rPr>
        <w:t>　　造业、中药制造业、生物和生化制品制造业的生产规模继续扩张，但生产规模增速较上年快速下降；只有医疗器械制造业在生产规模继续扩张的同时，资产规模不断增速。</w:t>
      </w:r>
      <w:r>
        <w:rPr>
          <w:rFonts w:hint="eastAsia"/>
        </w:rPr>
        <w:br/>
      </w:r>
      <w:r>
        <w:rPr>
          <w:rFonts w:hint="eastAsia"/>
        </w:rPr>
        <w:t>　　2006年医药制造行业的投资总额为751.95亿元，增长率为8%。预计2007～2011年期间，我国医药制造业投资的年均增长率在10%左右，累计投资完成额将达到5000亿元。贷款融资将占到资金来源的10%左右，融资空间大约为500亿元。</w:t>
      </w:r>
      <w:r>
        <w:rPr>
          <w:rFonts w:hint="eastAsia"/>
        </w:rPr>
        <w:br/>
      </w:r>
      <w:r>
        <w:rPr>
          <w:rFonts w:hint="eastAsia"/>
        </w:rPr>
        <w:t>　　随着国家在"十一五"期间将医药制造行业作定位为经济增长的重点行业，对医药制造行业提供了许多政策、资金上的扶持，我国医药制造行业将获得较好的发展机会。但同时也应看到风险的存在，如：业行业集中度相对较低，缺乏规模效益；产品创新能力较弱；医药企业但规模较小、创新能力较弱，且管理水平较低；交易成本过高等。</w:t>
      </w:r>
      <w:r>
        <w:rPr>
          <w:rFonts w:hint="eastAsia"/>
        </w:rPr>
        <w:br/>
      </w:r>
      <w:r>
        <w:rPr>
          <w:rFonts w:hint="eastAsia"/>
        </w:rPr>
        <w:t>　　《</w:t>
      </w:r>
      <w:hyperlink r:id="R42360be7efe043c5" w:history="1">
        <w:r>
          <w:rPr>
            <w:rStyle w:val="Hyperlink"/>
          </w:rPr>
          <w:t>2007年中国医药行业预测分析研究报告</w:t>
        </w:r>
      </w:hyperlink>
      <w:r>
        <w:rPr>
          <w:rFonts w:hint="eastAsia"/>
        </w:rPr>
        <w:t>》分析了2006年我国医药制造业的发展现状，在分析世界医药制造业发展状况和政策技术环境的基础上，重点研究了我国医药制造业的市场产销、进出口规模、行业的运营状态和投融资情况，介绍中药制造业，生物、生化制品制造业和医疗器械制造业的发展态势以及主要医药制造企业的经营情况等，在分析主要风险的基础上，对未来几年内我国医药制造业的发展态势进行预测，为投资者提供投资建议。</w:t>
      </w:r>
      <w:r>
        <w:rPr>
          <w:rFonts w:hint="eastAsia"/>
        </w:rPr>
        <w:br/>
      </w:r>
      <w:r>
        <w:rPr>
          <w:rFonts w:hint="eastAsia"/>
        </w:rPr>
        <w:t>　　第一章 概述</w:t>
      </w:r>
      <w:r>
        <w:rPr>
          <w:rFonts w:hint="eastAsia"/>
        </w:rPr>
        <w:br/>
      </w:r>
      <w:r>
        <w:rPr>
          <w:rFonts w:hint="eastAsia"/>
        </w:rPr>
        <w:t>　　一、研究范围</w:t>
      </w:r>
      <w:r>
        <w:rPr>
          <w:rFonts w:hint="eastAsia"/>
        </w:rPr>
        <w:br/>
      </w:r>
      <w:r>
        <w:rPr>
          <w:rFonts w:hint="eastAsia"/>
        </w:rPr>
        <w:t>　　二、行业特征</w:t>
      </w:r>
      <w:r>
        <w:rPr>
          <w:rFonts w:hint="eastAsia"/>
        </w:rPr>
        <w:br/>
      </w:r>
      <w:r>
        <w:rPr>
          <w:rFonts w:hint="eastAsia"/>
        </w:rPr>
        <w:t>　　（一）高技术</w:t>
      </w:r>
      <w:r>
        <w:rPr>
          <w:rFonts w:hint="eastAsia"/>
        </w:rPr>
        <w:br/>
      </w:r>
      <w:r>
        <w:rPr>
          <w:rFonts w:hint="eastAsia"/>
        </w:rPr>
        <w:t>　　（二）高投入</w:t>
      </w:r>
      <w:r>
        <w:rPr>
          <w:rFonts w:hint="eastAsia"/>
        </w:rPr>
        <w:br/>
      </w:r>
      <w:r>
        <w:rPr>
          <w:rFonts w:hint="eastAsia"/>
        </w:rPr>
        <w:t>　　（三）高风险</w:t>
      </w:r>
      <w:r>
        <w:rPr>
          <w:rFonts w:hint="eastAsia"/>
        </w:rPr>
        <w:br/>
      </w:r>
      <w:r>
        <w:rPr>
          <w:rFonts w:hint="eastAsia"/>
        </w:rPr>
        <w:t>　　（四）高附加值</w:t>
      </w:r>
      <w:r>
        <w:rPr>
          <w:rFonts w:hint="eastAsia"/>
        </w:rPr>
        <w:br/>
      </w:r>
      <w:r>
        <w:rPr>
          <w:rFonts w:hint="eastAsia"/>
        </w:rPr>
        <w:t>　　（五）相对垄断</w:t>
      </w:r>
      <w:r>
        <w:rPr>
          <w:rFonts w:hint="eastAsia"/>
        </w:rPr>
        <w:br/>
      </w:r>
      <w:r>
        <w:rPr>
          <w:rFonts w:hint="eastAsia"/>
        </w:rPr>
        <w:t>　　（六）低感应度</w:t>
      </w:r>
      <w:r>
        <w:rPr>
          <w:rFonts w:hint="eastAsia"/>
        </w:rPr>
        <w:br/>
      </w:r>
      <w:r>
        <w:rPr>
          <w:rFonts w:hint="eastAsia"/>
        </w:rPr>
        <w:t>　　三、在国民经济中的地位和作用</w:t>
      </w:r>
      <w:r>
        <w:rPr>
          <w:rFonts w:hint="eastAsia"/>
        </w:rPr>
        <w:br/>
      </w:r>
      <w:r>
        <w:rPr>
          <w:rFonts w:hint="eastAsia"/>
        </w:rPr>
        <w:t>　　（一）对经济增长的影响</w:t>
      </w:r>
      <w:r>
        <w:rPr>
          <w:rFonts w:hint="eastAsia"/>
        </w:rPr>
        <w:br/>
      </w:r>
      <w:r>
        <w:rPr>
          <w:rFonts w:hint="eastAsia"/>
        </w:rPr>
        <w:t>　　（二）对财政收入的影响</w:t>
      </w:r>
      <w:r>
        <w:rPr>
          <w:rFonts w:hint="eastAsia"/>
        </w:rPr>
        <w:br/>
      </w:r>
      <w:r>
        <w:rPr>
          <w:rFonts w:hint="eastAsia"/>
        </w:rPr>
        <w:t>　　（三）对人民生活的影响</w:t>
      </w:r>
      <w:r>
        <w:rPr>
          <w:rFonts w:hint="eastAsia"/>
        </w:rPr>
        <w:br/>
      </w:r>
      <w:r>
        <w:rPr>
          <w:rFonts w:hint="eastAsia"/>
        </w:rPr>
        <w:t>　　（四）对要素投入的影响</w:t>
      </w:r>
      <w:r>
        <w:rPr>
          <w:rFonts w:hint="eastAsia"/>
        </w:rPr>
        <w:br/>
      </w:r>
      <w:r>
        <w:rPr>
          <w:rFonts w:hint="eastAsia"/>
        </w:rPr>
        <w:t>　　（五）对其他部门的影响</w:t>
      </w:r>
      <w:r>
        <w:rPr>
          <w:rFonts w:hint="eastAsia"/>
        </w:rPr>
        <w:br/>
      </w:r>
      <w:r>
        <w:rPr>
          <w:rFonts w:hint="eastAsia"/>
        </w:rPr>
        <w:t>　　第二章 政策技术环境分析</w:t>
      </w:r>
      <w:r>
        <w:rPr>
          <w:rFonts w:hint="eastAsia"/>
        </w:rPr>
        <w:br/>
      </w:r>
      <w:r>
        <w:rPr>
          <w:rFonts w:hint="eastAsia"/>
        </w:rPr>
        <w:t>　　一、政策法规环境分析</w:t>
      </w:r>
      <w:r>
        <w:rPr>
          <w:rFonts w:hint="eastAsia"/>
        </w:rPr>
        <w:br/>
      </w:r>
      <w:r>
        <w:rPr>
          <w:rFonts w:hint="eastAsia"/>
        </w:rPr>
        <w:t>　　（一）"十五"发展状况</w:t>
      </w:r>
      <w:r>
        <w:rPr>
          <w:rFonts w:hint="eastAsia"/>
        </w:rPr>
        <w:br/>
      </w:r>
      <w:r>
        <w:rPr>
          <w:rFonts w:hint="eastAsia"/>
        </w:rPr>
        <w:t>　　（二）国家"十一五"规划</w:t>
      </w:r>
      <w:r>
        <w:rPr>
          <w:rFonts w:hint="eastAsia"/>
        </w:rPr>
        <w:br/>
      </w:r>
      <w:r>
        <w:rPr>
          <w:rFonts w:hint="eastAsia"/>
        </w:rPr>
        <w:t>　　（三）华北地区规划</w:t>
      </w:r>
      <w:r>
        <w:rPr>
          <w:rFonts w:hint="eastAsia"/>
        </w:rPr>
        <w:br/>
      </w:r>
      <w:r>
        <w:rPr>
          <w:rFonts w:hint="eastAsia"/>
        </w:rPr>
        <w:t>　　（四）华东地区规划</w:t>
      </w:r>
      <w:r>
        <w:rPr>
          <w:rFonts w:hint="eastAsia"/>
        </w:rPr>
        <w:br/>
      </w:r>
      <w:r>
        <w:rPr>
          <w:rFonts w:hint="eastAsia"/>
        </w:rPr>
        <w:t>　　（五）华南地区规划</w:t>
      </w:r>
      <w:r>
        <w:rPr>
          <w:rFonts w:hint="eastAsia"/>
        </w:rPr>
        <w:br/>
      </w:r>
      <w:r>
        <w:rPr>
          <w:rFonts w:hint="eastAsia"/>
        </w:rPr>
        <w:t>　　（六）华中地区规划</w:t>
      </w:r>
      <w:r>
        <w:rPr>
          <w:rFonts w:hint="eastAsia"/>
        </w:rPr>
        <w:br/>
      </w:r>
      <w:r>
        <w:rPr>
          <w:rFonts w:hint="eastAsia"/>
        </w:rPr>
        <w:t>　　（七）西南地区规划</w:t>
      </w:r>
      <w:r>
        <w:rPr>
          <w:rFonts w:hint="eastAsia"/>
        </w:rPr>
        <w:br/>
      </w:r>
      <w:r>
        <w:rPr>
          <w:rFonts w:hint="eastAsia"/>
        </w:rPr>
        <w:t>　　（八）东北地区规划</w:t>
      </w:r>
      <w:r>
        <w:rPr>
          <w:rFonts w:hint="eastAsia"/>
        </w:rPr>
        <w:br/>
      </w:r>
      <w:r>
        <w:rPr>
          <w:rFonts w:hint="eastAsia"/>
        </w:rPr>
        <w:t>　　（九）西北地区规划</w:t>
      </w:r>
      <w:r>
        <w:rPr>
          <w:rFonts w:hint="eastAsia"/>
        </w:rPr>
        <w:br/>
      </w:r>
      <w:r>
        <w:rPr>
          <w:rFonts w:hint="eastAsia"/>
        </w:rPr>
        <w:t>　　（十）政策趋势分析</w:t>
      </w:r>
      <w:r>
        <w:rPr>
          <w:rFonts w:hint="eastAsia"/>
        </w:rPr>
        <w:br/>
      </w:r>
      <w:r>
        <w:rPr>
          <w:rFonts w:hint="eastAsia"/>
        </w:rPr>
        <w:t>　　二、技术环境分析</w:t>
      </w:r>
      <w:r>
        <w:rPr>
          <w:rFonts w:hint="eastAsia"/>
        </w:rPr>
        <w:br/>
      </w:r>
      <w:r>
        <w:rPr>
          <w:rFonts w:hint="eastAsia"/>
        </w:rPr>
        <w:t>　　（一）国内技术水平现状</w:t>
      </w:r>
      <w:r>
        <w:rPr>
          <w:rFonts w:hint="eastAsia"/>
        </w:rPr>
        <w:br/>
      </w:r>
      <w:r>
        <w:rPr>
          <w:rFonts w:hint="eastAsia"/>
        </w:rPr>
        <w:t>　　（二）科技创新主攻方向</w:t>
      </w:r>
      <w:r>
        <w:rPr>
          <w:rFonts w:hint="eastAsia"/>
        </w:rPr>
        <w:br/>
      </w:r>
      <w:r>
        <w:rPr>
          <w:rFonts w:hint="eastAsia"/>
        </w:rPr>
        <w:t>　　第三章 国际医药制造业发展状况</w:t>
      </w:r>
      <w:r>
        <w:rPr>
          <w:rFonts w:hint="eastAsia"/>
        </w:rPr>
        <w:br/>
      </w:r>
      <w:r>
        <w:rPr>
          <w:rFonts w:hint="eastAsia"/>
        </w:rPr>
        <w:t>　　一、市场状况</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二、竞争状况</w:t>
      </w:r>
      <w:r>
        <w:rPr>
          <w:rFonts w:hint="eastAsia"/>
        </w:rPr>
        <w:br/>
      </w:r>
      <w:r>
        <w:rPr>
          <w:rFonts w:hint="eastAsia"/>
        </w:rPr>
        <w:t>　　（一）总体情况</w:t>
      </w:r>
      <w:r>
        <w:rPr>
          <w:rFonts w:hint="eastAsia"/>
        </w:rPr>
        <w:br/>
      </w:r>
      <w:r>
        <w:rPr>
          <w:rFonts w:hint="eastAsia"/>
        </w:rPr>
        <w:t>　　（二）美国</w:t>
      </w:r>
      <w:r>
        <w:rPr>
          <w:rFonts w:hint="eastAsia"/>
        </w:rPr>
        <w:br/>
      </w:r>
      <w:r>
        <w:rPr>
          <w:rFonts w:hint="eastAsia"/>
        </w:rPr>
        <w:t>　　（三）英国</w:t>
      </w:r>
      <w:r>
        <w:rPr>
          <w:rFonts w:hint="eastAsia"/>
        </w:rPr>
        <w:br/>
      </w:r>
      <w:r>
        <w:rPr>
          <w:rFonts w:hint="eastAsia"/>
        </w:rPr>
        <w:t>　　（四）瑞士</w:t>
      </w:r>
      <w:r>
        <w:rPr>
          <w:rFonts w:hint="eastAsia"/>
        </w:rPr>
        <w:br/>
      </w:r>
      <w:r>
        <w:rPr>
          <w:rFonts w:hint="eastAsia"/>
        </w:rPr>
        <w:t>　　三、趋势预测</w:t>
      </w:r>
      <w:r>
        <w:rPr>
          <w:rFonts w:hint="eastAsia"/>
        </w:rPr>
        <w:br/>
      </w:r>
      <w:r>
        <w:rPr>
          <w:rFonts w:hint="eastAsia"/>
        </w:rPr>
        <w:t>　　（一）市场趋势</w:t>
      </w:r>
      <w:r>
        <w:rPr>
          <w:rFonts w:hint="eastAsia"/>
        </w:rPr>
        <w:br/>
      </w:r>
      <w:r>
        <w:rPr>
          <w:rFonts w:hint="eastAsia"/>
        </w:rPr>
        <w:t>　　（二）竞争趋势</w:t>
      </w:r>
      <w:r>
        <w:rPr>
          <w:rFonts w:hint="eastAsia"/>
        </w:rPr>
        <w:br/>
      </w:r>
      <w:r>
        <w:rPr>
          <w:rFonts w:hint="eastAsia"/>
        </w:rPr>
        <w:t>　　第四章 行业总体发展状况</w:t>
      </w:r>
      <w:r>
        <w:rPr>
          <w:rFonts w:hint="eastAsia"/>
        </w:rPr>
        <w:br/>
      </w:r>
      <w:r>
        <w:rPr>
          <w:rFonts w:hint="eastAsia"/>
        </w:rPr>
        <w:t>　　一、行业规模</w:t>
      </w:r>
      <w:r>
        <w:rPr>
          <w:rFonts w:hint="eastAsia"/>
        </w:rPr>
        <w:br/>
      </w:r>
      <w:r>
        <w:rPr>
          <w:rFonts w:hint="eastAsia"/>
        </w:rPr>
        <w:t>　　二、产销情况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四、营运状况</w:t>
      </w:r>
      <w:r>
        <w:rPr>
          <w:rFonts w:hint="eastAsia"/>
        </w:rPr>
        <w:br/>
      </w:r>
      <w:r>
        <w:rPr>
          <w:rFonts w:hint="eastAsia"/>
        </w:rPr>
        <w:t>　　（一）盈利状况</w:t>
      </w:r>
      <w:r>
        <w:rPr>
          <w:rFonts w:hint="eastAsia"/>
        </w:rPr>
        <w:br/>
      </w:r>
      <w:r>
        <w:rPr>
          <w:rFonts w:hint="eastAsia"/>
        </w:rPr>
        <w:t>　　（二）营运能力</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（五）发展能力</w:t>
      </w:r>
      <w:r>
        <w:rPr>
          <w:rFonts w:hint="eastAsia"/>
        </w:rPr>
        <w:br/>
      </w:r>
      <w:r>
        <w:rPr>
          <w:rFonts w:hint="eastAsia"/>
        </w:rPr>
        <w:t>　　五、景气状况</w:t>
      </w:r>
      <w:r>
        <w:rPr>
          <w:rFonts w:hint="eastAsia"/>
        </w:rPr>
        <w:br/>
      </w:r>
      <w:r>
        <w:rPr>
          <w:rFonts w:hint="eastAsia"/>
        </w:rPr>
        <w:t>　　第五章 子行业发展状况</w:t>
      </w:r>
      <w:r>
        <w:rPr>
          <w:rFonts w:hint="eastAsia"/>
        </w:rPr>
        <w:br/>
      </w:r>
      <w:r>
        <w:rPr>
          <w:rFonts w:hint="eastAsia"/>
        </w:rPr>
        <w:t>　　一、化学药品制造业</w:t>
      </w:r>
      <w:r>
        <w:rPr>
          <w:rFonts w:hint="eastAsia"/>
        </w:rPr>
        <w:br/>
      </w:r>
      <w:r>
        <w:rPr>
          <w:rFonts w:hint="eastAsia"/>
        </w:rPr>
        <w:t>　　（一）生产规模</w:t>
      </w:r>
      <w:r>
        <w:rPr>
          <w:rFonts w:hint="eastAsia"/>
        </w:rPr>
        <w:br/>
      </w:r>
      <w:r>
        <w:rPr>
          <w:rFonts w:hint="eastAsia"/>
        </w:rPr>
        <w:t>　　（二）产销情况</w:t>
      </w:r>
      <w:r>
        <w:rPr>
          <w:rFonts w:hint="eastAsia"/>
        </w:rPr>
        <w:br/>
      </w:r>
      <w:r>
        <w:rPr>
          <w:rFonts w:hint="eastAsia"/>
        </w:rPr>
        <w:t>　　（三）产品情况</w:t>
      </w:r>
      <w:r>
        <w:rPr>
          <w:rFonts w:hint="eastAsia"/>
        </w:rPr>
        <w:br/>
      </w:r>
      <w:r>
        <w:rPr>
          <w:rFonts w:hint="eastAsia"/>
        </w:rPr>
        <w:t>　　（四）进出口情况</w:t>
      </w:r>
      <w:r>
        <w:rPr>
          <w:rFonts w:hint="eastAsia"/>
        </w:rPr>
        <w:br/>
      </w:r>
      <w:r>
        <w:rPr>
          <w:rFonts w:hint="eastAsia"/>
        </w:rPr>
        <w:t>　　（五）运营状况</w:t>
      </w:r>
      <w:r>
        <w:rPr>
          <w:rFonts w:hint="eastAsia"/>
        </w:rPr>
        <w:br/>
      </w:r>
      <w:r>
        <w:rPr>
          <w:rFonts w:hint="eastAsia"/>
        </w:rPr>
        <w:t>　　（六）前景预测</w:t>
      </w:r>
      <w:r>
        <w:rPr>
          <w:rFonts w:hint="eastAsia"/>
        </w:rPr>
        <w:br/>
      </w:r>
      <w:r>
        <w:rPr>
          <w:rFonts w:hint="eastAsia"/>
        </w:rPr>
        <w:t>　　二、中药制造业</w:t>
      </w:r>
      <w:r>
        <w:rPr>
          <w:rFonts w:hint="eastAsia"/>
        </w:rPr>
        <w:br/>
      </w:r>
      <w:r>
        <w:rPr>
          <w:rFonts w:hint="eastAsia"/>
        </w:rPr>
        <w:t>　　（一）生产规模</w:t>
      </w:r>
      <w:r>
        <w:rPr>
          <w:rFonts w:hint="eastAsia"/>
        </w:rPr>
        <w:br/>
      </w:r>
      <w:r>
        <w:rPr>
          <w:rFonts w:hint="eastAsia"/>
        </w:rPr>
        <w:t>　　（二）产销情况</w:t>
      </w:r>
      <w:r>
        <w:rPr>
          <w:rFonts w:hint="eastAsia"/>
        </w:rPr>
        <w:br/>
      </w:r>
      <w:r>
        <w:rPr>
          <w:rFonts w:hint="eastAsia"/>
        </w:rPr>
        <w:t>　　（三）产品情况</w:t>
      </w:r>
      <w:r>
        <w:rPr>
          <w:rFonts w:hint="eastAsia"/>
        </w:rPr>
        <w:br/>
      </w:r>
      <w:r>
        <w:rPr>
          <w:rFonts w:hint="eastAsia"/>
        </w:rPr>
        <w:t>　　（四）进出口情况</w:t>
      </w:r>
      <w:r>
        <w:rPr>
          <w:rFonts w:hint="eastAsia"/>
        </w:rPr>
        <w:br/>
      </w:r>
      <w:r>
        <w:rPr>
          <w:rFonts w:hint="eastAsia"/>
        </w:rPr>
        <w:t>　　（五）运营状况</w:t>
      </w:r>
      <w:r>
        <w:rPr>
          <w:rFonts w:hint="eastAsia"/>
        </w:rPr>
        <w:br/>
      </w:r>
      <w:r>
        <w:rPr>
          <w:rFonts w:hint="eastAsia"/>
        </w:rPr>
        <w:t>　　（六）前景预测</w:t>
      </w:r>
      <w:r>
        <w:rPr>
          <w:rFonts w:hint="eastAsia"/>
        </w:rPr>
        <w:br/>
      </w:r>
      <w:r>
        <w:rPr>
          <w:rFonts w:hint="eastAsia"/>
        </w:rPr>
        <w:t>　　三、生物、生化制品的制造业</w:t>
      </w:r>
      <w:r>
        <w:rPr>
          <w:rFonts w:hint="eastAsia"/>
        </w:rPr>
        <w:br/>
      </w:r>
      <w:r>
        <w:rPr>
          <w:rFonts w:hint="eastAsia"/>
        </w:rPr>
        <w:t>　　（一）生产规模</w:t>
      </w:r>
      <w:r>
        <w:rPr>
          <w:rFonts w:hint="eastAsia"/>
        </w:rPr>
        <w:br/>
      </w:r>
      <w:r>
        <w:rPr>
          <w:rFonts w:hint="eastAsia"/>
        </w:rPr>
        <w:t>　　（二）产销情况</w:t>
      </w:r>
      <w:r>
        <w:rPr>
          <w:rFonts w:hint="eastAsia"/>
        </w:rPr>
        <w:br/>
      </w:r>
      <w:r>
        <w:rPr>
          <w:rFonts w:hint="eastAsia"/>
        </w:rPr>
        <w:t>　　（三）进出口情况</w:t>
      </w:r>
      <w:r>
        <w:rPr>
          <w:rFonts w:hint="eastAsia"/>
        </w:rPr>
        <w:br/>
      </w:r>
      <w:r>
        <w:rPr>
          <w:rFonts w:hint="eastAsia"/>
        </w:rPr>
        <w:t>　　（四）运营状况</w:t>
      </w:r>
      <w:r>
        <w:rPr>
          <w:rFonts w:hint="eastAsia"/>
        </w:rPr>
        <w:br/>
      </w:r>
      <w:r>
        <w:rPr>
          <w:rFonts w:hint="eastAsia"/>
        </w:rPr>
        <w:t>　　（五）前景预测</w:t>
      </w:r>
      <w:r>
        <w:rPr>
          <w:rFonts w:hint="eastAsia"/>
        </w:rPr>
        <w:br/>
      </w:r>
      <w:r>
        <w:rPr>
          <w:rFonts w:hint="eastAsia"/>
        </w:rPr>
        <w:t>　　四、医疗器械制造业</w:t>
      </w:r>
      <w:r>
        <w:rPr>
          <w:rFonts w:hint="eastAsia"/>
        </w:rPr>
        <w:br/>
      </w:r>
      <w:r>
        <w:rPr>
          <w:rFonts w:hint="eastAsia"/>
        </w:rPr>
        <w:t>　　（一）生产规模</w:t>
      </w:r>
      <w:r>
        <w:rPr>
          <w:rFonts w:hint="eastAsia"/>
        </w:rPr>
        <w:br/>
      </w:r>
      <w:r>
        <w:rPr>
          <w:rFonts w:hint="eastAsia"/>
        </w:rPr>
        <w:t>　　（二）产销情况</w:t>
      </w:r>
      <w:r>
        <w:rPr>
          <w:rFonts w:hint="eastAsia"/>
        </w:rPr>
        <w:br/>
      </w:r>
      <w:r>
        <w:rPr>
          <w:rFonts w:hint="eastAsia"/>
        </w:rPr>
        <w:t>　　（三）进出口情况</w:t>
      </w:r>
      <w:r>
        <w:rPr>
          <w:rFonts w:hint="eastAsia"/>
        </w:rPr>
        <w:br/>
      </w:r>
      <w:r>
        <w:rPr>
          <w:rFonts w:hint="eastAsia"/>
        </w:rPr>
        <w:t>　　（四）运营状况</w:t>
      </w:r>
      <w:r>
        <w:rPr>
          <w:rFonts w:hint="eastAsia"/>
        </w:rPr>
        <w:br/>
      </w:r>
      <w:r>
        <w:rPr>
          <w:rFonts w:hint="eastAsia"/>
        </w:rPr>
        <w:t>　　（五）前景预测</w:t>
      </w:r>
      <w:r>
        <w:rPr>
          <w:rFonts w:hint="eastAsia"/>
        </w:rPr>
        <w:br/>
      </w:r>
      <w:r>
        <w:rPr>
          <w:rFonts w:hint="eastAsia"/>
        </w:rPr>
        <w:t>　　第六章 行业投融资分析</w:t>
      </w:r>
      <w:r>
        <w:rPr>
          <w:rFonts w:hint="eastAsia"/>
        </w:rPr>
        <w:br/>
      </w:r>
      <w:r>
        <w:rPr>
          <w:rFonts w:hint="eastAsia"/>
        </w:rPr>
        <w:t>　　一、行业投资现状</w:t>
      </w:r>
      <w:r>
        <w:rPr>
          <w:rFonts w:hint="eastAsia"/>
        </w:rPr>
        <w:br/>
      </w:r>
      <w:r>
        <w:rPr>
          <w:rFonts w:hint="eastAsia"/>
        </w:rPr>
        <w:t>　　（一）投资规模</w:t>
      </w:r>
      <w:r>
        <w:rPr>
          <w:rFonts w:hint="eastAsia"/>
        </w:rPr>
        <w:br/>
      </w:r>
      <w:r>
        <w:rPr>
          <w:rFonts w:hint="eastAsia"/>
        </w:rPr>
        <w:t>　　（二）外商投资情况</w:t>
      </w:r>
      <w:r>
        <w:rPr>
          <w:rFonts w:hint="eastAsia"/>
        </w:rPr>
        <w:br/>
      </w:r>
      <w:r>
        <w:rPr>
          <w:rFonts w:hint="eastAsia"/>
        </w:rPr>
        <w:t>　　二、行业融资现状</w:t>
      </w:r>
      <w:r>
        <w:rPr>
          <w:rFonts w:hint="eastAsia"/>
        </w:rPr>
        <w:br/>
      </w:r>
      <w:r>
        <w:rPr>
          <w:rFonts w:hint="eastAsia"/>
        </w:rPr>
        <w:t>　　三、发展趋势</w:t>
      </w:r>
      <w:r>
        <w:rPr>
          <w:rFonts w:hint="eastAsia"/>
        </w:rPr>
        <w:br/>
      </w:r>
      <w:r>
        <w:rPr>
          <w:rFonts w:hint="eastAsia"/>
        </w:rPr>
        <w:t>　　（一）需求趋势</w:t>
      </w:r>
      <w:r>
        <w:rPr>
          <w:rFonts w:hint="eastAsia"/>
        </w:rPr>
        <w:br/>
      </w:r>
      <w:r>
        <w:rPr>
          <w:rFonts w:hint="eastAsia"/>
        </w:rPr>
        <w:t>　　（二）生产趋势</w:t>
      </w:r>
      <w:r>
        <w:rPr>
          <w:rFonts w:hint="eastAsia"/>
        </w:rPr>
        <w:br/>
      </w:r>
      <w:r>
        <w:rPr>
          <w:rFonts w:hint="eastAsia"/>
        </w:rPr>
        <w:t>　　（三）竞争趋势</w:t>
      </w:r>
      <w:r>
        <w:rPr>
          <w:rFonts w:hint="eastAsia"/>
        </w:rPr>
        <w:br/>
      </w:r>
      <w:r>
        <w:rPr>
          <w:rFonts w:hint="eastAsia"/>
        </w:rPr>
        <w:t>　　（四）盈利趋势</w:t>
      </w:r>
      <w:r>
        <w:rPr>
          <w:rFonts w:hint="eastAsia"/>
        </w:rPr>
        <w:br/>
      </w:r>
      <w:r>
        <w:rPr>
          <w:rFonts w:hint="eastAsia"/>
        </w:rPr>
        <w:t>　　（五）政策趋势</w:t>
      </w:r>
      <w:r>
        <w:rPr>
          <w:rFonts w:hint="eastAsia"/>
        </w:rPr>
        <w:br/>
      </w:r>
      <w:r>
        <w:rPr>
          <w:rFonts w:hint="eastAsia"/>
        </w:rPr>
        <w:t>　　（六）规模预测</w:t>
      </w:r>
      <w:r>
        <w:rPr>
          <w:rFonts w:hint="eastAsia"/>
        </w:rPr>
        <w:br/>
      </w:r>
      <w:r>
        <w:rPr>
          <w:rFonts w:hint="eastAsia"/>
        </w:rPr>
        <w:t>　　（七）投融资预测</w:t>
      </w:r>
      <w:r>
        <w:rPr>
          <w:rFonts w:hint="eastAsia"/>
        </w:rPr>
        <w:br/>
      </w:r>
      <w:r>
        <w:rPr>
          <w:rFonts w:hint="eastAsia"/>
        </w:rPr>
        <w:t>　　四、投资机会和风险</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（三）投资建议</w:t>
      </w:r>
      <w:r>
        <w:rPr>
          <w:rFonts w:hint="eastAsia"/>
        </w:rPr>
        <w:br/>
      </w:r>
      <w:r>
        <w:rPr>
          <w:rFonts w:hint="eastAsia"/>
        </w:rPr>
        <w:t>　　第七章 中^智^林^：企业竞争状况</w:t>
      </w:r>
      <w:r>
        <w:rPr>
          <w:rFonts w:hint="eastAsia"/>
        </w:rPr>
        <w:br/>
      </w:r>
      <w:r>
        <w:rPr>
          <w:rFonts w:hint="eastAsia"/>
        </w:rPr>
        <w:t>　　一、总体情况</w:t>
      </w:r>
      <w:r>
        <w:rPr>
          <w:rFonts w:hint="eastAsia"/>
        </w:rPr>
        <w:br/>
      </w:r>
      <w:r>
        <w:rPr>
          <w:rFonts w:hint="eastAsia"/>
        </w:rPr>
        <w:t>　　（一）市场结构</w:t>
      </w:r>
      <w:r>
        <w:rPr>
          <w:rFonts w:hint="eastAsia"/>
        </w:rPr>
        <w:br/>
      </w:r>
      <w:r>
        <w:rPr>
          <w:rFonts w:hint="eastAsia"/>
        </w:rPr>
        <w:t>　　（二）竞争模式</w:t>
      </w:r>
      <w:r>
        <w:rPr>
          <w:rFonts w:hint="eastAsia"/>
        </w:rPr>
        <w:br/>
      </w:r>
      <w:r>
        <w:rPr>
          <w:rFonts w:hint="eastAsia"/>
        </w:rPr>
        <w:t>　　（三）竞争格局</w:t>
      </w:r>
      <w:r>
        <w:rPr>
          <w:rFonts w:hint="eastAsia"/>
        </w:rPr>
        <w:br/>
      </w:r>
      <w:r>
        <w:rPr>
          <w:rFonts w:hint="eastAsia"/>
        </w:rPr>
        <w:t>　　二、北京同仁堂股份有限公司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三、江苏恒瑞医药股份有限公司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四、哈药集团股份有限公司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五、华兰生物工程股份有限公司</w:t>
      </w:r>
      <w:r>
        <w:rPr>
          <w:rFonts w:hint="eastAsia"/>
        </w:rPr>
        <w:br/>
      </w:r>
      <w:r>
        <w:rPr>
          <w:rFonts w:hint="eastAsia"/>
        </w:rPr>
        <w:t>　　（一）公司概况</w:t>
      </w:r>
      <w:r>
        <w:rPr>
          <w:rFonts w:hint="eastAsia"/>
        </w:rPr>
        <w:br/>
      </w:r>
      <w:r>
        <w:rPr>
          <w:rFonts w:hint="eastAsia"/>
        </w:rPr>
        <w:t>　　（二）竞争优势</w:t>
      </w:r>
      <w:r>
        <w:rPr>
          <w:rFonts w:hint="eastAsia"/>
        </w:rPr>
        <w:br/>
      </w:r>
      <w:r>
        <w:rPr>
          <w:rFonts w:hint="eastAsia"/>
        </w:rPr>
        <w:t>　　（三）竞争劣势</w:t>
      </w:r>
      <w:r>
        <w:rPr>
          <w:rFonts w:hint="eastAsia"/>
        </w:rPr>
        <w:br/>
      </w:r>
      <w:r>
        <w:rPr>
          <w:rFonts w:hint="eastAsia"/>
        </w:rPr>
        <w:t>　　（四）发展战略</w:t>
      </w:r>
      <w:r>
        <w:rPr>
          <w:rFonts w:hint="eastAsia"/>
        </w:rPr>
        <w:br/>
      </w:r>
      <w:r>
        <w:rPr>
          <w:rFonts w:hint="eastAsia"/>
        </w:rPr>
        <w:t>　　表1：我国医药制造业的行业分类及主要产品</w:t>
      </w:r>
      <w:r>
        <w:rPr>
          <w:rFonts w:hint="eastAsia"/>
        </w:rPr>
        <w:br/>
      </w:r>
      <w:r>
        <w:rPr>
          <w:rFonts w:hint="eastAsia"/>
        </w:rPr>
        <w:t>　　表2：2000～2006年医药制造业要素投入情况</w:t>
      </w:r>
      <w:r>
        <w:rPr>
          <w:rFonts w:hint="eastAsia"/>
        </w:rPr>
        <w:br/>
      </w:r>
      <w:r>
        <w:rPr>
          <w:rFonts w:hint="eastAsia"/>
        </w:rPr>
        <w:t>　　表3：2001～2005年医药工业总产值及增长情况</w:t>
      </w:r>
      <w:r>
        <w:rPr>
          <w:rFonts w:hint="eastAsia"/>
        </w:rPr>
        <w:br/>
      </w:r>
      <w:r>
        <w:rPr>
          <w:rFonts w:hint="eastAsia"/>
        </w:rPr>
        <w:t>　　表4：1999～2006年全球药品市场销售额</w:t>
      </w:r>
      <w:r>
        <w:rPr>
          <w:rFonts w:hint="eastAsia"/>
        </w:rPr>
        <w:br/>
      </w:r>
      <w:r>
        <w:rPr>
          <w:rFonts w:hint="eastAsia"/>
        </w:rPr>
        <w:t>　　表5：2006年全球各大药品市场药品零售额</w:t>
      </w:r>
      <w:r>
        <w:rPr>
          <w:rFonts w:hint="eastAsia"/>
        </w:rPr>
        <w:br/>
      </w:r>
      <w:r>
        <w:rPr>
          <w:rFonts w:hint="eastAsia"/>
        </w:rPr>
        <w:t>　　表6：2006年各治疗大类全球药品零售额</w:t>
      </w:r>
      <w:r>
        <w:rPr>
          <w:rFonts w:hint="eastAsia"/>
        </w:rPr>
        <w:br/>
      </w:r>
      <w:r>
        <w:rPr>
          <w:rFonts w:hint="eastAsia"/>
        </w:rPr>
        <w:t>　　表7：2006年全球药品市场前十大品牌药</w:t>
      </w:r>
      <w:r>
        <w:rPr>
          <w:rFonts w:hint="eastAsia"/>
        </w:rPr>
        <w:br/>
      </w:r>
      <w:r>
        <w:rPr>
          <w:rFonts w:hint="eastAsia"/>
        </w:rPr>
        <w:t>　　表8：2004～2006年医药制造业行业规模指标</w:t>
      </w:r>
      <w:r>
        <w:rPr>
          <w:rFonts w:hint="eastAsia"/>
        </w:rPr>
        <w:br/>
      </w:r>
      <w:r>
        <w:rPr>
          <w:rFonts w:hint="eastAsia"/>
        </w:rPr>
        <w:t>　　表9：2003～2006年医药制造业工业总产值（当年价格）</w:t>
      </w:r>
      <w:r>
        <w:rPr>
          <w:rFonts w:hint="eastAsia"/>
        </w:rPr>
        <w:br/>
      </w:r>
      <w:r>
        <w:rPr>
          <w:rFonts w:hint="eastAsia"/>
        </w:rPr>
        <w:t>　　表10：2003～2006年医药制造业工业销售产值（当年价格）</w:t>
      </w:r>
      <w:r>
        <w:rPr>
          <w:rFonts w:hint="eastAsia"/>
        </w:rPr>
        <w:br/>
      </w:r>
      <w:r>
        <w:rPr>
          <w:rFonts w:hint="eastAsia"/>
        </w:rPr>
        <w:t>　　表11：1999～2006年医药制造业营运能力</w:t>
      </w:r>
      <w:r>
        <w:rPr>
          <w:rFonts w:hint="eastAsia"/>
        </w:rPr>
        <w:br/>
      </w:r>
      <w:r>
        <w:rPr>
          <w:rFonts w:hint="eastAsia"/>
        </w:rPr>
        <w:t>　　表12：1999～2006年医药制造业盈利能力</w:t>
      </w:r>
      <w:r>
        <w:rPr>
          <w:rFonts w:hint="eastAsia"/>
        </w:rPr>
        <w:br/>
      </w:r>
      <w:r>
        <w:rPr>
          <w:rFonts w:hint="eastAsia"/>
        </w:rPr>
        <w:t>　　表13：1999～2006年医药制造业偿债能力</w:t>
      </w:r>
      <w:r>
        <w:rPr>
          <w:rFonts w:hint="eastAsia"/>
        </w:rPr>
        <w:br/>
      </w:r>
      <w:r>
        <w:rPr>
          <w:rFonts w:hint="eastAsia"/>
        </w:rPr>
        <w:t>　　表14：2000～2006年医药制造业发展能力</w:t>
      </w:r>
      <w:r>
        <w:rPr>
          <w:rFonts w:hint="eastAsia"/>
        </w:rPr>
        <w:br/>
      </w:r>
      <w:r>
        <w:rPr>
          <w:rFonts w:hint="eastAsia"/>
        </w:rPr>
        <w:t>　　表15：2004～2006年化学药品制造业行业规模</w:t>
      </w:r>
      <w:r>
        <w:rPr>
          <w:rFonts w:hint="eastAsia"/>
        </w:rPr>
        <w:br/>
      </w:r>
      <w:r>
        <w:rPr>
          <w:rFonts w:hint="eastAsia"/>
        </w:rPr>
        <w:t>　　表16：2003～2006年化学药品制造业工业总产值（当年价格）</w:t>
      </w:r>
      <w:r>
        <w:rPr>
          <w:rFonts w:hint="eastAsia"/>
        </w:rPr>
        <w:br/>
      </w:r>
      <w:r>
        <w:rPr>
          <w:rFonts w:hint="eastAsia"/>
        </w:rPr>
        <w:t>　　表17：2003～2006年化学药品制造业工业销售产值（当年价格）</w:t>
      </w:r>
      <w:r>
        <w:rPr>
          <w:rFonts w:hint="eastAsia"/>
        </w:rPr>
        <w:br/>
      </w:r>
      <w:r>
        <w:rPr>
          <w:rFonts w:hint="eastAsia"/>
        </w:rPr>
        <w:t>　　表18：2005～2006年化学原料药产量前五名省市</w:t>
      </w:r>
      <w:r>
        <w:rPr>
          <w:rFonts w:hint="eastAsia"/>
        </w:rPr>
        <w:br/>
      </w:r>
      <w:r>
        <w:rPr>
          <w:rFonts w:hint="eastAsia"/>
        </w:rPr>
        <w:t>　　表19：2005～2006年生产增长最快的前五位省市</w:t>
      </w:r>
      <w:r>
        <w:rPr>
          <w:rFonts w:hint="eastAsia"/>
        </w:rPr>
        <w:br/>
      </w:r>
      <w:r>
        <w:rPr>
          <w:rFonts w:hint="eastAsia"/>
        </w:rPr>
        <w:t>　　表20：2000～2006年抗菌素（制剂除外）进出口单价及增长率</w:t>
      </w:r>
      <w:r>
        <w:rPr>
          <w:rFonts w:hint="eastAsia"/>
        </w:rPr>
        <w:br/>
      </w:r>
      <w:r>
        <w:rPr>
          <w:rFonts w:hint="eastAsia"/>
        </w:rPr>
        <w:t>　　表21：2000～2006年抗菌素制剂进口单价及增长率</w:t>
      </w:r>
      <w:r>
        <w:rPr>
          <w:rFonts w:hint="eastAsia"/>
        </w:rPr>
        <w:br/>
      </w:r>
      <w:r>
        <w:rPr>
          <w:rFonts w:hint="eastAsia"/>
        </w:rPr>
        <w:t>　　表22：1999～2006年化学药品制造业利税规模</w:t>
      </w:r>
      <w:r>
        <w:rPr>
          <w:rFonts w:hint="eastAsia"/>
        </w:rPr>
        <w:br/>
      </w:r>
      <w:r>
        <w:rPr>
          <w:rFonts w:hint="eastAsia"/>
        </w:rPr>
        <w:t>　　表23：1999～2006年化学药品制造业营运能力</w:t>
      </w:r>
      <w:r>
        <w:rPr>
          <w:rFonts w:hint="eastAsia"/>
        </w:rPr>
        <w:br/>
      </w:r>
      <w:r>
        <w:rPr>
          <w:rFonts w:hint="eastAsia"/>
        </w:rPr>
        <w:t>　　表24：1999～2006年化学药品制造业盈利能力</w:t>
      </w:r>
      <w:r>
        <w:rPr>
          <w:rFonts w:hint="eastAsia"/>
        </w:rPr>
        <w:br/>
      </w:r>
      <w:r>
        <w:rPr>
          <w:rFonts w:hint="eastAsia"/>
        </w:rPr>
        <w:t>　　表25：1999～2006年化学药品制造业偿债能力</w:t>
      </w:r>
      <w:r>
        <w:rPr>
          <w:rFonts w:hint="eastAsia"/>
        </w:rPr>
        <w:br/>
      </w:r>
      <w:r>
        <w:rPr>
          <w:rFonts w:hint="eastAsia"/>
        </w:rPr>
        <w:t>　　表26：2000～2006年化学药品制造业发展能力</w:t>
      </w:r>
      <w:r>
        <w:rPr>
          <w:rFonts w:hint="eastAsia"/>
        </w:rPr>
        <w:br/>
      </w:r>
      <w:r>
        <w:rPr>
          <w:rFonts w:hint="eastAsia"/>
        </w:rPr>
        <w:t>　　表27：2007～2009年我国化学制药市场总量预测</w:t>
      </w:r>
      <w:r>
        <w:rPr>
          <w:rFonts w:hint="eastAsia"/>
        </w:rPr>
        <w:br/>
      </w:r>
      <w:r>
        <w:rPr>
          <w:rFonts w:hint="eastAsia"/>
        </w:rPr>
        <w:t>　　表28：2004～2006年中药制造业行业规模</w:t>
      </w:r>
      <w:r>
        <w:rPr>
          <w:rFonts w:hint="eastAsia"/>
        </w:rPr>
        <w:br/>
      </w:r>
      <w:r>
        <w:rPr>
          <w:rFonts w:hint="eastAsia"/>
        </w:rPr>
        <w:t>　　表29：2003～2006年中药制造业工业总产值（当年价格）</w:t>
      </w:r>
      <w:r>
        <w:rPr>
          <w:rFonts w:hint="eastAsia"/>
        </w:rPr>
        <w:br/>
      </w:r>
      <w:r>
        <w:rPr>
          <w:rFonts w:hint="eastAsia"/>
        </w:rPr>
        <w:t>　　表30：2003～2006年中药制造业工业销售产值（当年价格）</w:t>
      </w:r>
      <w:r>
        <w:rPr>
          <w:rFonts w:hint="eastAsia"/>
        </w:rPr>
        <w:br/>
      </w:r>
      <w:r>
        <w:rPr>
          <w:rFonts w:hint="eastAsia"/>
        </w:rPr>
        <w:t>　　表31：2005～2006年中成药产量前五名省市</w:t>
      </w:r>
      <w:r>
        <w:rPr>
          <w:rFonts w:hint="eastAsia"/>
        </w:rPr>
        <w:br/>
      </w:r>
      <w:r>
        <w:rPr>
          <w:rFonts w:hint="eastAsia"/>
        </w:rPr>
        <w:t>　　表32：2005～2006年生产增长最快的前五位省</w:t>
      </w:r>
      <w:r>
        <w:rPr>
          <w:rFonts w:hint="eastAsia"/>
        </w:rPr>
        <w:br/>
      </w:r>
      <w:r>
        <w:rPr>
          <w:rFonts w:hint="eastAsia"/>
        </w:rPr>
        <w:t>　　表33：2000～2006年药材出口单价及增长率</w:t>
      </w:r>
      <w:r>
        <w:rPr>
          <w:rFonts w:hint="eastAsia"/>
        </w:rPr>
        <w:br/>
      </w:r>
      <w:r>
        <w:rPr>
          <w:rFonts w:hint="eastAsia"/>
        </w:rPr>
        <w:t>　　表34：1999～2006年中药制造业利税规模</w:t>
      </w:r>
      <w:r>
        <w:rPr>
          <w:rFonts w:hint="eastAsia"/>
        </w:rPr>
        <w:br/>
      </w:r>
      <w:r>
        <w:rPr>
          <w:rFonts w:hint="eastAsia"/>
        </w:rPr>
        <w:t>　　表35：2003～2006年中药制造业营运能力</w:t>
      </w:r>
      <w:r>
        <w:rPr>
          <w:rFonts w:hint="eastAsia"/>
        </w:rPr>
        <w:br/>
      </w:r>
      <w:r>
        <w:rPr>
          <w:rFonts w:hint="eastAsia"/>
        </w:rPr>
        <w:t>　　表36：2003～2006年中药制造业盈利能力</w:t>
      </w:r>
      <w:r>
        <w:rPr>
          <w:rFonts w:hint="eastAsia"/>
        </w:rPr>
        <w:br/>
      </w:r>
      <w:r>
        <w:rPr>
          <w:rFonts w:hint="eastAsia"/>
        </w:rPr>
        <w:t>　　表37：2003～2006年中药制造业偿债能力</w:t>
      </w:r>
      <w:r>
        <w:rPr>
          <w:rFonts w:hint="eastAsia"/>
        </w:rPr>
        <w:br/>
      </w:r>
      <w:r>
        <w:rPr>
          <w:rFonts w:hint="eastAsia"/>
        </w:rPr>
        <w:t>　　表38：1999～2006年中药制造业发展能力</w:t>
      </w:r>
      <w:r>
        <w:rPr>
          <w:rFonts w:hint="eastAsia"/>
        </w:rPr>
        <w:br/>
      </w:r>
      <w:r>
        <w:rPr>
          <w:rFonts w:hint="eastAsia"/>
        </w:rPr>
        <w:t>　　表39：2007～2009年我国中医药市场总量预测</w:t>
      </w:r>
      <w:r>
        <w:rPr>
          <w:rFonts w:hint="eastAsia"/>
        </w:rPr>
        <w:br/>
      </w:r>
      <w:r>
        <w:rPr>
          <w:rFonts w:hint="eastAsia"/>
        </w:rPr>
        <w:t>　　表40：2004～2006年生物、生化制品的制造业行业规模</w:t>
      </w:r>
      <w:r>
        <w:rPr>
          <w:rFonts w:hint="eastAsia"/>
        </w:rPr>
        <w:br/>
      </w:r>
      <w:r>
        <w:rPr>
          <w:rFonts w:hint="eastAsia"/>
        </w:rPr>
        <w:t>　　表41：1999～2006年生物、生化制品制造业利税规模</w:t>
      </w:r>
      <w:r>
        <w:rPr>
          <w:rFonts w:hint="eastAsia"/>
        </w:rPr>
        <w:br/>
      </w:r>
      <w:r>
        <w:rPr>
          <w:rFonts w:hint="eastAsia"/>
        </w:rPr>
        <w:t>　　表42：1999～2006年生物、生化制品制造业营运能力</w:t>
      </w:r>
      <w:r>
        <w:rPr>
          <w:rFonts w:hint="eastAsia"/>
        </w:rPr>
        <w:br/>
      </w:r>
      <w:r>
        <w:rPr>
          <w:rFonts w:hint="eastAsia"/>
        </w:rPr>
        <w:t>　　表43：1999～2006年生物、生化制品制造业盈利能力</w:t>
      </w:r>
      <w:r>
        <w:rPr>
          <w:rFonts w:hint="eastAsia"/>
        </w:rPr>
        <w:br/>
      </w:r>
      <w:r>
        <w:rPr>
          <w:rFonts w:hint="eastAsia"/>
        </w:rPr>
        <w:t>　　表44：1999～2006年生物、生化制品制造业偿债能力</w:t>
      </w:r>
      <w:r>
        <w:rPr>
          <w:rFonts w:hint="eastAsia"/>
        </w:rPr>
        <w:br/>
      </w:r>
      <w:r>
        <w:rPr>
          <w:rFonts w:hint="eastAsia"/>
        </w:rPr>
        <w:t>　　表45：2000～2006年生物、生化制品制造业发展能力</w:t>
      </w:r>
      <w:r>
        <w:rPr>
          <w:rFonts w:hint="eastAsia"/>
        </w:rPr>
        <w:br/>
      </w:r>
      <w:r>
        <w:rPr>
          <w:rFonts w:hint="eastAsia"/>
        </w:rPr>
        <w:t>　　表46：2007～2009年我国生物医药市场总量预测</w:t>
      </w:r>
      <w:r>
        <w:rPr>
          <w:rFonts w:hint="eastAsia"/>
        </w:rPr>
        <w:br/>
      </w:r>
      <w:r>
        <w:rPr>
          <w:rFonts w:hint="eastAsia"/>
        </w:rPr>
        <w:t>　　表47：2004～2006年医疗器械制造业行业规模</w:t>
      </w:r>
      <w:r>
        <w:rPr>
          <w:rFonts w:hint="eastAsia"/>
        </w:rPr>
        <w:br/>
      </w:r>
      <w:r>
        <w:rPr>
          <w:rFonts w:hint="eastAsia"/>
        </w:rPr>
        <w:t>　　表48：2003～2006年医疗器械制造业工业总产值（当年价格）</w:t>
      </w:r>
      <w:r>
        <w:rPr>
          <w:rFonts w:hint="eastAsia"/>
        </w:rPr>
        <w:br/>
      </w:r>
      <w:r>
        <w:rPr>
          <w:rFonts w:hint="eastAsia"/>
        </w:rPr>
        <w:t>　　表49：2003～2006年医疗器械制造业工业销售产值（当年价格）</w:t>
      </w:r>
      <w:r>
        <w:rPr>
          <w:rFonts w:hint="eastAsia"/>
        </w:rPr>
        <w:br/>
      </w:r>
      <w:r>
        <w:rPr>
          <w:rFonts w:hint="eastAsia"/>
        </w:rPr>
        <w:t>　　表50：2003～2006年医疗仪器设备及器械制造业产销率</w:t>
      </w:r>
      <w:r>
        <w:rPr>
          <w:rFonts w:hint="eastAsia"/>
        </w:rPr>
        <w:br/>
      </w:r>
      <w:r>
        <w:rPr>
          <w:rFonts w:hint="eastAsia"/>
        </w:rPr>
        <w:t>　　表51：1999～2006年医疗仪器设备及器械制造业利税规模</w:t>
      </w:r>
      <w:r>
        <w:rPr>
          <w:rFonts w:hint="eastAsia"/>
        </w:rPr>
        <w:br/>
      </w:r>
      <w:r>
        <w:rPr>
          <w:rFonts w:hint="eastAsia"/>
        </w:rPr>
        <w:t>　　表52：2003～2006年医疗仪器设备及器械制造业营运能力</w:t>
      </w:r>
      <w:r>
        <w:rPr>
          <w:rFonts w:hint="eastAsia"/>
        </w:rPr>
        <w:br/>
      </w:r>
      <w:r>
        <w:rPr>
          <w:rFonts w:hint="eastAsia"/>
        </w:rPr>
        <w:t>　　表53：1999～2006年医疗仪器设备及器械制造业盈利能力</w:t>
      </w:r>
      <w:r>
        <w:rPr>
          <w:rFonts w:hint="eastAsia"/>
        </w:rPr>
        <w:br/>
      </w:r>
      <w:r>
        <w:rPr>
          <w:rFonts w:hint="eastAsia"/>
        </w:rPr>
        <w:t>　　表54：1999～2006年医疗仪器设备及器械制造业偿债能力</w:t>
      </w:r>
      <w:r>
        <w:rPr>
          <w:rFonts w:hint="eastAsia"/>
        </w:rPr>
        <w:br/>
      </w:r>
      <w:r>
        <w:rPr>
          <w:rFonts w:hint="eastAsia"/>
        </w:rPr>
        <w:t>　　表55：2000～2006年医疗仪器设备及器械制造业发展能力</w:t>
      </w:r>
      <w:r>
        <w:rPr>
          <w:rFonts w:hint="eastAsia"/>
        </w:rPr>
        <w:br/>
      </w:r>
      <w:r>
        <w:rPr>
          <w:rFonts w:hint="eastAsia"/>
        </w:rPr>
        <w:t>　　表56：2007～2009年我国医疗器械制造业市场总量预测</w:t>
      </w:r>
      <w:r>
        <w:rPr>
          <w:rFonts w:hint="eastAsia"/>
        </w:rPr>
        <w:br/>
      </w:r>
      <w:r>
        <w:rPr>
          <w:rFonts w:hint="eastAsia"/>
        </w:rPr>
        <w:t>　　表57：1999～2005年医药行业利用外资情况</w:t>
      </w:r>
      <w:r>
        <w:rPr>
          <w:rFonts w:hint="eastAsia"/>
        </w:rPr>
        <w:br/>
      </w:r>
      <w:r>
        <w:rPr>
          <w:rFonts w:hint="eastAsia"/>
        </w:rPr>
        <w:t>　　表58：2005年医药制造业融资状况</w:t>
      </w:r>
      <w:r>
        <w:rPr>
          <w:rFonts w:hint="eastAsia"/>
        </w:rPr>
        <w:br/>
      </w:r>
      <w:r>
        <w:rPr>
          <w:rFonts w:hint="eastAsia"/>
        </w:rPr>
        <w:t>　　表59：2007～2009年我国医药制造行业产品销售收入预测</w:t>
      </w:r>
      <w:r>
        <w:rPr>
          <w:rFonts w:hint="eastAsia"/>
        </w:rPr>
        <w:br/>
      </w:r>
      <w:r>
        <w:rPr>
          <w:rFonts w:hint="eastAsia"/>
        </w:rPr>
        <w:t>　　表60："十一五"期间中国医药制造业主要项目</w:t>
      </w:r>
      <w:r>
        <w:rPr>
          <w:rFonts w:hint="eastAsia"/>
        </w:rPr>
        <w:br/>
      </w:r>
      <w:r>
        <w:rPr>
          <w:rFonts w:hint="eastAsia"/>
        </w:rPr>
        <w:t>　　表61：2006年我国制药工业百强</w:t>
      </w:r>
      <w:r>
        <w:rPr>
          <w:rFonts w:hint="eastAsia"/>
        </w:rPr>
        <w:br/>
      </w:r>
      <w:r>
        <w:rPr>
          <w:rFonts w:hint="eastAsia"/>
        </w:rPr>
        <w:t>　　表62：2001～2006年北京同仁堂股份有限公司偿债能力</w:t>
      </w:r>
      <w:r>
        <w:rPr>
          <w:rFonts w:hint="eastAsia"/>
        </w:rPr>
        <w:br/>
      </w:r>
      <w:r>
        <w:rPr>
          <w:rFonts w:hint="eastAsia"/>
        </w:rPr>
        <w:t>　　表63：2000～2006年北京同仁堂股份有限公司营运能力</w:t>
      </w:r>
      <w:r>
        <w:rPr>
          <w:rFonts w:hint="eastAsia"/>
        </w:rPr>
        <w:br/>
      </w:r>
      <w:r>
        <w:rPr>
          <w:rFonts w:hint="eastAsia"/>
        </w:rPr>
        <w:t>　　表64：2000～2006年北京同仁堂股份有限公司盈利能力</w:t>
      </w:r>
      <w:r>
        <w:rPr>
          <w:rFonts w:hint="eastAsia"/>
        </w:rPr>
        <w:br/>
      </w:r>
      <w:r>
        <w:rPr>
          <w:rFonts w:hint="eastAsia"/>
        </w:rPr>
        <w:t>　　表65：2000～2006年北京同仁堂股份有限公司发展能力</w:t>
      </w:r>
      <w:r>
        <w:rPr>
          <w:rFonts w:hint="eastAsia"/>
        </w:rPr>
        <w:br/>
      </w:r>
      <w:r>
        <w:rPr>
          <w:rFonts w:hint="eastAsia"/>
        </w:rPr>
        <w:t>　　表66：2001～2006年江苏恒瑞医药股份有限公司发展能力</w:t>
      </w:r>
      <w:r>
        <w:rPr>
          <w:rFonts w:hint="eastAsia"/>
        </w:rPr>
        <w:br/>
      </w:r>
      <w:r>
        <w:rPr>
          <w:rFonts w:hint="eastAsia"/>
        </w:rPr>
        <w:t>　　表67：2000～2006年江苏恒瑞医药股份有限公司盈利能力</w:t>
      </w:r>
      <w:r>
        <w:rPr>
          <w:rFonts w:hint="eastAsia"/>
        </w:rPr>
        <w:br/>
      </w:r>
      <w:r>
        <w:rPr>
          <w:rFonts w:hint="eastAsia"/>
        </w:rPr>
        <w:t>　　表68：2001～2006年江苏恒瑞医药股份有限公司偿债能力</w:t>
      </w:r>
      <w:r>
        <w:rPr>
          <w:rFonts w:hint="eastAsia"/>
        </w:rPr>
        <w:br/>
      </w:r>
      <w:r>
        <w:rPr>
          <w:rFonts w:hint="eastAsia"/>
        </w:rPr>
        <w:t>　　表69：2000～2006年江苏恒瑞医药股份有限公司营运能力</w:t>
      </w:r>
      <w:r>
        <w:rPr>
          <w:rFonts w:hint="eastAsia"/>
        </w:rPr>
        <w:br/>
      </w:r>
      <w:r>
        <w:rPr>
          <w:rFonts w:hint="eastAsia"/>
        </w:rPr>
        <w:t>　　表70：2000～2006年哈药集团股份有限公司营运能力</w:t>
      </w:r>
      <w:r>
        <w:rPr>
          <w:rFonts w:hint="eastAsia"/>
        </w:rPr>
        <w:br/>
      </w:r>
      <w:r>
        <w:rPr>
          <w:rFonts w:hint="eastAsia"/>
        </w:rPr>
        <w:t>　　表71：2001～2006年哈药集团股份有限公司偿债能力</w:t>
      </w:r>
      <w:r>
        <w:rPr>
          <w:rFonts w:hint="eastAsia"/>
        </w:rPr>
        <w:br/>
      </w:r>
      <w:r>
        <w:rPr>
          <w:rFonts w:hint="eastAsia"/>
        </w:rPr>
        <w:t>　　表72：2000～2006年哈药集团股份有限公司盈利能力</w:t>
      </w:r>
      <w:r>
        <w:rPr>
          <w:rFonts w:hint="eastAsia"/>
        </w:rPr>
        <w:br/>
      </w:r>
      <w:r>
        <w:rPr>
          <w:rFonts w:hint="eastAsia"/>
        </w:rPr>
        <w:t>　　表73：2000～2006年哈药集团股份有限公司发展能力</w:t>
      </w:r>
      <w:r>
        <w:rPr>
          <w:rFonts w:hint="eastAsia"/>
        </w:rPr>
        <w:br/>
      </w:r>
      <w:r>
        <w:rPr>
          <w:rFonts w:hint="eastAsia"/>
        </w:rPr>
        <w:t>　　表74：2001～2006年华兰生物工程股份有限公司盈利能力</w:t>
      </w:r>
      <w:r>
        <w:rPr>
          <w:rFonts w:hint="eastAsia"/>
        </w:rPr>
        <w:br/>
      </w:r>
      <w:r>
        <w:rPr>
          <w:rFonts w:hint="eastAsia"/>
        </w:rPr>
        <w:t>　　表75：2002～2006年华兰生物工程股份有限公司偿债能力</w:t>
      </w:r>
      <w:r>
        <w:rPr>
          <w:rFonts w:hint="eastAsia"/>
        </w:rPr>
        <w:br/>
      </w:r>
      <w:r>
        <w:rPr>
          <w:rFonts w:hint="eastAsia"/>
        </w:rPr>
        <w:t>　　表76：2002～2006年华兰生物工程股份有限公司发展能力</w:t>
      </w:r>
      <w:r>
        <w:rPr>
          <w:rFonts w:hint="eastAsia"/>
        </w:rPr>
        <w:br/>
      </w:r>
      <w:r>
        <w:rPr>
          <w:rFonts w:hint="eastAsia"/>
        </w:rPr>
        <w:t>　　表77：2002～2006年华兰生物工程股份有限公司营运能力</w:t>
      </w:r>
      <w:r>
        <w:rPr>
          <w:rFonts w:hint="eastAsia"/>
        </w:rPr>
        <w:br/>
      </w:r>
      <w:r>
        <w:rPr>
          <w:rFonts w:hint="eastAsia"/>
        </w:rPr>
        <w:t>　　图1：1986～2006年我国医药制造业对经济增长的影响</w:t>
      </w:r>
      <w:r>
        <w:rPr>
          <w:rFonts w:hint="eastAsia"/>
        </w:rPr>
        <w:br/>
      </w:r>
      <w:r>
        <w:rPr>
          <w:rFonts w:hint="eastAsia"/>
        </w:rPr>
        <w:t>　　图2：1987～2006年医药制造业与经济增长速度对比</w:t>
      </w:r>
      <w:r>
        <w:rPr>
          <w:rFonts w:hint="eastAsia"/>
        </w:rPr>
        <w:br/>
      </w:r>
      <w:r>
        <w:rPr>
          <w:rFonts w:hint="eastAsia"/>
        </w:rPr>
        <w:t>　　图3：1999～2006年医药制造业对财政收入的贡献率</w:t>
      </w:r>
      <w:r>
        <w:rPr>
          <w:rFonts w:hint="eastAsia"/>
        </w:rPr>
        <w:br/>
      </w:r>
      <w:r>
        <w:rPr>
          <w:rFonts w:hint="eastAsia"/>
        </w:rPr>
        <w:t>　　图4：1999～2006年医药制造业对增加就业的贡献率</w:t>
      </w:r>
      <w:r>
        <w:rPr>
          <w:rFonts w:hint="eastAsia"/>
        </w:rPr>
        <w:br/>
      </w:r>
      <w:r>
        <w:rPr>
          <w:rFonts w:hint="eastAsia"/>
        </w:rPr>
        <w:t>　　图5：1999～2006全球药品市场增长趋势</w:t>
      </w:r>
      <w:r>
        <w:rPr>
          <w:rFonts w:hint="eastAsia"/>
        </w:rPr>
        <w:br/>
      </w:r>
      <w:r>
        <w:rPr>
          <w:rFonts w:hint="eastAsia"/>
        </w:rPr>
        <w:t>　　图6：2005年全球主要药品市场增长率</w:t>
      </w:r>
      <w:r>
        <w:rPr>
          <w:rFonts w:hint="eastAsia"/>
        </w:rPr>
        <w:br/>
      </w:r>
      <w:r>
        <w:rPr>
          <w:rFonts w:hint="eastAsia"/>
        </w:rPr>
        <w:t>　　图7：2006年全球各大药品市场药品零售额分布</w:t>
      </w:r>
      <w:r>
        <w:rPr>
          <w:rFonts w:hint="eastAsia"/>
        </w:rPr>
        <w:br/>
      </w:r>
      <w:r>
        <w:rPr>
          <w:rFonts w:hint="eastAsia"/>
        </w:rPr>
        <w:t>　　图8：2006年全球OTC药品市场增长率</w:t>
      </w:r>
      <w:r>
        <w:rPr>
          <w:rFonts w:hint="eastAsia"/>
        </w:rPr>
        <w:br/>
      </w:r>
      <w:r>
        <w:rPr>
          <w:rFonts w:hint="eastAsia"/>
        </w:rPr>
        <w:t>　　图9：2006年医药制造业产销率</w:t>
      </w:r>
      <w:r>
        <w:rPr>
          <w:rFonts w:hint="eastAsia"/>
        </w:rPr>
        <w:br/>
      </w:r>
      <w:r>
        <w:rPr>
          <w:rFonts w:hint="eastAsia"/>
        </w:rPr>
        <w:t>　　图10：1999～2006年医药制造业资金占用情况</w:t>
      </w:r>
      <w:r>
        <w:rPr>
          <w:rFonts w:hint="eastAsia"/>
        </w:rPr>
        <w:br/>
      </w:r>
      <w:r>
        <w:rPr>
          <w:rFonts w:hint="eastAsia"/>
        </w:rPr>
        <w:t>　　图11：1999～2006年医药制造业工业品出厂价格指数</w:t>
      </w:r>
      <w:r>
        <w:rPr>
          <w:rFonts w:hint="eastAsia"/>
        </w:rPr>
        <w:br/>
      </w:r>
      <w:r>
        <w:rPr>
          <w:rFonts w:hint="eastAsia"/>
        </w:rPr>
        <w:t>　　图12：2003～2006年中西药品及医疗保健用品零售价格指数</w:t>
      </w:r>
      <w:r>
        <w:rPr>
          <w:rFonts w:hint="eastAsia"/>
        </w:rPr>
        <w:br/>
      </w:r>
      <w:r>
        <w:rPr>
          <w:rFonts w:hint="eastAsia"/>
        </w:rPr>
        <w:t>　　图13：1999～2006年医药品进出口金额及增长率</w:t>
      </w:r>
      <w:r>
        <w:rPr>
          <w:rFonts w:hint="eastAsia"/>
        </w:rPr>
        <w:br/>
      </w:r>
      <w:r>
        <w:rPr>
          <w:rFonts w:hint="eastAsia"/>
        </w:rPr>
        <w:t>　　图14：1999～2006年医药制造业利税规模</w:t>
      </w:r>
      <w:r>
        <w:rPr>
          <w:rFonts w:hint="eastAsia"/>
        </w:rPr>
        <w:br/>
      </w:r>
      <w:r>
        <w:rPr>
          <w:rFonts w:hint="eastAsia"/>
        </w:rPr>
        <w:t>　　图15：2006年医药制造业利税规模子行业构成</w:t>
      </w:r>
      <w:r>
        <w:rPr>
          <w:rFonts w:hint="eastAsia"/>
        </w:rPr>
        <w:br/>
      </w:r>
      <w:r>
        <w:rPr>
          <w:rFonts w:hint="eastAsia"/>
        </w:rPr>
        <w:t>　　图16：2002～2006年医药制造业景气指数</w:t>
      </w:r>
      <w:r>
        <w:rPr>
          <w:rFonts w:hint="eastAsia"/>
        </w:rPr>
        <w:br/>
      </w:r>
      <w:r>
        <w:rPr>
          <w:rFonts w:hint="eastAsia"/>
        </w:rPr>
        <w:t>　　图17：2003～2006年化学药品制造业产销率</w:t>
      </w:r>
      <w:r>
        <w:rPr>
          <w:rFonts w:hint="eastAsia"/>
        </w:rPr>
        <w:br/>
      </w:r>
      <w:r>
        <w:rPr>
          <w:rFonts w:hint="eastAsia"/>
        </w:rPr>
        <w:t>　　图18：1999～2006年化学原料药产量及增长率</w:t>
      </w:r>
      <w:r>
        <w:rPr>
          <w:rFonts w:hint="eastAsia"/>
        </w:rPr>
        <w:br/>
      </w:r>
      <w:r>
        <w:rPr>
          <w:rFonts w:hint="eastAsia"/>
        </w:rPr>
        <w:t>　　图19：2006年化学原料药产量区域结构</w:t>
      </w:r>
      <w:r>
        <w:rPr>
          <w:rFonts w:hint="eastAsia"/>
        </w:rPr>
        <w:br/>
      </w:r>
      <w:r>
        <w:rPr>
          <w:rFonts w:hint="eastAsia"/>
        </w:rPr>
        <w:t>　　图20：1999～2006年化学原料药产量区域结构变化</w:t>
      </w:r>
      <w:r>
        <w:rPr>
          <w:rFonts w:hint="eastAsia"/>
        </w:rPr>
        <w:br/>
      </w:r>
      <w:r>
        <w:rPr>
          <w:rFonts w:hint="eastAsia"/>
        </w:rPr>
        <w:t>　　图21：1999～2006年抗菌素（制剂除外）进出口金额及增长率</w:t>
      </w:r>
      <w:r>
        <w:rPr>
          <w:rFonts w:hint="eastAsia"/>
        </w:rPr>
        <w:br/>
      </w:r>
      <w:r>
        <w:rPr>
          <w:rFonts w:hint="eastAsia"/>
        </w:rPr>
        <w:t>　　图22：1999～2006年抗菌素（制剂除外）进出口数量及增长率</w:t>
      </w:r>
      <w:r>
        <w:rPr>
          <w:rFonts w:hint="eastAsia"/>
        </w:rPr>
        <w:br/>
      </w:r>
      <w:r>
        <w:rPr>
          <w:rFonts w:hint="eastAsia"/>
        </w:rPr>
        <w:t>　　图23：1999～2006年抗菌素制剂进口金额及增长率</w:t>
      </w:r>
      <w:r>
        <w:rPr>
          <w:rFonts w:hint="eastAsia"/>
        </w:rPr>
        <w:br/>
      </w:r>
      <w:r>
        <w:rPr>
          <w:rFonts w:hint="eastAsia"/>
        </w:rPr>
        <w:t>　　图24：1999～2006年抗菌素制剂进口数量及增长率</w:t>
      </w:r>
      <w:r>
        <w:rPr>
          <w:rFonts w:hint="eastAsia"/>
        </w:rPr>
        <w:br/>
      </w:r>
      <w:r>
        <w:rPr>
          <w:rFonts w:hint="eastAsia"/>
        </w:rPr>
        <w:t>　　图25：2003～2006年化学药品原药制造业产品销售收入集中度</w:t>
      </w:r>
      <w:r>
        <w:rPr>
          <w:rFonts w:hint="eastAsia"/>
        </w:rPr>
        <w:br/>
      </w:r>
      <w:r>
        <w:rPr>
          <w:rFonts w:hint="eastAsia"/>
        </w:rPr>
        <w:t>　　图26：2003～2006年化学药品制剂制造业产品销售收入集中度</w:t>
      </w:r>
      <w:r>
        <w:rPr>
          <w:rFonts w:hint="eastAsia"/>
        </w:rPr>
        <w:br/>
      </w:r>
      <w:r>
        <w:rPr>
          <w:rFonts w:hint="eastAsia"/>
        </w:rPr>
        <w:t>　　图27：2003～2006年中药制造业产销率</w:t>
      </w:r>
      <w:r>
        <w:rPr>
          <w:rFonts w:hint="eastAsia"/>
        </w:rPr>
        <w:br/>
      </w:r>
      <w:r>
        <w:rPr>
          <w:rFonts w:hint="eastAsia"/>
        </w:rPr>
        <w:t>　　图28：1999～2006年中成药产量及增长率</w:t>
      </w:r>
      <w:r>
        <w:rPr>
          <w:rFonts w:hint="eastAsia"/>
        </w:rPr>
        <w:br/>
      </w:r>
      <w:r>
        <w:rPr>
          <w:rFonts w:hint="eastAsia"/>
        </w:rPr>
        <w:t>　　图29：2006年中成药产量区域结构</w:t>
      </w:r>
      <w:r>
        <w:rPr>
          <w:rFonts w:hint="eastAsia"/>
        </w:rPr>
        <w:br/>
      </w:r>
      <w:r>
        <w:rPr>
          <w:rFonts w:hint="eastAsia"/>
        </w:rPr>
        <w:t>　　图30：1999～2006年中成药产量区域结构变化</w:t>
      </w:r>
      <w:r>
        <w:rPr>
          <w:rFonts w:hint="eastAsia"/>
        </w:rPr>
        <w:br/>
      </w:r>
      <w:r>
        <w:rPr>
          <w:rFonts w:hint="eastAsia"/>
        </w:rPr>
        <w:t>　　图31：1999～2006年药材出口金额及增长率</w:t>
      </w:r>
      <w:r>
        <w:rPr>
          <w:rFonts w:hint="eastAsia"/>
        </w:rPr>
        <w:br/>
      </w:r>
      <w:r>
        <w:rPr>
          <w:rFonts w:hint="eastAsia"/>
        </w:rPr>
        <w:t>　　图32：1999～2006年药材出口数量及增长率</w:t>
      </w:r>
      <w:r>
        <w:rPr>
          <w:rFonts w:hint="eastAsia"/>
        </w:rPr>
        <w:br/>
      </w:r>
      <w:r>
        <w:rPr>
          <w:rFonts w:hint="eastAsia"/>
        </w:rPr>
        <w:t>　　图33：1999～2006年中式成药出口数量及增长率</w:t>
      </w:r>
      <w:r>
        <w:rPr>
          <w:rFonts w:hint="eastAsia"/>
        </w:rPr>
        <w:br/>
      </w:r>
      <w:r>
        <w:rPr>
          <w:rFonts w:hint="eastAsia"/>
        </w:rPr>
        <w:t>　　图34：2003～2006年中药饮片加工业产品销售收入集中度</w:t>
      </w:r>
      <w:r>
        <w:rPr>
          <w:rFonts w:hint="eastAsia"/>
        </w:rPr>
        <w:br/>
      </w:r>
      <w:r>
        <w:rPr>
          <w:rFonts w:hint="eastAsia"/>
        </w:rPr>
        <w:t>　　图35：2003～2006年中成药制造业产品销售收入集中度</w:t>
      </w:r>
      <w:r>
        <w:rPr>
          <w:rFonts w:hint="eastAsia"/>
        </w:rPr>
        <w:br/>
      </w:r>
      <w:r>
        <w:rPr>
          <w:rFonts w:hint="eastAsia"/>
        </w:rPr>
        <w:t>　　图36：2003～2006年生物、生化制品制造业工业总产值（当年价格）</w:t>
      </w:r>
      <w:r>
        <w:rPr>
          <w:rFonts w:hint="eastAsia"/>
        </w:rPr>
        <w:br/>
      </w:r>
      <w:r>
        <w:rPr>
          <w:rFonts w:hint="eastAsia"/>
        </w:rPr>
        <w:t>　　图37：2003～2006生物、生化制品制造业工业销售产值</w:t>
      </w:r>
      <w:r>
        <w:rPr>
          <w:rFonts w:hint="eastAsia"/>
        </w:rPr>
        <w:br/>
      </w:r>
      <w:r>
        <w:rPr>
          <w:rFonts w:hint="eastAsia"/>
        </w:rPr>
        <w:t>　　图38：2003～2006生物、生化制品制造业产销率</w:t>
      </w:r>
      <w:r>
        <w:rPr>
          <w:rFonts w:hint="eastAsia"/>
        </w:rPr>
        <w:br/>
      </w:r>
      <w:r>
        <w:rPr>
          <w:rFonts w:hint="eastAsia"/>
        </w:rPr>
        <w:t>　　图39：2000～2006年生物技术进出口金额及增长率</w:t>
      </w:r>
      <w:r>
        <w:rPr>
          <w:rFonts w:hint="eastAsia"/>
        </w:rPr>
        <w:br/>
      </w:r>
      <w:r>
        <w:rPr>
          <w:rFonts w:hint="eastAsia"/>
        </w:rPr>
        <w:t>　　图40：2003～2006年生物、生化制品的制造业产品销售收入集中度</w:t>
      </w:r>
      <w:r>
        <w:rPr>
          <w:rFonts w:hint="eastAsia"/>
        </w:rPr>
        <w:br/>
      </w:r>
      <w:r>
        <w:rPr>
          <w:rFonts w:hint="eastAsia"/>
        </w:rPr>
        <w:t>　　图41：1999～2006年医疗仪器及器械进出口金额及增长率</w:t>
      </w:r>
      <w:r>
        <w:rPr>
          <w:rFonts w:hint="eastAsia"/>
        </w:rPr>
        <w:br/>
      </w:r>
      <w:r>
        <w:rPr>
          <w:rFonts w:hint="eastAsia"/>
        </w:rPr>
        <w:t>　　图42：2003～2006年医药制造业投资总额及增幅</w:t>
      </w:r>
      <w:r>
        <w:rPr>
          <w:rFonts w:hint="eastAsia"/>
        </w:rPr>
        <w:br/>
      </w:r>
      <w:r>
        <w:rPr>
          <w:rFonts w:hint="eastAsia"/>
        </w:rPr>
        <w:t>　　图43：2003～2006年医药制造业产品销售收入集中度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60be7efe043c5" w:history="1">
        <w:r>
          <w:rPr>
            <w:rStyle w:val="Hyperlink"/>
          </w:rPr>
          <w:t>2007年中国医药行业预测分析研究报告</w:t>
        </w:r>
      </w:hyperlink>
      <w:r>
        <w:rPr>
          <w:color w:val="C00000"/>
        </w:rPr>
        <w:t>》，报告编号：</w:t>
      </w:r>
      <w:r>
        <w:rPr>
          <w:rFonts w:hint="eastAsia"/>
          <w:color w:val="C00000"/>
        </w:rPr>
        <w:t>02A7257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60be7efe043c5" w:history="1">
        <w:r>
          <w:rPr>
            <w:rStyle w:val="Hyperlink"/>
          </w:rPr>
          <w:t>https://www.20087.com/2007-08/R_2007yiyaoyucefenxiyanjiuBaoGao.html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d6162678e4924" w:history="1">
      <w:r>
        <w:rPr>
          <w:rStyle w:val="Hyperlink"/>
        </w:rPr>
        <w:t>2007年中国医药行业预测分析研究报告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yiyaoyucefenxiyanjiuBaoGao.html" TargetMode="External" Id="R42360be7efe043c5" /></Relationships>
</file>

<file path=word/_rels/header2.xml.rels>&#65279;<?xml version="1.0" encoding="utf-8"?><Relationships xmlns="http://schemas.openxmlformats.org/package/2006/relationships"><Relationship Type="http://schemas.openxmlformats.org/officeDocument/2006/relationships/hyperlink" Target="https://www.20087.com/2007-08/R_2007yiyaoyucefenxiyanjiuBaoGao.html" TargetMode="External" Id="R021d6162678e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2007-08-13T06:31:00Z</dcterms:created>
  <dcterms:modified xsi:type="dcterms:W3CDTF">2007-08-13T07:31:00Z</dcterms:modified>
  <dc:subject>2007年中国医药行业预测分析研究报告</dc:subject>
  <dc:title>2007年中国医药行业预测分析研究报告</dc:title>
  <cp:keywords>2007年中国医药行业预测分析研究报告</cp:keywords>
  <dc:description>2007年中国医药行业预测分析研究报告</dc:description>
</cp:coreProperties>
</file>