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52de265342b8" w:history="1">
              <w:r>
                <w:rPr>
                  <w:rStyle w:val="Hyperlink"/>
                </w:rPr>
                <w:t>2007年晶圆代工行业研究报告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52de265342b8" w:history="1">
              <w:r>
                <w:rPr>
                  <w:rStyle w:val="Hyperlink"/>
                </w:rPr>
                <w:t>2007年晶圆代工行业研究报告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a52de265342b8" w:history="1">
                <w:r>
                  <w:rPr>
                    <w:rStyle w:val="Hyperlink"/>
                  </w:rPr>
                  <w:t>https://www.20087.com/2007-08/R_2007nianjingyuandaigongyanjiuBaoGao.html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行业与IC设计产业的景气密切相关，而IC设计产业在经历了2005年下半年到2006年上半年大约一年的幸福时光后，危机开始萌芽。目前，工厂生产热火朝天，导致产品生产速度超过了销售速度，结果过剩库存不断增多。半导体供应商正在实现其营业收入目标。但是，由于经济不确定性已导致PC、手机和半导体的年度预测被调低，它们仍然面临高度的不确定性。</w:t>
      </w:r>
      <w:r>
        <w:rPr>
          <w:rFonts w:hint="eastAsia"/>
        </w:rPr>
        <w:br/>
      </w:r>
      <w:r>
        <w:rPr>
          <w:rFonts w:hint="eastAsia"/>
        </w:rPr>
        <w:t>　　2006年前九个月供应链库存连续增长，但由于芯片厂商为了控制库存而减少生产，工厂产能利用率开始下降，随后第四季度供应链库存减少。 随后，美国市场形势和工厂再度提高产量，导致库存下降趋势逆转，并导致库存在3月份上升，当时供应链中的过剩芯片库存增至2001年以来的最高水平。工厂产能利用率居高不下，正在导致当前季度的过剩库存增长。 手机相关的芯片库存保持正常。模拟领域库存水平趋于正常，多数厂商的订单情况改善，尤其是高性能模拟器件。</w:t>
      </w:r>
      <w:r>
        <w:rPr>
          <w:rFonts w:hint="eastAsia"/>
        </w:rPr>
        <w:br/>
      </w:r>
      <w:r>
        <w:rPr>
          <w:rFonts w:hint="eastAsia"/>
        </w:rPr>
        <w:t>　　一贯高速增长的中国大陆半导体产业也放缓了脚步。</w:t>
      </w:r>
      <w:r>
        <w:rPr>
          <w:rFonts w:hint="eastAsia"/>
        </w:rPr>
        <w:br/>
      </w:r>
      <w:r>
        <w:rPr>
          <w:rFonts w:hint="eastAsia"/>
        </w:rPr>
        <w:t>　　2007年上半中国大陆IC芯片总产量约192.74亿颗，较2006年同期增长15.2%；IC产业销售人民币607.2亿元，年增长率33.2%，但较2006年上半年高达48%增长率却大幅减缓。单就IC产业链来看，大陆IC设计业受MP3、数字相机等终端市场趋饱合及跌价影响，2007年上半年销售额人民币95.32亿元，年增长率仅22.8%，明显不如2006年上半高达50.8%增长率。中星微、炬力、晶门科技这些最具中国代表性的IC设计公司，分析其表现就代表了整个中国IC设计行业的表现。</w:t>
      </w:r>
      <w:r>
        <w:rPr>
          <w:rFonts w:hint="eastAsia"/>
        </w:rPr>
        <w:br/>
      </w:r>
      <w:r>
        <w:rPr>
          <w:rFonts w:hint="eastAsia"/>
        </w:rPr>
        <w:t>　　在2006年全年，中星微净收入共计为1.266亿美元，而2005年则为9530万美元。中星微2006年全年按美国通用会计准则的净利润为970万美元，而2005年则为1640万美元。2007年第一季度，中星微净收入为1690万美元，而去年同期则为2640万美元。</w:t>
      </w:r>
      <w:r>
        <w:rPr>
          <w:rFonts w:hint="eastAsia"/>
        </w:rPr>
        <w:br/>
      </w:r>
      <w:r>
        <w:rPr>
          <w:rFonts w:hint="eastAsia"/>
        </w:rPr>
        <w:t>　　2007年第一季度，中星微按美国通用会计准则的净亏损为380万美元，而去年同期则是净利润为380万美元。不仅收入下降，利润也大幅度下滑。中星微赖以起家的是PC用摄像头的IC，经过2003、2004、2005几年高速增长后，2006年增幅开始放缓。供过于求的局面开始出现，价格被大幅度压低，中星微另一条产品线是手机多媒体IC，主要是和弦IC和应用处理器。但是手机领域，有两大不利，一是最有可能采用国产IC的国产正牌手机厂家业绩正在下滑，尤其是国内的市场份额，根本不敌国外品牌，这些企业大量寻求出口市场，而价格都被压得很低。黑手机的蓬勃兴起，导致这些厂家腹背受敌，雪上加霜。另外是手机处理器朝高集成方向发展，以前认为必须单独IC完成的拍照或MP4播放及录制都可以由单一基频完成。和弦IC由于是混合信号，难以集成，但是和弦已经被MP3铃声取代，和弦已经失去吸引力。中星微的日子将来会更难过。</w:t>
      </w:r>
      <w:r>
        <w:rPr>
          <w:rFonts w:hint="eastAsia"/>
        </w:rPr>
        <w:br/>
      </w:r>
      <w:r>
        <w:rPr>
          <w:rFonts w:hint="eastAsia"/>
        </w:rPr>
        <w:t>　　珠海炬力第二季度营收为2700万美元，低于去年同期的3930万美元，以及上一季度的3030万美元。珠海炬力第二季度净利润为980万美元，每股美国存托凭证摊薄收益0.11美元；去年同期净利润为1810万美元。炬力和中星微一样，高度依赖某一单一市场，炬力依赖的是MP3播放机，炬力虽然占据绝大多数的市场，但是MP3播放机市场成长速度下滑，下游厂家逼迫上游厂家降价，而这些厂家不得不降价。</w:t>
      </w:r>
      <w:r>
        <w:rPr>
          <w:rFonts w:hint="eastAsia"/>
        </w:rPr>
        <w:br/>
      </w:r>
      <w:r>
        <w:rPr>
          <w:rFonts w:hint="eastAsia"/>
        </w:rPr>
        <w:t>　　晶门是中国第一大IC设计公司，2006年收入为2.54亿美元，比2005年下滑36%，毛利率则下滑30%，降到23.3%。净利润则大幅度下滑71%。该公司高度依赖LCD显示驱动IC 市场，2005年手机从STN转向TFT，而该公司未能跟上潮流，该公司20%的收入来自单色STN-LCD驱动IC，55%来自彩色STN-LCD驱动IC，而手机中TFT显示已经超过60%，TFT驱动IC的价格和毛利率都要比STN好的多，该公司不仅出货量下降14%，收入和利润也大幅度下滑。</w:t>
      </w:r>
      <w:r>
        <w:rPr>
          <w:rFonts w:hint="eastAsia"/>
        </w:rPr>
        <w:br/>
      </w:r>
      <w:r>
        <w:rPr>
          <w:rFonts w:hint="eastAsia"/>
        </w:rPr>
        <w:t>　　中国本土的IC设计公司根本养活不了任何一个月产能3万片的8英寸晶圆厂。并且中国IC设计公司的增幅将放缓很多，甚至出现下滑。而新的IC设计公司从创立到有成熟产品，周期通常是3-5年。中国大陆的IC设计公司全部是海归派创立的，他们套用国外的模式，投资基本都来自风险投资。受市场不景气的影响，中国上市的IC设计公司股价表现很差，例如展讯，刚上市不到一星期，即跌破发行价30%。中星微也跌破发行价，只有发行价一半的价格。炬力也是如此。</w:t>
      </w:r>
      <w:r>
        <w:rPr>
          <w:rFonts w:hint="eastAsia"/>
        </w:rPr>
        <w:br/>
      </w:r>
      <w:r>
        <w:rPr>
          <w:rFonts w:hint="eastAsia"/>
        </w:rPr>
        <w:t>　　如此一来，晶圆代工厂必须依靠海外业务，实际现在中国的晶圆代工厂80%以上的收入来自海外客户，有些甚至是100%。这就意味着要和联电、台积电竞争。由于中国台湾的技术封锁，大陆晶圆厂技术落后中国台湾大约2-3年。而这种技术差距短期内很难弥合，因为大陆在此领域严重缺乏本土人才。因此只能找到那些联电和台积电不愿意做的业务来做，这些通常是DRAM内存、NVM等。这些业务毛利率低，风险波动大。</w:t>
      </w:r>
      <w:r>
        <w:rPr>
          <w:rFonts w:hint="eastAsia"/>
        </w:rPr>
        <w:br/>
      </w:r>
      <w:r>
        <w:rPr>
          <w:rFonts w:hint="eastAsia"/>
        </w:rPr>
        <w:t>　　不过中国仍旧在晶圆代工领域高歌猛进，投资的脚色由企业变为政府。成都、武汉和西安政府都投入巨资进入晶圆代工领域。政府投资，银行贷款，企业租赁，一定期限后收购，这种独特的中国特色越来越常见。这些晶圆厂未来如何发展，2008年就可以见分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1.1 、晶圆制造流程</w:t>
      </w:r>
      <w:r>
        <w:rPr>
          <w:rFonts w:hint="eastAsia"/>
        </w:rPr>
        <w:br/>
      </w:r>
      <w:r>
        <w:rPr>
          <w:rFonts w:hint="eastAsia"/>
        </w:rPr>
        <w:t>　　1.2 、晶圆制造成本分析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全球半导体制造产业</w:t>
      </w:r>
      <w:r>
        <w:rPr>
          <w:rFonts w:hint="eastAsia"/>
        </w:rPr>
        <w:br/>
      </w:r>
      <w:r>
        <w:rPr>
          <w:rFonts w:hint="eastAsia"/>
        </w:rPr>
        <w:t>　　2.1 、全球半导体产业概况</w:t>
      </w:r>
      <w:r>
        <w:rPr>
          <w:rFonts w:hint="eastAsia"/>
        </w:rPr>
        <w:br/>
      </w:r>
      <w:r>
        <w:rPr>
          <w:rFonts w:hint="eastAsia"/>
        </w:rPr>
        <w:t>　　2.2 、全球晶圆代工行业概况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中国半导体产业与市场</w:t>
      </w:r>
      <w:r>
        <w:rPr>
          <w:rFonts w:hint="eastAsia"/>
        </w:rPr>
        <w:br/>
      </w:r>
      <w:r>
        <w:rPr>
          <w:rFonts w:hint="eastAsia"/>
        </w:rPr>
        <w:t>　　3.1 、中国半导体市场</w:t>
      </w:r>
      <w:r>
        <w:rPr>
          <w:rFonts w:hint="eastAsia"/>
        </w:rPr>
        <w:br/>
      </w:r>
      <w:r>
        <w:rPr>
          <w:rFonts w:hint="eastAsia"/>
        </w:rPr>
        <w:t>　　3.2 、中国半导体产业</w:t>
      </w:r>
      <w:r>
        <w:rPr>
          <w:rFonts w:hint="eastAsia"/>
        </w:rPr>
        <w:br/>
      </w:r>
      <w:r>
        <w:rPr>
          <w:rFonts w:hint="eastAsia"/>
        </w:rPr>
        <w:t>　　3.3 、中国IC设计产业</w:t>
      </w:r>
      <w:r>
        <w:rPr>
          <w:rFonts w:hint="eastAsia"/>
        </w:rPr>
        <w:br/>
      </w:r>
      <w:r>
        <w:rPr>
          <w:rFonts w:hint="eastAsia"/>
        </w:rPr>
        <w:t>　　3.4 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(中^智^林)晶圆代工厂家研究</w:t>
      </w:r>
      <w:r>
        <w:rPr>
          <w:rFonts w:hint="eastAsia"/>
        </w:rPr>
        <w:br/>
      </w:r>
      <w:r>
        <w:rPr>
          <w:rFonts w:hint="eastAsia"/>
        </w:rPr>
        <w:t>　　4.1 、中芯国际</w:t>
      </w:r>
      <w:r>
        <w:rPr>
          <w:rFonts w:hint="eastAsia"/>
        </w:rPr>
        <w:br/>
      </w:r>
      <w:r>
        <w:rPr>
          <w:rFonts w:hint="eastAsia"/>
        </w:rPr>
        <w:t>　　4.2 、上海华虹NEC电子有限公司</w:t>
      </w:r>
      <w:r>
        <w:rPr>
          <w:rFonts w:hint="eastAsia"/>
        </w:rPr>
        <w:br/>
      </w:r>
      <w:r>
        <w:rPr>
          <w:rFonts w:hint="eastAsia"/>
        </w:rPr>
        <w:t>　　4.3 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4.4 、上海先进半导体</w:t>
      </w:r>
      <w:r>
        <w:rPr>
          <w:rFonts w:hint="eastAsia"/>
        </w:rPr>
        <w:br/>
      </w:r>
      <w:r>
        <w:rPr>
          <w:rFonts w:hint="eastAsia"/>
        </w:rPr>
        <w:t>　　4.5 、和舰科技（苏州）有限公司</w:t>
      </w:r>
      <w:r>
        <w:rPr>
          <w:rFonts w:hint="eastAsia"/>
        </w:rPr>
        <w:br/>
      </w:r>
      <w:r>
        <w:rPr>
          <w:rFonts w:hint="eastAsia"/>
        </w:rPr>
        <w:t>　　4.6 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4.7 、方正微电子有限公司</w:t>
      </w:r>
      <w:r>
        <w:rPr>
          <w:rFonts w:hint="eastAsia"/>
        </w:rPr>
        <w:br/>
      </w:r>
      <w:r>
        <w:rPr>
          <w:rFonts w:hint="eastAsia"/>
        </w:rPr>
        <w:t>　　4.8 、珠海南科</w:t>
      </w:r>
      <w:r>
        <w:rPr>
          <w:rFonts w:hint="eastAsia"/>
        </w:rPr>
        <w:br/>
      </w:r>
      <w:r>
        <w:rPr>
          <w:rFonts w:hint="eastAsia"/>
        </w:rPr>
        <w:t>　　4.9 、无锡华润微电子</w:t>
      </w:r>
      <w:r>
        <w:rPr>
          <w:rFonts w:hint="eastAsia"/>
        </w:rPr>
        <w:br/>
      </w:r>
      <w:r>
        <w:rPr>
          <w:rFonts w:hint="eastAsia"/>
        </w:rPr>
        <w:t>　　　　4.9.1 、无锡华润上华</w:t>
      </w:r>
      <w:r>
        <w:rPr>
          <w:rFonts w:hint="eastAsia"/>
        </w:rPr>
        <w:br/>
      </w:r>
      <w:r>
        <w:rPr>
          <w:rFonts w:hint="eastAsia"/>
        </w:rPr>
        <w:t>　　　　4.9.2 、无锡华润晶芯</w:t>
      </w:r>
      <w:r>
        <w:rPr>
          <w:rFonts w:hint="eastAsia"/>
        </w:rPr>
        <w:br/>
      </w:r>
      <w:r>
        <w:rPr>
          <w:rFonts w:hint="eastAsia"/>
        </w:rPr>
        <w:t>　　4.10 、台积电</w:t>
      </w:r>
      <w:r>
        <w:rPr>
          <w:rFonts w:hint="eastAsia"/>
        </w:rPr>
        <w:br/>
      </w:r>
      <w:r>
        <w:rPr>
          <w:rFonts w:hint="eastAsia"/>
        </w:rPr>
        <w:t>　　4.11 、联电</w:t>
      </w:r>
      <w:r>
        <w:rPr>
          <w:rFonts w:hint="eastAsia"/>
        </w:rPr>
        <w:br/>
      </w:r>
      <w:r>
        <w:rPr>
          <w:rFonts w:hint="eastAsia"/>
        </w:rPr>
        <w:t>　　4.12 、特许</w:t>
      </w:r>
      <w:r>
        <w:rPr>
          <w:rFonts w:hint="eastAsia"/>
        </w:rPr>
        <w:br/>
      </w:r>
      <w:r>
        <w:rPr>
          <w:rFonts w:hint="eastAsia"/>
        </w:rPr>
        <w:t>　　4.13 、东部亚南DongbuAnam</w:t>
      </w:r>
      <w:r>
        <w:rPr>
          <w:rFonts w:hint="eastAsia"/>
        </w:rPr>
        <w:br/>
      </w:r>
      <w:r>
        <w:rPr>
          <w:rFonts w:hint="eastAsia"/>
        </w:rPr>
        <w:t>　　4.14 、世界先进</w:t>
      </w:r>
      <w:r>
        <w:rPr>
          <w:rFonts w:hint="eastAsia"/>
        </w:rPr>
        <w:br/>
      </w:r>
      <w:r>
        <w:rPr>
          <w:rFonts w:hint="eastAsia"/>
        </w:rPr>
        <w:t>　　4.15 、MagnaChip</w:t>
      </w:r>
      <w:r>
        <w:rPr>
          <w:rFonts w:hint="eastAsia"/>
        </w:rPr>
        <w:br/>
      </w:r>
      <w:r>
        <w:rPr>
          <w:rFonts w:hint="eastAsia"/>
        </w:rPr>
        <w:t>　　4.16 、Silterra</w:t>
      </w:r>
      <w:r>
        <w:rPr>
          <w:rFonts w:hint="eastAsia"/>
        </w:rPr>
        <w:br/>
      </w:r>
      <w:r>
        <w:rPr>
          <w:rFonts w:hint="eastAsia"/>
        </w:rPr>
        <w:t>　　4.17 、X-Fab</w:t>
      </w:r>
      <w:r>
        <w:rPr>
          <w:rFonts w:hint="eastAsia"/>
        </w:rPr>
        <w:br/>
      </w:r>
      <w:r>
        <w:rPr>
          <w:rFonts w:hint="eastAsia"/>
        </w:rPr>
        <w:t>　　　　4.17.1 、1stSilicon</w:t>
      </w:r>
      <w:r>
        <w:rPr>
          <w:rFonts w:hint="eastAsia"/>
        </w:rPr>
        <w:br/>
      </w:r>
      <w:r>
        <w:rPr>
          <w:rFonts w:hint="eastAsia"/>
        </w:rPr>
        <w:t>　　4.18 、Tower Semiconductor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原始晶圆的加工流程图</w:t>
      </w:r>
      <w:r>
        <w:rPr>
          <w:rFonts w:hint="eastAsia"/>
        </w:rPr>
        <w:br/>
      </w:r>
      <w:r>
        <w:rPr>
          <w:rFonts w:hint="eastAsia"/>
        </w:rPr>
        <w:t>　　晶圆植入电路的流程图</w:t>
      </w:r>
      <w:r>
        <w:rPr>
          <w:rFonts w:hint="eastAsia"/>
        </w:rPr>
        <w:br/>
      </w:r>
      <w:r>
        <w:rPr>
          <w:rFonts w:hint="eastAsia"/>
        </w:rPr>
        <w:t>　　8英寸晶圆成本结构分析</w:t>
      </w:r>
      <w:r>
        <w:rPr>
          <w:rFonts w:hint="eastAsia"/>
        </w:rPr>
        <w:br/>
      </w:r>
      <w:r>
        <w:rPr>
          <w:rFonts w:hint="eastAsia"/>
        </w:rPr>
        <w:t>　　2006年全球24大半导体公司排名（不计晶圆代工）</w:t>
      </w:r>
      <w:r>
        <w:rPr>
          <w:rFonts w:hint="eastAsia"/>
        </w:rPr>
        <w:br/>
      </w:r>
      <w:r>
        <w:rPr>
          <w:rFonts w:hint="eastAsia"/>
        </w:rPr>
        <w:t>　　2006年全球50大半导体公司排名</w:t>
      </w:r>
      <w:r>
        <w:rPr>
          <w:rFonts w:hint="eastAsia"/>
        </w:rPr>
        <w:br/>
      </w:r>
      <w:r>
        <w:rPr>
          <w:rFonts w:hint="eastAsia"/>
        </w:rPr>
        <w:t>　　1997-2006年晶圆代工厂客户结构</w:t>
      </w:r>
      <w:r>
        <w:rPr>
          <w:rFonts w:hint="eastAsia"/>
        </w:rPr>
        <w:br/>
      </w:r>
      <w:r>
        <w:rPr>
          <w:rFonts w:hint="eastAsia"/>
        </w:rPr>
        <w:t>　　2006年晶圆代工厂制程收入结构比例</w:t>
      </w:r>
      <w:r>
        <w:rPr>
          <w:rFonts w:hint="eastAsia"/>
        </w:rPr>
        <w:br/>
      </w:r>
      <w:r>
        <w:rPr>
          <w:rFonts w:hint="eastAsia"/>
        </w:rPr>
        <w:t>　　2004年1季度到2008年4季度全球晶圆代工厂产能利用率统计及预测</w:t>
      </w:r>
      <w:r>
        <w:rPr>
          <w:rFonts w:hint="eastAsia"/>
        </w:rPr>
        <w:br/>
      </w:r>
      <w:r>
        <w:rPr>
          <w:rFonts w:hint="eastAsia"/>
        </w:rPr>
        <w:t>　　1996-2006年全球IC设计公司收入与增幅统计</w:t>
      </w:r>
      <w:r>
        <w:rPr>
          <w:rFonts w:hint="eastAsia"/>
        </w:rPr>
        <w:br/>
      </w:r>
      <w:r>
        <w:rPr>
          <w:rFonts w:hint="eastAsia"/>
        </w:rPr>
        <w:t>　　2006-2011年全球晶圆代工厂收入预测</w:t>
      </w:r>
      <w:r>
        <w:rPr>
          <w:rFonts w:hint="eastAsia"/>
        </w:rPr>
        <w:br/>
      </w:r>
      <w:r>
        <w:rPr>
          <w:rFonts w:hint="eastAsia"/>
        </w:rPr>
        <w:t>　　2004-2010年北美IC设计公司产品制程结构比例</w:t>
      </w:r>
      <w:r>
        <w:rPr>
          <w:rFonts w:hint="eastAsia"/>
        </w:rPr>
        <w:br/>
      </w:r>
      <w:r>
        <w:rPr>
          <w:rFonts w:hint="eastAsia"/>
        </w:rPr>
        <w:t>　　2006-2010年中国IC市场需求与供给统计</w:t>
      </w:r>
      <w:r>
        <w:rPr>
          <w:rFonts w:hint="eastAsia"/>
        </w:rPr>
        <w:br/>
      </w:r>
      <w:r>
        <w:rPr>
          <w:rFonts w:hint="eastAsia"/>
        </w:rPr>
        <w:t>　　2001-2006年中国IC进出口金额统计</w:t>
      </w:r>
      <w:r>
        <w:rPr>
          <w:rFonts w:hint="eastAsia"/>
        </w:rPr>
        <w:br/>
      </w:r>
      <w:r>
        <w:rPr>
          <w:rFonts w:hint="eastAsia"/>
        </w:rPr>
        <w:t>　　2006年中国IC进口制程比例结构</w:t>
      </w:r>
      <w:r>
        <w:rPr>
          <w:rFonts w:hint="eastAsia"/>
        </w:rPr>
        <w:br/>
      </w:r>
      <w:r>
        <w:rPr>
          <w:rFonts w:hint="eastAsia"/>
        </w:rPr>
        <w:t>　　2006年中国IC出口制程比例结构</w:t>
      </w:r>
      <w:r>
        <w:rPr>
          <w:rFonts w:hint="eastAsia"/>
        </w:rPr>
        <w:br/>
      </w:r>
      <w:r>
        <w:rPr>
          <w:rFonts w:hint="eastAsia"/>
        </w:rPr>
        <w:t>　　2000-2009年中国大陆IC设计公司收入与增幅统计</w:t>
      </w:r>
      <w:r>
        <w:rPr>
          <w:rFonts w:hint="eastAsia"/>
        </w:rPr>
        <w:br/>
      </w:r>
      <w:r>
        <w:rPr>
          <w:rFonts w:hint="eastAsia"/>
        </w:rPr>
        <w:t>　　2002-2006年中芯国际收入统计</w:t>
      </w:r>
      <w:r>
        <w:rPr>
          <w:rFonts w:hint="eastAsia"/>
        </w:rPr>
        <w:br/>
      </w:r>
      <w:r>
        <w:rPr>
          <w:rFonts w:hint="eastAsia"/>
        </w:rPr>
        <w:t>　　图 中芯国际快速成长图</w:t>
      </w:r>
      <w:r>
        <w:rPr>
          <w:rFonts w:hint="eastAsia"/>
        </w:rPr>
        <w:br/>
      </w:r>
      <w:r>
        <w:rPr>
          <w:rFonts w:hint="eastAsia"/>
        </w:rPr>
        <w:t>　　图 中芯国际通过的质量标准</w:t>
      </w:r>
      <w:r>
        <w:rPr>
          <w:rFonts w:hint="eastAsia"/>
        </w:rPr>
        <w:br/>
      </w:r>
      <w:r>
        <w:rPr>
          <w:rFonts w:hint="eastAsia"/>
        </w:rPr>
        <w:t>　　2006年1季度到2007年2季度中芯国际产品下游应用结构</w:t>
      </w:r>
      <w:r>
        <w:rPr>
          <w:rFonts w:hint="eastAsia"/>
        </w:rPr>
        <w:br/>
      </w:r>
      <w:r>
        <w:rPr>
          <w:rFonts w:hint="eastAsia"/>
        </w:rPr>
        <w:t>　　2006年1季度到2007年2季度中芯国际产品结构</w:t>
      </w:r>
      <w:r>
        <w:rPr>
          <w:rFonts w:hint="eastAsia"/>
        </w:rPr>
        <w:br/>
      </w:r>
      <w:r>
        <w:rPr>
          <w:rFonts w:hint="eastAsia"/>
        </w:rPr>
        <w:t>　　2006年1季度到2007年2季度中芯国际客户类型结构</w:t>
      </w:r>
      <w:r>
        <w:rPr>
          <w:rFonts w:hint="eastAsia"/>
        </w:rPr>
        <w:br/>
      </w:r>
      <w:r>
        <w:rPr>
          <w:rFonts w:hint="eastAsia"/>
        </w:rPr>
        <w:t>　　2006年1季度到2007年2季度中芯国际收入地区结构</w:t>
      </w:r>
      <w:r>
        <w:rPr>
          <w:rFonts w:hint="eastAsia"/>
        </w:rPr>
        <w:br/>
      </w:r>
      <w:r>
        <w:rPr>
          <w:rFonts w:hint="eastAsia"/>
        </w:rPr>
        <w:t>　　中芯国际技术状况</w:t>
      </w:r>
      <w:r>
        <w:rPr>
          <w:rFonts w:hint="eastAsia"/>
        </w:rPr>
        <w:br/>
      </w:r>
      <w:r>
        <w:rPr>
          <w:rFonts w:hint="eastAsia"/>
        </w:rPr>
        <w:t>　　图 上海华虹NEC工艺路线图</w:t>
      </w:r>
      <w:r>
        <w:rPr>
          <w:rFonts w:hint="eastAsia"/>
        </w:rPr>
        <w:br/>
      </w:r>
      <w:r>
        <w:rPr>
          <w:rFonts w:hint="eastAsia"/>
        </w:rPr>
        <w:t>　　MLM工艺</w:t>
      </w:r>
      <w:r>
        <w:rPr>
          <w:rFonts w:hint="eastAsia"/>
        </w:rPr>
        <w:br/>
      </w:r>
      <w:r>
        <w:rPr>
          <w:rFonts w:hint="eastAsia"/>
        </w:rPr>
        <w:t>　　图 宏力半导体逻辑类技术的发展规划</w:t>
      </w:r>
      <w:r>
        <w:rPr>
          <w:rFonts w:hint="eastAsia"/>
        </w:rPr>
        <w:br/>
      </w:r>
      <w:r>
        <w:rPr>
          <w:rFonts w:hint="eastAsia"/>
        </w:rPr>
        <w:t>　　图 宏力半导体闪存类技术的发展规划</w:t>
      </w:r>
      <w:r>
        <w:rPr>
          <w:rFonts w:hint="eastAsia"/>
        </w:rPr>
        <w:br/>
      </w:r>
      <w:r>
        <w:rPr>
          <w:rFonts w:hint="eastAsia"/>
        </w:rPr>
        <w:t>　　上海先进半导体未上市前股份结构</w:t>
      </w:r>
      <w:r>
        <w:rPr>
          <w:rFonts w:hint="eastAsia"/>
        </w:rPr>
        <w:br/>
      </w:r>
      <w:r>
        <w:rPr>
          <w:rFonts w:hint="eastAsia"/>
        </w:rPr>
        <w:t>　　上海先进半导体上市后的股份结构</w:t>
      </w:r>
      <w:r>
        <w:rPr>
          <w:rFonts w:hint="eastAsia"/>
        </w:rPr>
        <w:br/>
      </w:r>
      <w:r>
        <w:rPr>
          <w:rFonts w:hint="eastAsia"/>
        </w:rPr>
        <w:t>　　ASMC历史</w:t>
      </w:r>
      <w:r>
        <w:rPr>
          <w:rFonts w:hint="eastAsia"/>
        </w:rPr>
        <w:br/>
      </w:r>
      <w:r>
        <w:rPr>
          <w:rFonts w:hint="eastAsia"/>
        </w:rPr>
        <w:t>　　2007年1季度先进半导体产品下游应用结构比例</w:t>
      </w:r>
      <w:r>
        <w:rPr>
          <w:rFonts w:hint="eastAsia"/>
        </w:rPr>
        <w:br/>
      </w:r>
      <w:r>
        <w:rPr>
          <w:rFonts w:hint="eastAsia"/>
        </w:rPr>
        <w:t>　　2007年1季度地域收入结构比例</w:t>
      </w:r>
      <w:r>
        <w:rPr>
          <w:rFonts w:hint="eastAsia"/>
        </w:rPr>
        <w:br/>
      </w:r>
      <w:r>
        <w:rPr>
          <w:rFonts w:hint="eastAsia"/>
        </w:rPr>
        <w:t>　　2005年1季度到2007年1季度先进半导体每季度收入与毛利率统计</w:t>
      </w:r>
      <w:r>
        <w:rPr>
          <w:rFonts w:hint="eastAsia"/>
        </w:rPr>
        <w:br/>
      </w:r>
      <w:r>
        <w:rPr>
          <w:rFonts w:hint="eastAsia"/>
        </w:rPr>
        <w:t>　　2005年1季度到2007年1季度先进半导体每季度产能与产能利用率统计</w:t>
      </w:r>
      <w:r>
        <w:rPr>
          <w:rFonts w:hint="eastAsia"/>
        </w:rPr>
        <w:br/>
      </w:r>
      <w:r>
        <w:rPr>
          <w:rFonts w:hint="eastAsia"/>
        </w:rPr>
        <w:t>　　2005年1季度到2007年1季度先进半导体每季度产能利用率与毛利率统计</w:t>
      </w:r>
      <w:r>
        <w:rPr>
          <w:rFonts w:hint="eastAsia"/>
        </w:rPr>
        <w:br/>
      </w:r>
      <w:r>
        <w:rPr>
          <w:rFonts w:hint="eastAsia"/>
        </w:rPr>
        <w:t>　　图 BCD产品分类</w:t>
      </w:r>
      <w:r>
        <w:rPr>
          <w:rFonts w:hint="eastAsia"/>
        </w:rPr>
        <w:br/>
      </w:r>
      <w:r>
        <w:rPr>
          <w:rFonts w:hint="eastAsia"/>
        </w:rPr>
        <w:t>　　图 BCD系列产品Ⅰ</w:t>
      </w:r>
      <w:r>
        <w:rPr>
          <w:rFonts w:hint="eastAsia"/>
        </w:rPr>
        <w:br/>
      </w:r>
      <w:r>
        <w:rPr>
          <w:rFonts w:hint="eastAsia"/>
        </w:rPr>
        <w:t>　　图 BCD系列产品Ⅱ</w:t>
      </w:r>
      <w:r>
        <w:rPr>
          <w:rFonts w:hint="eastAsia"/>
        </w:rPr>
        <w:br/>
      </w:r>
      <w:r>
        <w:rPr>
          <w:rFonts w:hint="eastAsia"/>
        </w:rPr>
        <w:t>　　图 BCD系列产品Ⅲ</w:t>
      </w:r>
      <w:r>
        <w:rPr>
          <w:rFonts w:hint="eastAsia"/>
        </w:rPr>
        <w:br/>
      </w:r>
      <w:r>
        <w:rPr>
          <w:rFonts w:hint="eastAsia"/>
        </w:rPr>
        <w:t>　　图5-18 BCD系列产品Ⅳ</w:t>
      </w:r>
      <w:r>
        <w:rPr>
          <w:rFonts w:hint="eastAsia"/>
        </w:rPr>
        <w:br/>
      </w:r>
      <w:r>
        <w:rPr>
          <w:rFonts w:hint="eastAsia"/>
        </w:rPr>
        <w:t>　　珠海南科晶圆代工流程</w:t>
      </w:r>
      <w:r>
        <w:rPr>
          <w:rFonts w:hint="eastAsia"/>
        </w:rPr>
        <w:br/>
      </w:r>
      <w:r>
        <w:rPr>
          <w:rFonts w:hint="eastAsia"/>
        </w:rPr>
        <w:t>　　华润上华公司组织结构图</w:t>
      </w:r>
      <w:r>
        <w:rPr>
          <w:rFonts w:hint="eastAsia"/>
        </w:rPr>
        <w:br/>
      </w:r>
      <w:r>
        <w:rPr>
          <w:rFonts w:hint="eastAsia"/>
        </w:rPr>
        <w:t>　　2002-206年华润上华收入与净利润率统计</w:t>
      </w:r>
      <w:r>
        <w:rPr>
          <w:rFonts w:hint="eastAsia"/>
        </w:rPr>
        <w:br/>
      </w:r>
      <w:r>
        <w:rPr>
          <w:rFonts w:hint="eastAsia"/>
        </w:rPr>
        <w:t>　　2002-2006年华润上华地域收入结构</w:t>
      </w:r>
      <w:r>
        <w:rPr>
          <w:rFonts w:hint="eastAsia"/>
        </w:rPr>
        <w:br/>
      </w:r>
      <w:r>
        <w:rPr>
          <w:rFonts w:hint="eastAsia"/>
        </w:rPr>
        <w:t>　　2002-2006年华润上华生产工艺收入结构</w:t>
      </w:r>
      <w:r>
        <w:rPr>
          <w:rFonts w:hint="eastAsia"/>
        </w:rPr>
        <w:br/>
      </w:r>
      <w:r>
        <w:rPr>
          <w:rFonts w:hint="eastAsia"/>
        </w:rPr>
        <w:t>　　2002-2006年华润上华产品收入结构类型</w:t>
      </w:r>
      <w:r>
        <w:rPr>
          <w:rFonts w:hint="eastAsia"/>
        </w:rPr>
        <w:br/>
      </w:r>
      <w:r>
        <w:rPr>
          <w:rFonts w:hint="eastAsia"/>
        </w:rPr>
        <w:t>　　华润上华技术路线图</w:t>
      </w:r>
      <w:r>
        <w:rPr>
          <w:rFonts w:hint="eastAsia"/>
        </w:rPr>
        <w:br/>
      </w:r>
      <w:r>
        <w:rPr>
          <w:rFonts w:hint="eastAsia"/>
        </w:rPr>
        <w:t>　　华润上华标准工艺代工流程图</w:t>
      </w:r>
      <w:r>
        <w:rPr>
          <w:rFonts w:hint="eastAsia"/>
        </w:rPr>
        <w:br/>
      </w:r>
      <w:r>
        <w:rPr>
          <w:rFonts w:hint="eastAsia"/>
        </w:rPr>
        <w:t>　　华润晶芯技术路线图</w:t>
      </w:r>
      <w:r>
        <w:rPr>
          <w:rFonts w:hint="eastAsia"/>
        </w:rPr>
        <w:br/>
      </w:r>
      <w:r>
        <w:rPr>
          <w:rFonts w:hint="eastAsia"/>
        </w:rPr>
        <w:t>　　2003-2006年台积电收入统计</w:t>
      </w:r>
      <w:r>
        <w:rPr>
          <w:rFonts w:hint="eastAsia"/>
        </w:rPr>
        <w:br/>
      </w:r>
      <w:r>
        <w:rPr>
          <w:rFonts w:hint="eastAsia"/>
        </w:rPr>
        <w:t>　　2003-2006年台积电员工数量统计</w:t>
      </w:r>
      <w:r>
        <w:rPr>
          <w:rFonts w:hint="eastAsia"/>
        </w:rPr>
        <w:br/>
      </w:r>
      <w:r>
        <w:rPr>
          <w:rFonts w:hint="eastAsia"/>
        </w:rPr>
        <w:t>　　台积电05年Q3到07年Q2产品技术类型结构</w:t>
      </w:r>
      <w:r>
        <w:rPr>
          <w:rFonts w:hint="eastAsia"/>
        </w:rPr>
        <w:br/>
      </w:r>
      <w:r>
        <w:rPr>
          <w:rFonts w:hint="eastAsia"/>
        </w:rPr>
        <w:t>　　台积电05年Q3到07年Q2产品应用结构</w:t>
      </w:r>
      <w:r>
        <w:rPr>
          <w:rFonts w:hint="eastAsia"/>
        </w:rPr>
        <w:br/>
      </w:r>
      <w:r>
        <w:rPr>
          <w:rFonts w:hint="eastAsia"/>
        </w:rPr>
        <w:t>　　台积电05年Q3到07年Q2收入地域结构</w:t>
      </w:r>
      <w:r>
        <w:rPr>
          <w:rFonts w:hint="eastAsia"/>
        </w:rPr>
        <w:br/>
      </w:r>
      <w:r>
        <w:rPr>
          <w:rFonts w:hint="eastAsia"/>
        </w:rPr>
        <w:t>　　台积电05年Q3到07年Q2客户结构</w:t>
      </w:r>
      <w:r>
        <w:rPr>
          <w:rFonts w:hint="eastAsia"/>
        </w:rPr>
        <w:br/>
      </w:r>
      <w:r>
        <w:rPr>
          <w:rFonts w:hint="eastAsia"/>
        </w:rPr>
        <w:t>　　台积电产品技术路线图</w:t>
      </w:r>
      <w:r>
        <w:rPr>
          <w:rFonts w:hint="eastAsia"/>
        </w:rPr>
        <w:br/>
      </w:r>
      <w:r>
        <w:rPr>
          <w:rFonts w:hint="eastAsia"/>
        </w:rPr>
        <w:t>　　台积电 服务路线图</w:t>
      </w:r>
      <w:r>
        <w:rPr>
          <w:rFonts w:hint="eastAsia"/>
        </w:rPr>
        <w:br/>
      </w:r>
      <w:r>
        <w:rPr>
          <w:rFonts w:hint="eastAsia"/>
        </w:rPr>
        <w:t>　　台积电员工学历结构</w:t>
      </w:r>
      <w:r>
        <w:rPr>
          <w:rFonts w:hint="eastAsia"/>
        </w:rPr>
        <w:br/>
      </w:r>
      <w:r>
        <w:rPr>
          <w:rFonts w:hint="eastAsia"/>
        </w:rPr>
        <w:t>　　2000-2006年联电收入与毛利率统计</w:t>
      </w:r>
      <w:r>
        <w:rPr>
          <w:rFonts w:hint="eastAsia"/>
        </w:rPr>
        <w:br/>
      </w:r>
      <w:r>
        <w:rPr>
          <w:rFonts w:hint="eastAsia"/>
        </w:rPr>
        <w:t>　　联电2000-2007年产能变化</w:t>
      </w:r>
      <w:r>
        <w:rPr>
          <w:rFonts w:hint="eastAsia"/>
        </w:rPr>
        <w:br/>
      </w:r>
      <w:r>
        <w:rPr>
          <w:rFonts w:hint="eastAsia"/>
        </w:rPr>
        <w:t>　　2004-2006年联电人员学历结构</w:t>
      </w:r>
      <w:r>
        <w:rPr>
          <w:rFonts w:hint="eastAsia"/>
        </w:rPr>
        <w:br/>
      </w:r>
      <w:r>
        <w:rPr>
          <w:rFonts w:hint="eastAsia"/>
        </w:rPr>
        <w:t>　　联电 2007年2季度地域收入结构</w:t>
      </w:r>
      <w:r>
        <w:rPr>
          <w:rFonts w:hint="eastAsia"/>
        </w:rPr>
        <w:br/>
      </w:r>
      <w:r>
        <w:rPr>
          <w:rFonts w:hint="eastAsia"/>
        </w:rPr>
        <w:t>　　联电 2007年2季度收入客户结构</w:t>
      </w:r>
      <w:r>
        <w:rPr>
          <w:rFonts w:hint="eastAsia"/>
        </w:rPr>
        <w:br/>
      </w:r>
      <w:r>
        <w:rPr>
          <w:rFonts w:hint="eastAsia"/>
        </w:rPr>
        <w:t>　　联电 2007年2季度产品应用收入结构</w:t>
      </w:r>
      <w:r>
        <w:rPr>
          <w:rFonts w:hint="eastAsia"/>
        </w:rPr>
        <w:br/>
      </w:r>
      <w:r>
        <w:rPr>
          <w:rFonts w:hint="eastAsia"/>
        </w:rPr>
        <w:t>　　联电 2007年2季度收入工艺结构</w:t>
      </w:r>
      <w:r>
        <w:rPr>
          <w:rFonts w:hint="eastAsia"/>
        </w:rPr>
        <w:br/>
      </w:r>
      <w:r>
        <w:rPr>
          <w:rFonts w:hint="eastAsia"/>
        </w:rPr>
        <w:t>　　联电技术路线图</w:t>
      </w:r>
      <w:r>
        <w:rPr>
          <w:rFonts w:hint="eastAsia"/>
        </w:rPr>
        <w:br/>
      </w:r>
      <w:r>
        <w:rPr>
          <w:rFonts w:hint="eastAsia"/>
        </w:rPr>
        <w:t>　　1998年到2006年特许半导体收入与净利润率统计</w:t>
      </w:r>
      <w:r>
        <w:rPr>
          <w:rFonts w:hint="eastAsia"/>
        </w:rPr>
        <w:br/>
      </w:r>
      <w:r>
        <w:rPr>
          <w:rFonts w:hint="eastAsia"/>
        </w:rPr>
        <w:t>　　特许半导体2006年3季度到2007年3季度收入统计及预测</w:t>
      </w:r>
      <w:r>
        <w:rPr>
          <w:rFonts w:hint="eastAsia"/>
        </w:rPr>
        <w:br/>
      </w:r>
      <w:r>
        <w:rPr>
          <w:rFonts w:hint="eastAsia"/>
        </w:rPr>
        <w:t>　　2004年1季度到2007年3季度IBM与特许半导体合作大事记</w:t>
      </w:r>
      <w:r>
        <w:rPr>
          <w:rFonts w:hint="eastAsia"/>
        </w:rPr>
        <w:br/>
      </w:r>
      <w:r>
        <w:rPr>
          <w:rFonts w:hint="eastAsia"/>
        </w:rPr>
        <w:t>　　特许半导体各领域合作伙伴</w:t>
      </w:r>
      <w:r>
        <w:rPr>
          <w:rFonts w:hint="eastAsia"/>
        </w:rPr>
        <w:br/>
      </w:r>
      <w:r>
        <w:rPr>
          <w:rFonts w:hint="eastAsia"/>
        </w:rPr>
        <w:t>　　特许半导体5座晶圆厂实景</w:t>
      </w:r>
      <w:r>
        <w:rPr>
          <w:rFonts w:hint="eastAsia"/>
        </w:rPr>
        <w:br/>
      </w:r>
      <w:r>
        <w:rPr>
          <w:rFonts w:hint="eastAsia"/>
        </w:rPr>
        <w:t>　　特许半导体特殊工艺产品技术路线图</w:t>
      </w:r>
      <w:r>
        <w:rPr>
          <w:rFonts w:hint="eastAsia"/>
        </w:rPr>
        <w:br/>
      </w:r>
      <w:r>
        <w:rPr>
          <w:rFonts w:hint="eastAsia"/>
        </w:rPr>
        <w:t>　　特许半导体2006年2季度到2007年2季度晶圆产能与产能利用率统计</w:t>
      </w:r>
      <w:r>
        <w:rPr>
          <w:rFonts w:hint="eastAsia"/>
        </w:rPr>
        <w:br/>
      </w:r>
      <w:r>
        <w:rPr>
          <w:rFonts w:hint="eastAsia"/>
        </w:rPr>
        <w:t>　　特许半导体2006年2季度到2007年2季度下游产品应用比例结构统计</w:t>
      </w:r>
      <w:r>
        <w:rPr>
          <w:rFonts w:hint="eastAsia"/>
        </w:rPr>
        <w:br/>
      </w:r>
      <w:r>
        <w:rPr>
          <w:rFonts w:hint="eastAsia"/>
        </w:rPr>
        <w:t>　　特许半导体2006年2季度到2007年2季度地域收入结构比例</w:t>
      </w:r>
      <w:r>
        <w:rPr>
          <w:rFonts w:hint="eastAsia"/>
        </w:rPr>
        <w:br/>
      </w:r>
      <w:r>
        <w:rPr>
          <w:rFonts w:hint="eastAsia"/>
        </w:rPr>
        <w:t>　　2003-2006年特许半导体产能统计</w:t>
      </w:r>
      <w:r>
        <w:rPr>
          <w:rFonts w:hint="eastAsia"/>
        </w:rPr>
        <w:br/>
      </w:r>
      <w:r>
        <w:rPr>
          <w:rFonts w:hint="eastAsia"/>
        </w:rPr>
        <w:t>　　东部亚南工艺路线图</w:t>
      </w:r>
      <w:r>
        <w:rPr>
          <w:rFonts w:hint="eastAsia"/>
        </w:rPr>
        <w:br/>
      </w:r>
      <w:r>
        <w:rPr>
          <w:rFonts w:hint="eastAsia"/>
        </w:rPr>
        <w:t>　　2006年2季度到2007年2季度世界先进收入、毛利率与产能利用率统计</w:t>
      </w:r>
      <w:r>
        <w:rPr>
          <w:rFonts w:hint="eastAsia"/>
        </w:rPr>
        <w:br/>
      </w:r>
      <w:r>
        <w:rPr>
          <w:rFonts w:hint="eastAsia"/>
        </w:rPr>
        <w:t>　　2006年2季度到2007年2季度世界先进产品工艺结构</w:t>
      </w:r>
      <w:r>
        <w:rPr>
          <w:rFonts w:hint="eastAsia"/>
        </w:rPr>
        <w:br/>
      </w:r>
      <w:r>
        <w:rPr>
          <w:rFonts w:hint="eastAsia"/>
        </w:rPr>
        <w:t>　　2006年2季度到2007年2季度世界先进产品下游应用结构</w:t>
      </w:r>
      <w:r>
        <w:rPr>
          <w:rFonts w:hint="eastAsia"/>
        </w:rPr>
        <w:br/>
      </w:r>
      <w:r>
        <w:rPr>
          <w:rFonts w:hint="eastAsia"/>
        </w:rPr>
        <w:t>　　2006年1季度到2007年2季度世界先进产品具体应用结构</w:t>
      </w:r>
      <w:r>
        <w:rPr>
          <w:rFonts w:hint="eastAsia"/>
        </w:rPr>
        <w:br/>
      </w:r>
      <w:r>
        <w:rPr>
          <w:rFonts w:hint="eastAsia"/>
        </w:rPr>
        <w:t>　　世界先进技术路线图</w:t>
      </w:r>
      <w:r>
        <w:rPr>
          <w:rFonts w:hint="eastAsia"/>
        </w:rPr>
        <w:br/>
      </w:r>
      <w:r>
        <w:rPr>
          <w:rFonts w:hint="eastAsia"/>
        </w:rPr>
        <w:t>　　世界先进OTP产品和闪存技术路线图</w:t>
      </w:r>
      <w:r>
        <w:rPr>
          <w:rFonts w:hint="eastAsia"/>
        </w:rPr>
        <w:br/>
      </w:r>
      <w:r>
        <w:rPr>
          <w:rFonts w:hint="eastAsia"/>
        </w:rPr>
        <w:t>　　世界先进高压工艺技术路线图</w:t>
      </w:r>
      <w:r>
        <w:rPr>
          <w:rFonts w:hint="eastAsia"/>
        </w:rPr>
        <w:br/>
      </w:r>
      <w:r>
        <w:rPr>
          <w:rFonts w:hint="eastAsia"/>
        </w:rPr>
        <w:t>　　2002-2006年MAGNACHIP收入与毛利率统计</w:t>
      </w:r>
      <w:r>
        <w:rPr>
          <w:rFonts w:hint="eastAsia"/>
        </w:rPr>
        <w:br/>
      </w:r>
      <w:r>
        <w:rPr>
          <w:rFonts w:hint="eastAsia"/>
        </w:rPr>
        <w:t>　　2004-2006年MAGNACHIP收入结构统计</w:t>
      </w:r>
      <w:r>
        <w:rPr>
          <w:rFonts w:hint="eastAsia"/>
        </w:rPr>
        <w:br/>
      </w:r>
      <w:r>
        <w:rPr>
          <w:rFonts w:hint="eastAsia"/>
        </w:rPr>
        <w:t>　　2006年MAGANACHIP地域收入结构</w:t>
      </w:r>
      <w:r>
        <w:rPr>
          <w:rFonts w:hint="eastAsia"/>
        </w:rPr>
        <w:br/>
      </w:r>
      <w:r>
        <w:rPr>
          <w:rFonts w:hint="eastAsia"/>
        </w:rPr>
        <w:t>　　Silterra逻辑与混合信号技术路线图</w:t>
      </w:r>
      <w:r>
        <w:rPr>
          <w:rFonts w:hint="eastAsia"/>
        </w:rPr>
        <w:br/>
      </w:r>
      <w:r>
        <w:rPr>
          <w:rFonts w:hint="eastAsia"/>
        </w:rPr>
        <w:t>　　Silterra高压工艺技术路线图</w:t>
      </w:r>
      <w:r>
        <w:rPr>
          <w:rFonts w:hint="eastAsia"/>
        </w:rPr>
        <w:br/>
      </w:r>
      <w:r>
        <w:rPr>
          <w:rFonts w:hint="eastAsia"/>
        </w:rPr>
        <w:t>　　X-FAB技术路线图</w:t>
      </w:r>
      <w:r>
        <w:rPr>
          <w:rFonts w:hint="eastAsia"/>
        </w:rPr>
        <w:br/>
      </w:r>
      <w:r>
        <w:rPr>
          <w:rFonts w:hint="eastAsia"/>
        </w:rPr>
        <w:t>　　X-FAB MEMS技术路线图</w:t>
      </w:r>
      <w:r>
        <w:rPr>
          <w:rFonts w:hint="eastAsia"/>
        </w:rPr>
        <w:br/>
      </w:r>
      <w:r>
        <w:rPr>
          <w:rFonts w:hint="eastAsia"/>
        </w:rPr>
        <w:t>　　1stSilicon逻辑与混合信号技术路线图</w:t>
      </w:r>
      <w:r>
        <w:rPr>
          <w:rFonts w:hint="eastAsia"/>
        </w:rPr>
        <w:br/>
      </w:r>
      <w:r>
        <w:rPr>
          <w:rFonts w:hint="eastAsia"/>
        </w:rPr>
        <w:t>　　1stSilicon特殊工艺技术路线图</w:t>
      </w:r>
      <w:r>
        <w:rPr>
          <w:rFonts w:hint="eastAsia"/>
        </w:rPr>
        <w:br/>
      </w:r>
      <w:r>
        <w:rPr>
          <w:rFonts w:hint="eastAsia"/>
        </w:rPr>
        <w:t>　　Tower Semiconductor技术路线图</w:t>
      </w:r>
      <w:r>
        <w:rPr>
          <w:rFonts w:hint="eastAsia"/>
        </w:rPr>
        <w:br/>
      </w:r>
      <w:r>
        <w:rPr>
          <w:rFonts w:hint="eastAsia"/>
        </w:rPr>
        <w:t>　　Tower Semiconductor microFLASH 技术路线图</w:t>
      </w:r>
      <w:r>
        <w:rPr>
          <w:rFonts w:hint="eastAsia"/>
        </w:rPr>
        <w:br/>
      </w:r>
      <w:r>
        <w:rPr>
          <w:rFonts w:hint="eastAsia"/>
        </w:rPr>
        <w:t>　　2007年1季度全球10大IC设计公司</w:t>
      </w:r>
      <w:r>
        <w:rPr>
          <w:rFonts w:hint="eastAsia"/>
        </w:rPr>
        <w:br/>
      </w:r>
      <w:r>
        <w:rPr>
          <w:rFonts w:hint="eastAsia"/>
        </w:rPr>
        <w:t>　　2006年全球10大晶圆代工企业排名</w:t>
      </w:r>
      <w:r>
        <w:rPr>
          <w:rFonts w:hint="eastAsia"/>
        </w:rPr>
        <w:br/>
      </w:r>
      <w:r>
        <w:rPr>
          <w:rFonts w:hint="eastAsia"/>
        </w:rPr>
        <w:t>　　中国大陆已经投产6英寸以上晶圆代工厂一览</w:t>
      </w:r>
      <w:r>
        <w:rPr>
          <w:rFonts w:hint="eastAsia"/>
        </w:rPr>
        <w:br/>
      </w:r>
      <w:r>
        <w:rPr>
          <w:rFonts w:hint="eastAsia"/>
        </w:rPr>
        <w:t>　　2006年中国大陆前八大IC制造企业排名</w:t>
      </w:r>
      <w:r>
        <w:rPr>
          <w:rFonts w:hint="eastAsia"/>
        </w:rPr>
        <w:br/>
      </w:r>
      <w:r>
        <w:rPr>
          <w:rFonts w:hint="eastAsia"/>
        </w:rPr>
        <w:t>　　2006年中国十大IC设计公司排名</w:t>
      </w:r>
      <w:r>
        <w:rPr>
          <w:rFonts w:hint="eastAsia"/>
        </w:rPr>
        <w:br/>
      </w:r>
      <w:r>
        <w:rPr>
          <w:rFonts w:hint="eastAsia"/>
        </w:rPr>
        <w:t>　　2006年中国台湾二十大IC设计公司排名</w:t>
      </w:r>
      <w:r>
        <w:rPr>
          <w:rFonts w:hint="eastAsia"/>
        </w:rPr>
        <w:br/>
      </w:r>
      <w:r>
        <w:rPr>
          <w:rFonts w:hint="eastAsia"/>
        </w:rPr>
        <w:t>　　表 中芯国际主要晶圆代工厂情况</w:t>
      </w:r>
      <w:r>
        <w:rPr>
          <w:rFonts w:hint="eastAsia"/>
        </w:rPr>
        <w:br/>
      </w:r>
      <w:r>
        <w:rPr>
          <w:rFonts w:hint="eastAsia"/>
        </w:rPr>
        <w:t>　　表 宏力主要产品的设计规则</w:t>
      </w:r>
      <w:r>
        <w:rPr>
          <w:rFonts w:hint="eastAsia"/>
        </w:rPr>
        <w:br/>
      </w:r>
      <w:r>
        <w:rPr>
          <w:rFonts w:hint="eastAsia"/>
        </w:rPr>
        <w:t>　　表 宏力0.25微米工艺技术主要特性</w:t>
      </w:r>
      <w:r>
        <w:rPr>
          <w:rFonts w:hint="eastAsia"/>
        </w:rPr>
        <w:br/>
      </w:r>
      <w:r>
        <w:rPr>
          <w:rFonts w:hint="eastAsia"/>
        </w:rPr>
        <w:t>　　表 0.25微米器件的电性设计参数</w:t>
      </w:r>
      <w:r>
        <w:rPr>
          <w:rFonts w:hint="eastAsia"/>
        </w:rPr>
        <w:br/>
      </w:r>
      <w:r>
        <w:rPr>
          <w:rFonts w:hint="eastAsia"/>
        </w:rPr>
        <w:t>　　表 宏力0.15微米技术的主要工艺参数</w:t>
      </w:r>
      <w:r>
        <w:rPr>
          <w:rFonts w:hint="eastAsia"/>
        </w:rPr>
        <w:br/>
      </w:r>
      <w:r>
        <w:rPr>
          <w:rFonts w:hint="eastAsia"/>
        </w:rPr>
        <w:t>　　表 0.15微米器件的电性设计参数（EDR）</w:t>
      </w:r>
      <w:r>
        <w:rPr>
          <w:rFonts w:hint="eastAsia"/>
        </w:rPr>
        <w:br/>
      </w:r>
      <w:r>
        <w:rPr>
          <w:rFonts w:hint="eastAsia"/>
        </w:rPr>
        <w:t>　　表 BCD产能一览</w:t>
      </w:r>
      <w:r>
        <w:rPr>
          <w:rFonts w:hint="eastAsia"/>
        </w:rPr>
        <w:br/>
      </w:r>
      <w:r>
        <w:rPr>
          <w:rFonts w:hint="eastAsia"/>
        </w:rPr>
        <w:t>　　珠海南科晶圆代工报价</w:t>
      </w:r>
      <w:r>
        <w:rPr>
          <w:rFonts w:hint="eastAsia"/>
        </w:rPr>
        <w:br/>
      </w:r>
      <w:r>
        <w:rPr>
          <w:rFonts w:hint="eastAsia"/>
        </w:rPr>
        <w:t>　　华润微电子产品类型</w:t>
      </w:r>
      <w:r>
        <w:rPr>
          <w:rFonts w:hint="eastAsia"/>
        </w:rPr>
        <w:br/>
      </w:r>
      <w:r>
        <w:rPr>
          <w:rFonts w:hint="eastAsia"/>
        </w:rPr>
        <w:t>　　台积电晶圆厂一览</w:t>
      </w:r>
      <w:r>
        <w:rPr>
          <w:rFonts w:hint="eastAsia"/>
        </w:rPr>
        <w:br/>
      </w:r>
      <w:r>
        <w:rPr>
          <w:rFonts w:hint="eastAsia"/>
        </w:rPr>
        <w:t>　　台积电人员职务构成表</w:t>
      </w:r>
      <w:r>
        <w:rPr>
          <w:rFonts w:hint="eastAsia"/>
        </w:rPr>
        <w:br/>
      </w:r>
      <w:r>
        <w:rPr>
          <w:rFonts w:hint="eastAsia"/>
        </w:rPr>
        <w:t>　　台积电45纳米工艺特性表</w:t>
      </w:r>
      <w:r>
        <w:rPr>
          <w:rFonts w:hint="eastAsia"/>
        </w:rPr>
        <w:br/>
      </w:r>
      <w:r>
        <w:rPr>
          <w:rFonts w:hint="eastAsia"/>
        </w:rPr>
        <w:t>　　台积电混合信号/射频工艺特性表</w:t>
      </w:r>
      <w:r>
        <w:rPr>
          <w:rFonts w:hint="eastAsia"/>
        </w:rPr>
        <w:br/>
      </w:r>
      <w:r>
        <w:rPr>
          <w:rFonts w:hint="eastAsia"/>
        </w:rPr>
        <w:t>　　台积电 硅锗BiCMOS工艺特性表</w:t>
      </w:r>
      <w:r>
        <w:rPr>
          <w:rFonts w:hint="eastAsia"/>
        </w:rPr>
        <w:br/>
      </w:r>
      <w:r>
        <w:rPr>
          <w:rFonts w:hint="eastAsia"/>
        </w:rPr>
        <w:t>　　台积电高压工艺特性表</w:t>
      </w:r>
      <w:r>
        <w:rPr>
          <w:rFonts w:hint="eastAsia"/>
        </w:rPr>
        <w:br/>
      </w:r>
      <w:r>
        <w:rPr>
          <w:rFonts w:hint="eastAsia"/>
        </w:rPr>
        <w:t>　　2007年2季度联电晶圆厂产能一览</w:t>
      </w:r>
      <w:r>
        <w:rPr>
          <w:rFonts w:hint="eastAsia"/>
        </w:rPr>
        <w:br/>
      </w:r>
      <w:r>
        <w:rPr>
          <w:rFonts w:hint="eastAsia"/>
        </w:rPr>
        <w:t>　　联电主要转投资公司一览</w:t>
      </w:r>
      <w:r>
        <w:rPr>
          <w:rFonts w:hint="eastAsia"/>
        </w:rPr>
        <w:br/>
      </w:r>
      <w:r>
        <w:rPr>
          <w:rFonts w:hint="eastAsia"/>
        </w:rPr>
        <w:t>　　2004-2006年联电人员结构比例</w:t>
      </w:r>
      <w:r>
        <w:rPr>
          <w:rFonts w:hint="eastAsia"/>
        </w:rPr>
        <w:br/>
      </w:r>
      <w:r>
        <w:rPr>
          <w:rFonts w:hint="eastAsia"/>
        </w:rPr>
        <w:t>　　联电混合信号/RFCMOS工艺特性表</w:t>
      </w:r>
      <w:r>
        <w:rPr>
          <w:rFonts w:hint="eastAsia"/>
        </w:rPr>
        <w:br/>
      </w:r>
      <w:r>
        <w:rPr>
          <w:rFonts w:hint="eastAsia"/>
        </w:rPr>
        <w:t>　　联电CMOS图像传感器工艺特性表</w:t>
      </w:r>
      <w:r>
        <w:rPr>
          <w:rFonts w:hint="eastAsia"/>
        </w:rPr>
        <w:br/>
      </w:r>
      <w:r>
        <w:rPr>
          <w:rFonts w:hint="eastAsia"/>
        </w:rPr>
        <w:t>　　联电高压工艺特性表</w:t>
      </w:r>
      <w:r>
        <w:rPr>
          <w:rFonts w:hint="eastAsia"/>
        </w:rPr>
        <w:br/>
      </w:r>
      <w:r>
        <w:rPr>
          <w:rFonts w:hint="eastAsia"/>
        </w:rPr>
        <w:t>　　特许半导体2006年2季度到2007年2季度各晶圆厂产能统计</w:t>
      </w:r>
      <w:r>
        <w:rPr>
          <w:rFonts w:hint="eastAsia"/>
        </w:rPr>
        <w:br/>
      </w:r>
      <w:r>
        <w:rPr>
          <w:rFonts w:hint="eastAsia"/>
        </w:rPr>
        <w:t>　　特许半导体2006年2季度到2007年2季度工艺结构比例</w:t>
      </w:r>
      <w:r>
        <w:rPr>
          <w:rFonts w:hint="eastAsia"/>
        </w:rPr>
        <w:br/>
      </w:r>
      <w:r>
        <w:rPr>
          <w:rFonts w:hint="eastAsia"/>
        </w:rPr>
        <w:t>　　东部亚南130纳米工艺特性表</w:t>
      </w:r>
      <w:r>
        <w:rPr>
          <w:rFonts w:hint="eastAsia"/>
        </w:rPr>
        <w:br/>
      </w:r>
      <w:r>
        <w:rPr>
          <w:rFonts w:hint="eastAsia"/>
        </w:rPr>
        <w:t>　　东部亚南CMOS图像传感器IC工艺特性表</w:t>
      </w:r>
      <w:r>
        <w:rPr>
          <w:rFonts w:hint="eastAsia"/>
        </w:rPr>
        <w:br/>
      </w:r>
      <w:r>
        <w:rPr>
          <w:rFonts w:hint="eastAsia"/>
        </w:rPr>
        <w:t>　　东部亚南高压工艺特性表</w:t>
      </w:r>
      <w:r>
        <w:rPr>
          <w:rFonts w:hint="eastAsia"/>
        </w:rPr>
        <w:br/>
      </w:r>
      <w:r>
        <w:rPr>
          <w:rFonts w:hint="eastAsia"/>
        </w:rPr>
        <w:t>　　世界先进逻辑电路制程特性</w:t>
      </w:r>
      <w:r>
        <w:rPr>
          <w:rFonts w:hint="eastAsia"/>
        </w:rPr>
        <w:br/>
      </w:r>
      <w:r>
        <w:rPr>
          <w:rFonts w:hint="eastAsia"/>
        </w:rPr>
        <w:t>　　世界先进混合电路制程特性</w:t>
      </w:r>
      <w:r>
        <w:rPr>
          <w:rFonts w:hint="eastAsia"/>
        </w:rPr>
        <w:br/>
      </w:r>
      <w:r>
        <w:rPr>
          <w:rFonts w:hint="eastAsia"/>
        </w:rPr>
        <w:t>　　世界先进高压电路制程特性</w:t>
      </w:r>
      <w:r>
        <w:rPr>
          <w:rFonts w:hint="eastAsia"/>
        </w:rPr>
        <w:br/>
      </w:r>
      <w:r>
        <w:rPr>
          <w:rFonts w:hint="eastAsia"/>
        </w:rPr>
        <w:t>　　MAGNACHIP 各晶圆厂一览</w:t>
      </w:r>
      <w:r>
        <w:rPr>
          <w:rFonts w:hint="eastAsia"/>
        </w:rPr>
        <w:br/>
      </w:r>
      <w:r>
        <w:rPr>
          <w:rFonts w:hint="eastAsia"/>
        </w:rPr>
        <w:t>　　1stSilicon工艺特性表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52de265342b8" w:history="1">
        <w:r>
          <w:rPr>
            <w:rStyle w:val="Hyperlink"/>
          </w:rPr>
          <w:t>2007年晶圆代工行业研究报告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a52de265342b8" w:history="1">
        <w:r>
          <w:rPr>
            <w:rStyle w:val="Hyperlink"/>
          </w:rPr>
          <w:t>https://www.20087.com/2007-08/R_2007nianjingyuandaigongyanjiuBaoGao.html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2c81b79c4c85" w:history="1">
      <w:r>
        <w:rPr>
          <w:rStyle w:val="Hyperlink"/>
        </w:rPr>
        <w:t>2007年晶圆代工行业研究报告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jingyuandaigongyanjiuBaoGao.html" TargetMode="External" Id="Rc88a52de265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jingyuandaigongyanjiuBaoGao.html" TargetMode="External" Id="R244a2c81b79c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2007-08-13T07:27:00Z</dcterms:created>
  <dcterms:modified xsi:type="dcterms:W3CDTF">2007-08-13T08:27:00Z</dcterms:modified>
  <dc:subject>2007年晶圆代工行业研究报告</dc:subject>
  <dc:title>2007年晶圆代工行业研究报告</dc:title>
  <cp:keywords>2007年晶圆代工行业研究报告</cp:keywords>
  <dc:description>2007年晶圆代工行业研究报告</dc:description>
</cp:coreProperties>
</file>