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4a13feeb448b1" w:history="1">
              <w:r>
                <w:rPr>
                  <w:rStyle w:val="Hyperlink"/>
                </w:rPr>
                <w:t>2007-2008中国耐火材料行业市场预测与投资分析报告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4a13feeb448b1" w:history="1">
              <w:r>
                <w:rPr>
                  <w:rStyle w:val="Hyperlink"/>
                </w:rPr>
                <w:t>2007-2008中国耐火材料行业市场预测与投资分析报告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4a13feeb448b1" w:history="1">
                <w:r>
                  <w:rPr>
                    <w:rStyle w:val="Hyperlink"/>
                  </w:rPr>
                  <w:t>https://www.20087.com/2007-08/R_2007_2008zhongguonaihuocailiaoshichaBaoGao.html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全国30个省、市、自治区1505家耐火材料企业，耐火材料产量3243.65万吨，增长30.94%；销售收入793.69亿元，增长31.52%；实现利润总值53.14亿元，增长33.15%；税金39.26亿元，增长21.77%；资产负债率55.66%，下降0.86个百分点；成本费用利润率7.25%，下降了0.08个百分点；固定资产净值平均余额177.81亿元，增长19.47%。</w:t>
      </w:r>
      <w:r>
        <w:rPr>
          <w:rFonts w:hint="eastAsia"/>
        </w:rPr>
        <w:br/>
      </w:r>
      <w:r>
        <w:rPr>
          <w:rFonts w:hint="eastAsia"/>
        </w:rPr>
        <w:t>　　中国经济的高速发展，冶金、建材工业的强劲拉动，为耐火材料行业提供了巨大发展空间，这也使的我国耐火材料行业的产业生命周期处于相对上升状态。</w:t>
      </w:r>
      <w:r>
        <w:rPr>
          <w:rFonts w:hint="eastAsia"/>
        </w:rPr>
        <w:br/>
      </w:r>
      <w:r>
        <w:rPr>
          <w:rFonts w:hint="eastAsia"/>
        </w:rPr>
        <w:t>　　目前我国耐火材料产品生产行业已经处于成长期，2006年我国耐火材料行业产销都出现了较大的增长，未来几年，我国耐火材料产品市场需求将继续保持较高的水平，这将使的行业继续保持一个良好的增长态势，这个增长期预计将保持到2009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4a13feeb448b1" w:history="1">
        <w:r>
          <w:rPr>
            <w:rStyle w:val="Hyperlink"/>
          </w:rPr>
          <w:t>2007-2008中国耐火材料行业市场预测与投资分析报告</w:t>
        </w:r>
      </w:hyperlink>
      <w:r>
        <w:rPr>
          <w:rFonts w:hint="eastAsia"/>
        </w:rPr>
        <w:t>》以严谨的内容、翔实的数据、直观的图表帮助耐火材料企业准确把握行业发展动向、正确制定企业竞争战略和投资策略。我们的主要数据来源于国家统计局、国家信息中心、海关总署、中国耐火材料行业协会等业内权威专业研究机构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2006-2007年中国耐火材料行业基本运行情况</w:t>
      </w:r>
      <w:r>
        <w:rPr>
          <w:rFonts w:hint="eastAsia"/>
        </w:rPr>
        <w:br/>
      </w:r>
      <w:r>
        <w:rPr>
          <w:rFonts w:hint="eastAsia"/>
        </w:rPr>
        <w:t>　　第一节 耐火材料企业地理位置分布图</w:t>
      </w:r>
      <w:r>
        <w:rPr>
          <w:rFonts w:hint="eastAsia"/>
        </w:rPr>
        <w:br/>
      </w:r>
      <w:r>
        <w:rPr>
          <w:rFonts w:hint="eastAsia"/>
        </w:rPr>
        <w:t>　　第二节 耐火材料行业特征分析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二、经济特征</w:t>
      </w:r>
      <w:r>
        <w:rPr>
          <w:rFonts w:hint="eastAsia"/>
        </w:rPr>
        <w:br/>
      </w:r>
      <w:r>
        <w:rPr>
          <w:rFonts w:hint="eastAsia"/>
        </w:rPr>
        <w:t>　　第三节 耐火材料行业产业链分析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二、行业相关产业分析</w:t>
      </w:r>
      <w:r>
        <w:rPr>
          <w:rFonts w:hint="eastAsia"/>
        </w:rPr>
        <w:br/>
      </w:r>
      <w:r>
        <w:rPr>
          <w:rFonts w:hint="eastAsia"/>
        </w:rPr>
        <w:t>　　第四节 2006-2007年中国耐火材料行业总体经营状况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三、分地区企业的经济效益状况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四、行业销售收入前十家主要企业整运营状况分析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2006-2007年国内外耐火材料行业发展现状分析</w:t>
      </w:r>
      <w:r>
        <w:rPr>
          <w:rFonts w:hint="eastAsia"/>
        </w:rPr>
        <w:br/>
      </w:r>
      <w:r>
        <w:rPr>
          <w:rFonts w:hint="eastAsia"/>
        </w:rPr>
        <w:t>　　第一节 国内宏观经济形势与政策环境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全球耐火材料行业发展状况及趋势预测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四、全球主要企业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国内耐火材料行业发展现状分析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2006-2007年中国耐火材料行业产销情况</w:t>
      </w:r>
      <w:r>
        <w:rPr>
          <w:rFonts w:hint="eastAsia"/>
        </w:rPr>
        <w:br/>
      </w:r>
      <w:r>
        <w:rPr>
          <w:rFonts w:hint="eastAsia"/>
        </w:rPr>
        <w:t>　　第一节 耐火材料全行业产销情况</w:t>
      </w:r>
      <w:r>
        <w:rPr>
          <w:rFonts w:hint="eastAsia"/>
        </w:rPr>
        <w:br/>
      </w:r>
      <w:r>
        <w:rPr>
          <w:rFonts w:hint="eastAsia"/>
        </w:rPr>
        <w:t>　　第二节 耐火材料全行业产销情况</w:t>
      </w:r>
      <w:r>
        <w:rPr>
          <w:rFonts w:hint="eastAsia"/>
        </w:rPr>
        <w:br/>
      </w:r>
      <w:r>
        <w:rPr>
          <w:rFonts w:hint="eastAsia"/>
        </w:rPr>
        <w:t>　　第三节 耐火材料行业产销规模分析</w:t>
      </w:r>
      <w:r>
        <w:rPr>
          <w:rFonts w:hint="eastAsia"/>
        </w:rPr>
        <w:br/>
      </w:r>
      <w:r>
        <w:rPr>
          <w:rFonts w:hint="eastAsia"/>
        </w:rPr>
        <w:t>　　第四节 耐火材料行业经济指标分析</w:t>
      </w:r>
      <w:r>
        <w:rPr>
          <w:rFonts w:hint="eastAsia"/>
        </w:rPr>
        <w:br/>
      </w:r>
      <w:r>
        <w:rPr>
          <w:rFonts w:hint="eastAsia"/>
        </w:rPr>
        <w:t>　　第五节 耐火材料行业地区产销情况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2006-2007年中国耐火材料产品销售份额集中度分析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耐火材料产品企业销售情况</w:t>
      </w:r>
      <w:r>
        <w:rPr>
          <w:rFonts w:hint="eastAsia"/>
        </w:rPr>
        <w:br/>
      </w:r>
      <w:r>
        <w:rPr>
          <w:rFonts w:hint="eastAsia"/>
        </w:rPr>
        <w:t>　　第二节 耐火材料产品地区销售情况</w:t>
      </w:r>
      <w:r>
        <w:rPr>
          <w:rFonts w:hint="eastAsia"/>
        </w:rPr>
        <w:br/>
      </w:r>
      <w:r>
        <w:rPr>
          <w:rFonts w:hint="eastAsia"/>
        </w:rPr>
        <w:t>　　第三节 耐火材料产品城市销售情况</w:t>
      </w:r>
      <w:r>
        <w:rPr>
          <w:rFonts w:hint="eastAsia"/>
        </w:rPr>
        <w:br/>
      </w:r>
      <w:r>
        <w:rPr>
          <w:rFonts w:hint="eastAsia"/>
        </w:rPr>
        <w:t>　　第四节 耐火材料产品不同经济类型分析</w:t>
      </w:r>
      <w:r>
        <w:rPr>
          <w:rFonts w:hint="eastAsia"/>
        </w:rPr>
        <w:br/>
      </w:r>
      <w:r>
        <w:rPr>
          <w:rFonts w:hint="eastAsia"/>
        </w:rPr>
        <w:t>　　第五节 耐火材料产品不同规模销售情况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2006-2007年中国耐火材料行业进出口情况</w:t>
      </w:r>
      <w:r>
        <w:rPr>
          <w:rFonts w:hint="eastAsia"/>
        </w:rPr>
        <w:br/>
      </w:r>
      <w:r>
        <w:rPr>
          <w:rFonts w:hint="eastAsia"/>
        </w:rPr>
        <w:t>　　第一节 耐火材料主要产品进出口量值表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耐火材料主要产品分国别进出口量值表</w:t>
      </w:r>
      <w:r>
        <w:rPr>
          <w:rFonts w:hint="eastAsia"/>
        </w:rPr>
        <w:br/>
      </w:r>
      <w:r>
        <w:rPr>
          <w:rFonts w:hint="eastAsia"/>
        </w:rPr>
        <w:t>　　第四节 2002-2006年进出口状况分析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耐火材料行业重点企业经营策略分析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西洋集团</w:t>
      </w:r>
      <w:r>
        <w:rPr>
          <w:rFonts w:hint="eastAsia"/>
        </w:rPr>
        <w:br/>
      </w:r>
      <w:r>
        <w:rPr>
          <w:rFonts w:hint="eastAsia"/>
        </w:rPr>
        <w:t>　　　　一、生产经营能力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营口青花集团有限公司</w:t>
      </w:r>
      <w:r>
        <w:rPr>
          <w:rFonts w:hint="eastAsia"/>
        </w:rPr>
        <w:br/>
      </w:r>
      <w:r>
        <w:rPr>
          <w:rFonts w:hint="eastAsia"/>
        </w:rPr>
        <w:t>　　　　一、生产经营能力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一、生产经营能力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一、生产经营能力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河南耕生耐火股份有限公司</w:t>
      </w:r>
      <w:r>
        <w:rPr>
          <w:rFonts w:hint="eastAsia"/>
        </w:rPr>
        <w:br/>
      </w:r>
      <w:r>
        <w:rPr>
          <w:rFonts w:hint="eastAsia"/>
        </w:rPr>
        <w:t>　　　　一、生产经营能力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耐火材料企业营销模式及竞争策略分析</w:t>
      </w:r>
      <w:r>
        <w:rPr>
          <w:rFonts w:hint="eastAsia"/>
        </w:rPr>
        <w:br/>
      </w:r>
      <w:r>
        <w:rPr>
          <w:rFonts w:hint="eastAsia"/>
        </w:rPr>
        <w:t>　　第一节 耐火材料企业营销模式分析</w:t>
      </w:r>
      <w:r>
        <w:rPr>
          <w:rFonts w:hint="eastAsia"/>
        </w:rPr>
        <w:br/>
      </w:r>
      <w:r>
        <w:rPr>
          <w:rFonts w:hint="eastAsia"/>
        </w:rPr>
        <w:t>　　第二节 国外耐火材料营销模式借鉴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二、推进规模化经营</w:t>
      </w:r>
      <w:r>
        <w:rPr>
          <w:rFonts w:hint="eastAsia"/>
        </w:rPr>
        <w:br/>
      </w:r>
      <w:r>
        <w:rPr>
          <w:rFonts w:hint="eastAsia"/>
        </w:rPr>
        <w:t>　　　　三、构建终端竞争优势</w:t>
      </w:r>
      <w:r>
        <w:rPr>
          <w:rFonts w:hint="eastAsia"/>
        </w:rPr>
        <w:br/>
      </w:r>
      <w:r>
        <w:rPr>
          <w:rFonts w:hint="eastAsia"/>
        </w:rPr>
        <w:t>　　　　四、实施品牌战略</w:t>
      </w:r>
      <w:r>
        <w:rPr>
          <w:rFonts w:hint="eastAsia"/>
        </w:rPr>
        <w:br/>
      </w:r>
      <w:r>
        <w:rPr>
          <w:rFonts w:hint="eastAsia"/>
        </w:rPr>
        <w:t>　　　　五、技术创新战略</w:t>
      </w:r>
      <w:r>
        <w:rPr>
          <w:rFonts w:hint="eastAsia"/>
        </w:rPr>
        <w:br/>
      </w:r>
      <w:r>
        <w:rPr>
          <w:rFonts w:hint="eastAsia"/>
        </w:rPr>
        <w:t>　　第三节 耐火材料企业应对竞争策略分析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耐火材料行业存在问题及应对策略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一、耐火材料行业存在问题</w:t>
      </w:r>
      <w:r>
        <w:rPr>
          <w:rFonts w:hint="eastAsia"/>
        </w:rPr>
        <w:br/>
      </w:r>
      <w:r>
        <w:rPr>
          <w:rFonts w:hint="eastAsia"/>
        </w:rPr>
        <w:t>　　　　二、水泥工业用耐火材料存在的问题</w:t>
      </w:r>
      <w:r>
        <w:rPr>
          <w:rFonts w:hint="eastAsia"/>
        </w:rPr>
        <w:br/>
      </w:r>
      <w:r>
        <w:rPr>
          <w:rFonts w:hint="eastAsia"/>
        </w:rPr>
        <w:t>　　第二节 企业应对策略分析</w:t>
      </w:r>
      <w:r>
        <w:rPr>
          <w:rFonts w:hint="eastAsia"/>
        </w:rPr>
        <w:br/>
      </w:r>
      <w:r>
        <w:rPr>
          <w:rFonts w:hint="eastAsia"/>
        </w:rPr>
        <w:t>　　　　一、企业应对策略</w:t>
      </w:r>
      <w:r>
        <w:rPr>
          <w:rFonts w:hint="eastAsia"/>
        </w:rPr>
        <w:br/>
      </w:r>
      <w:r>
        <w:rPr>
          <w:rFonts w:hint="eastAsia"/>
        </w:rPr>
        <w:t>　　　　二、水泥工业用耐火材料企业应对策略</w:t>
      </w:r>
      <w:r>
        <w:rPr>
          <w:rFonts w:hint="eastAsia"/>
        </w:rPr>
        <w:br/>
      </w:r>
      <w:r>
        <w:rPr>
          <w:rFonts w:hint="eastAsia"/>
        </w:rPr>
        <w:t>　　第三节 推进实施“绿色耐材”战略分析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2007-2008年中国耐火材料行业市场供求形势预测</w:t>
      </w:r>
      <w:r>
        <w:rPr>
          <w:rFonts w:hint="eastAsia"/>
        </w:rPr>
        <w:br/>
      </w:r>
      <w:r>
        <w:rPr>
          <w:rFonts w:hint="eastAsia"/>
        </w:rPr>
        <w:t>　　第一节 2006-2007年中国耐火材料市场现状分析</w:t>
      </w:r>
      <w:r>
        <w:rPr>
          <w:rFonts w:hint="eastAsia"/>
        </w:rPr>
        <w:br/>
      </w:r>
      <w:r>
        <w:rPr>
          <w:rFonts w:hint="eastAsia"/>
        </w:rPr>
        <w:t>　　第二节 2007-2008年中国市场供需情况预测</w:t>
      </w:r>
      <w:r>
        <w:rPr>
          <w:rFonts w:hint="eastAsia"/>
        </w:rPr>
        <w:br/>
      </w:r>
      <w:r>
        <w:rPr>
          <w:rFonts w:hint="eastAsia"/>
        </w:rPr>
        <w:t>　　第三节 未来市场前景展望预测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2007-2008年中国耐火材料行业竞争态势预测分析</w:t>
      </w:r>
      <w:r>
        <w:rPr>
          <w:rFonts w:hint="eastAsia"/>
        </w:rPr>
        <w:br/>
      </w:r>
      <w:r>
        <w:rPr>
          <w:rFonts w:hint="eastAsia"/>
        </w:rPr>
        <w:t>　　第一节 2006-2007年中国耐火材料行业竞争格局分析</w:t>
      </w:r>
      <w:r>
        <w:rPr>
          <w:rFonts w:hint="eastAsia"/>
        </w:rPr>
        <w:br/>
      </w:r>
      <w:r>
        <w:rPr>
          <w:rFonts w:hint="eastAsia"/>
        </w:rPr>
        <w:t>　　第二节 耐火原材料供应商竞争者分析</w:t>
      </w:r>
      <w:r>
        <w:rPr>
          <w:rFonts w:hint="eastAsia"/>
        </w:rPr>
        <w:br/>
      </w:r>
      <w:r>
        <w:rPr>
          <w:rFonts w:hint="eastAsia"/>
        </w:rPr>
        <w:t>　　第三节 2007-2008年中国耐火材料行业竞争态势预测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耐火材料重点企业运营状况及营销策略</w:t>
      </w:r>
      <w:r>
        <w:rPr>
          <w:rFonts w:hint="eastAsia"/>
        </w:rPr>
        <w:br/>
      </w:r>
      <w:r>
        <w:rPr>
          <w:rFonts w:hint="eastAsia"/>
        </w:rPr>
        <w:t>第十一章 2007-2008年中国耐火材料行业发展趋势预测</w:t>
      </w:r>
      <w:r>
        <w:rPr>
          <w:rFonts w:hint="eastAsia"/>
        </w:rPr>
        <w:br/>
      </w:r>
      <w:r>
        <w:rPr>
          <w:rFonts w:hint="eastAsia"/>
        </w:rPr>
        <w:t>　　第一节 2007-2008年中国耐火材料行业发展预测</w:t>
      </w:r>
      <w:r>
        <w:rPr>
          <w:rFonts w:hint="eastAsia"/>
        </w:rPr>
        <w:br/>
      </w:r>
      <w:r>
        <w:rPr>
          <w:rFonts w:hint="eastAsia"/>
        </w:rPr>
        <w:t>　　第二节 2007-2008年中国耐火材料技术与产品发展趋势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2007-2008年中国耐火材料行业投资价值分析</w:t>
      </w:r>
      <w:r>
        <w:rPr>
          <w:rFonts w:hint="eastAsia"/>
        </w:rPr>
        <w:br/>
      </w:r>
      <w:r>
        <w:rPr>
          <w:rFonts w:hint="eastAsia"/>
        </w:rPr>
        <w:t>　　第一节 耐火材料行业生命周期分析</w:t>
      </w:r>
      <w:r>
        <w:rPr>
          <w:rFonts w:hint="eastAsia"/>
        </w:rPr>
        <w:br/>
      </w:r>
      <w:r>
        <w:rPr>
          <w:rFonts w:hint="eastAsia"/>
        </w:rPr>
        <w:t>　　　　一、产业周期</w:t>
      </w:r>
      <w:r>
        <w:rPr>
          <w:rFonts w:hint="eastAsia"/>
        </w:rPr>
        <w:br/>
      </w:r>
      <w:r>
        <w:rPr>
          <w:rFonts w:hint="eastAsia"/>
        </w:rPr>
        <w:t>　　　　二、产业扩张性分析</w:t>
      </w:r>
      <w:r>
        <w:rPr>
          <w:rFonts w:hint="eastAsia"/>
        </w:rPr>
        <w:br/>
      </w:r>
      <w:r>
        <w:rPr>
          <w:rFonts w:hint="eastAsia"/>
        </w:rPr>
        <w:t>　　　　三、产业稳定性分析</w:t>
      </w:r>
      <w:r>
        <w:rPr>
          <w:rFonts w:hint="eastAsia"/>
        </w:rPr>
        <w:br/>
      </w:r>
      <w:r>
        <w:rPr>
          <w:rFonts w:hint="eastAsia"/>
        </w:rPr>
        <w:t>　　第二节 耐火材料行业增长性与波动性</w:t>
      </w:r>
      <w:r>
        <w:rPr>
          <w:rFonts w:hint="eastAsia"/>
        </w:rPr>
        <w:br/>
      </w:r>
      <w:r>
        <w:rPr>
          <w:rFonts w:hint="eastAsia"/>
        </w:rPr>
        <w:t>　　第三节 耐火材料产业投资潜力</w:t>
      </w:r>
      <w:r>
        <w:rPr>
          <w:rFonts w:hint="eastAsia"/>
        </w:rPr>
        <w:br/>
      </w:r>
      <w:r>
        <w:rPr>
          <w:rFonts w:hint="eastAsia"/>
        </w:rPr>
        <w:t>　　第四节 [-中-智-林-]耐火材料行业进入退出壁垒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2006年中国耐火材料行业按销售收入前十家主要企业地理位置</w:t>
      </w:r>
      <w:r>
        <w:rPr>
          <w:rFonts w:hint="eastAsia"/>
        </w:rPr>
        <w:br/>
      </w:r>
      <w:r>
        <w:rPr>
          <w:rFonts w:hint="eastAsia"/>
        </w:rPr>
        <w:t>　　图表 2 2006年八省（市）主要生产经营指标排名</w:t>
      </w:r>
      <w:r>
        <w:rPr>
          <w:rFonts w:hint="eastAsia"/>
        </w:rPr>
        <w:br/>
      </w:r>
      <w:r>
        <w:rPr>
          <w:rFonts w:hint="eastAsia"/>
        </w:rPr>
        <w:t>　　图表 3 2006年1-12月我国耐火材料制品制造行业不同规模企业经营及亏损情况</w:t>
      </w:r>
      <w:r>
        <w:rPr>
          <w:rFonts w:hint="eastAsia"/>
        </w:rPr>
        <w:br/>
      </w:r>
      <w:r>
        <w:rPr>
          <w:rFonts w:hint="eastAsia"/>
        </w:rPr>
        <w:t>　　图表 4 2006年1-12月我国耐火材料制品制造行业不同规模企业资本运营状况（一）</w:t>
      </w:r>
      <w:r>
        <w:rPr>
          <w:rFonts w:hint="eastAsia"/>
        </w:rPr>
        <w:br/>
      </w:r>
      <w:r>
        <w:rPr>
          <w:rFonts w:hint="eastAsia"/>
        </w:rPr>
        <w:t>　　图表 5 2006年1-12月我国耐火材料制品制造行业不同规模企业资本运营状况（二）</w:t>
      </w:r>
      <w:r>
        <w:rPr>
          <w:rFonts w:hint="eastAsia"/>
        </w:rPr>
        <w:br/>
      </w:r>
      <w:r>
        <w:rPr>
          <w:rFonts w:hint="eastAsia"/>
        </w:rPr>
        <w:t>　　图表 6 2006年1-12月我国耐火材料制品制造行业不同规模企业经营效益状况</w:t>
      </w:r>
      <w:r>
        <w:rPr>
          <w:rFonts w:hint="eastAsia"/>
        </w:rPr>
        <w:br/>
      </w:r>
      <w:r>
        <w:rPr>
          <w:rFonts w:hint="eastAsia"/>
        </w:rPr>
        <w:t>　　图表 7 2006年1-12月我国耐火材料制品制造行业不同经济类型企业经营及亏损情况</w:t>
      </w:r>
      <w:r>
        <w:rPr>
          <w:rFonts w:hint="eastAsia"/>
        </w:rPr>
        <w:br/>
      </w:r>
      <w:r>
        <w:rPr>
          <w:rFonts w:hint="eastAsia"/>
        </w:rPr>
        <w:t>　　图表 8 2006年我国耐火材料制品行业不同经济类型企业资本运营状况（一） 单位：千元</w:t>
      </w:r>
      <w:r>
        <w:rPr>
          <w:rFonts w:hint="eastAsia"/>
        </w:rPr>
        <w:br/>
      </w:r>
      <w:r>
        <w:rPr>
          <w:rFonts w:hint="eastAsia"/>
        </w:rPr>
        <w:t>　　图表 9 2006年我国耐火材料制品行业不同经济类型企业资本运营状况（二） 单位：千元</w:t>
      </w:r>
      <w:r>
        <w:rPr>
          <w:rFonts w:hint="eastAsia"/>
        </w:rPr>
        <w:br/>
      </w:r>
      <w:r>
        <w:rPr>
          <w:rFonts w:hint="eastAsia"/>
        </w:rPr>
        <w:t>　　图表 10 2006年我国耐火材料制品制造行业不同经济类型企业经营效益状况 单位：千元</w:t>
      </w:r>
      <w:r>
        <w:rPr>
          <w:rFonts w:hint="eastAsia"/>
        </w:rPr>
        <w:br/>
      </w:r>
      <w:r>
        <w:rPr>
          <w:rFonts w:hint="eastAsia"/>
        </w:rPr>
        <w:t>　　图表 11 2006年我国耐火材料制品制造行业不同地区经营状况</w:t>
      </w:r>
      <w:r>
        <w:rPr>
          <w:rFonts w:hint="eastAsia"/>
        </w:rPr>
        <w:br/>
      </w:r>
      <w:r>
        <w:rPr>
          <w:rFonts w:hint="eastAsia"/>
        </w:rPr>
        <w:t>　　图表 12 2006年1-12月我国耐火材料制品制造行业不同地区规模以上企业个数分布图</w:t>
      </w:r>
      <w:r>
        <w:rPr>
          <w:rFonts w:hint="eastAsia"/>
        </w:rPr>
        <w:br/>
      </w:r>
      <w:r>
        <w:rPr>
          <w:rFonts w:hint="eastAsia"/>
        </w:rPr>
        <w:t>　　图表 13 2006年1-12月我国耐火材料制品制造行业不同地区区资本运营状况</w:t>
      </w:r>
      <w:r>
        <w:rPr>
          <w:rFonts w:hint="eastAsia"/>
        </w:rPr>
        <w:br/>
      </w:r>
      <w:r>
        <w:rPr>
          <w:rFonts w:hint="eastAsia"/>
        </w:rPr>
        <w:t>　　图表 14 2006年1-12月我国耐火材料制品制造行业不同地区经营效益状况元</w:t>
      </w:r>
      <w:r>
        <w:rPr>
          <w:rFonts w:hint="eastAsia"/>
        </w:rPr>
        <w:br/>
      </w:r>
      <w:r>
        <w:rPr>
          <w:rFonts w:hint="eastAsia"/>
        </w:rPr>
        <w:t>　　图表 15 2006年1-12月我国耐火材料制品制造行业不同地区产品销售收入分布图</w:t>
      </w:r>
      <w:r>
        <w:rPr>
          <w:rFonts w:hint="eastAsia"/>
        </w:rPr>
        <w:br/>
      </w:r>
      <w:r>
        <w:rPr>
          <w:rFonts w:hint="eastAsia"/>
        </w:rPr>
        <w:t>　　图表 16 2006年1-12月我国耐火材料制品制造行业经营及亏损情况</w:t>
      </w:r>
      <w:r>
        <w:rPr>
          <w:rFonts w:hint="eastAsia"/>
        </w:rPr>
        <w:br/>
      </w:r>
      <w:r>
        <w:rPr>
          <w:rFonts w:hint="eastAsia"/>
        </w:rPr>
        <w:t>　　图表 17 2006年1-12月我国耐火材料制品制造行业资本运营增长状况</w:t>
      </w:r>
      <w:r>
        <w:rPr>
          <w:rFonts w:hint="eastAsia"/>
        </w:rPr>
        <w:br/>
      </w:r>
      <w:r>
        <w:rPr>
          <w:rFonts w:hint="eastAsia"/>
        </w:rPr>
        <w:t>　　图表 18 2006年1-12月我国耐火材料制品行业经营效益增长情况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4a13feeb448b1" w:history="1">
        <w:r>
          <w:rPr>
            <w:rStyle w:val="Hyperlink"/>
          </w:rPr>
          <w:t>2007-2008中国耐火材料行业市场预测与投资分析报告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4a13feeb448b1" w:history="1">
        <w:r>
          <w:rPr>
            <w:rStyle w:val="Hyperlink"/>
          </w:rPr>
          <w:t>https://www.20087.com/2007-08/R_2007_2008zhongguonaihuocailiaoshichaBaoGao.html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74717d6e74635" w:history="1">
      <w:r>
        <w:rPr>
          <w:rStyle w:val="Hyperlink"/>
        </w:rPr>
        <w:t>2007-2008中国耐火材料行业市场预测与投资分析报告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zhongguonaihuocailiaoshichaBaoGao.html" TargetMode="External" Id="R10b4a13feeb4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zhongguonaihuocailiaoshichaBaoGao.html" TargetMode="External" Id="R45474717d6e7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2007-08-13T03:17:00Z</dcterms:created>
  <dcterms:modified xsi:type="dcterms:W3CDTF">2007-08-13T04:17:00Z</dcterms:modified>
  <dc:subject>2007-2008中国耐火材料行业市场预测与投资分析报告</dc:subject>
  <dc:title>2007-2008中国耐火材料行业市场预测与投资分析报告</dc:title>
  <cp:keywords>2007-2008中国耐火材料行业市场预测与投资分析报告</cp:keywords>
  <dc:description>2007-2008中国耐火材料行业市场预测与投资分析报告</dc:description>
</cp:coreProperties>
</file>