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87529a2c44ee0" w:history="1">
              <w:r>
                <w:rPr>
                  <w:rStyle w:val="Hyperlink"/>
                </w:rPr>
                <w:t>2007-2008年集成电路行业市场分析及投资预测报告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87529a2c44ee0" w:history="1">
              <w:r>
                <w:rPr>
                  <w:rStyle w:val="Hyperlink"/>
                </w:rPr>
                <w:t>2007-2008年集成电路行业市场分析及投资预测报告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87529a2c44ee0" w:history="1">
                <w:r>
                  <w:rPr>
                    <w:rStyle w:val="Hyperlink"/>
                  </w:rPr>
                  <w:t>https://www.20087.com/2007-08/R_2007_2008nianjichengdianlushichangfeBaoGao.html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2006年集成电路制造行业发展环境及影响分析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二、固定资产投资在结构调整中保持了较快增长</w:t>
      </w:r>
      <w:r>
        <w:rPr>
          <w:rFonts w:hint="eastAsia"/>
        </w:rPr>
        <w:br/>
      </w:r>
      <w:r>
        <w:rPr>
          <w:rFonts w:hint="eastAsia"/>
        </w:rPr>
        <w:t>　　　　三、国内市场销售增长加快</w:t>
      </w:r>
      <w:r>
        <w:rPr>
          <w:rFonts w:hint="eastAsia"/>
        </w:rPr>
        <w:br/>
      </w:r>
      <w:r>
        <w:rPr>
          <w:rFonts w:hint="eastAsia"/>
        </w:rPr>
        <w:t>　　　　四、对外贸易继续快速增长，利用外资保持较高水平</w:t>
      </w:r>
      <w:r>
        <w:rPr>
          <w:rFonts w:hint="eastAsia"/>
        </w:rPr>
        <w:br/>
      </w:r>
      <w:r>
        <w:rPr>
          <w:rFonts w:hint="eastAsia"/>
        </w:rPr>
        <w:t>　　　　五、经济环境变化趋势预测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（一）世界经济处于较景气水平</w:t>
      </w:r>
      <w:r>
        <w:rPr>
          <w:rFonts w:hint="eastAsia"/>
        </w:rPr>
        <w:br/>
      </w:r>
      <w:r>
        <w:rPr>
          <w:rFonts w:hint="eastAsia"/>
        </w:rPr>
        <w:t>　　　　　　（二）我国宏观经济将快速平稳发展</w:t>
      </w:r>
      <w:r>
        <w:rPr>
          <w:rFonts w:hint="eastAsia"/>
        </w:rPr>
        <w:br/>
      </w:r>
      <w:r>
        <w:rPr>
          <w:rFonts w:hint="eastAsia"/>
        </w:rPr>
        <w:t>　　第二节 集成电路制造行业政策变化及影响分析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（三）税收政策变化及影响</w:t>
      </w:r>
      <w:r>
        <w:rPr>
          <w:rFonts w:hint="eastAsia"/>
        </w:rPr>
        <w:br/>
      </w:r>
      <w:r>
        <w:rPr>
          <w:rFonts w:hint="eastAsia"/>
        </w:rPr>
        <w:t>　　　　二、集成电路制造行业政策变化及影响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（一）《集成电路产业研究与开发专项资金管理暂行办法》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（二）《中国金融集成电路（IC）卡规范》（PBOC2.0）</w:t>
      </w:r>
      <w:r>
        <w:rPr>
          <w:rFonts w:hint="eastAsia"/>
        </w:rPr>
        <w:br/>
      </w:r>
      <w:r>
        <w:rPr>
          <w:rFonts w:hint="eastAsia"/>
        </w:rPr>
        <w:t>　　　　　　（三）《国家鼓励的集成电路制造企业认定管理办法（试行）》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（四）中国的RFID标准开始制定</w:t>
      </w:r>
      <w:r>
        <w:rPr>
          <w:rFonts w:hint="eastAsia"/>
        </w:rPr>
        <w:br/>
      </w:r>
      <w:r>
        <w:rPr>
          <w:rFonts w:hint="eastAsia"/>
        </w:rPr>
        <w:t>　　　　三、政策环境变化趋势预测</w:t>
      </w:r>
      <w:r>
        <w:rPr>
          <w:rFonts w:hint="eastAsia"/>
        </w:rPr>
        <w:br/>
      </w:r>
      <w:r>
        <w:rPr>
          <w:rFonts w:hint="eastAsia"/>
        </w:rPr>
        <w:t>　　第三节 集成电路制造行业关联行业发展及影响分析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（一）多晶硅行业发展变化及影响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（二）电力供应</w:t>
      </w:r>
      <w:r>
        <w:rPr>
          <w:rFonts w:hint="eastAsia"/>
        </w:rPr>
        <w:br/>
      </w:r>
      <w:r>
        <w:rPr>
          <w:rFonts w:hint="eastAsia"/>
        </w:rPr>
        <w:t>　　　　　　（三）集成电路设计行业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（一）消费电子行业发展及影响</w:t>
      </w:r>
      <w:r>
        <w:rPr>
          <w:rFonts w:hint="eastAsia"/>
        </w:rPr>
        <w:br/>
      </w:r>
      <w:r>
        <w:rPr>
          <w:rFonts w:hint="eastAsia"/>
        </w:rPr>
        <w:t>　　　　　　（二）计算机行业发展及影响</w:t>
      </w:r>
      <w:r>
        <w:rPr>
          <w:rFonts w:hint="eastAsia"/>
        </w:rPr>
        <w:br/>
      </w:r>
      <w:r>
        <w:rPr>
          <w:rFonts w:hint="eastAsia"/>
        </w:rPr>
        <w:t>　　　　　　（三）金卡工程对集成电路的需求</w:t>
      </w:r>
      <w:r>
        <w:rPr>
          <w:rFonts w:hint="eastAsia"/>
        </w:rPr>
        <w:br/>
      </w:r>
      <w:r>
        <w:rPr>
          <w:rFonts w:hint="eastAsia"/>
        </w:rPr>
        <w:t>　　　　　　（四）通信设备制造行业发展变化及影响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（五）汽车电子行业发展变化及影响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2007年集成电路供需状况分析及预测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我国集成电路制造行业产品消费状况分析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一、消费电子行业集成电路需求</w:t>
      </w:r>
      <w:r>
        <w:rPr>
          <w:rFonts w:hint="eastAsia"/>
        </w:rPr>
        <w:br/>
      </w:r>
      <w:r>
        <w:rPr>
          <w:rFonts w:hint="eastAsia"/>
        </w:rPr>
        <w:t>　　　　　　（一）彩电</w:t>
      </w:r>
      <w:r>
        <w:rPr>
          <w:rFonts w:hint="eastAsia"/>
        </w:rPr>
        <w:br/>
      </w:r>
      <w:r>
        <w:rPr>
          <w:rFonts w:hint="eastAsia"/>
        </w:rPr>
        <w:t>　　　　　　（二）激光视盘机</w:t>
      </w:r>
      <w:r>
        <w:rPr>
          <w:rFonts w:hint="eastAsia"/>
        </w:rPr>
        <w:br/>
      </w:r>
      <w:r>
        <w:rPr>
          <w:rFonts w:hint="eastAsia"/>
        </w:rPr>
        <w:t>　　　　　　（三）音响</w:t>
      </w:r>
      <w:r>
        <w:rPr>
          <w:rFonts w:hint="eastAsia"/>
        </w:rPr>
        <w:br/>
      </w:r>
      <w:r>
        <w:rPr>
          <w:rFonts w:hint="eastAsia"/>
        </w:rPr>
        <w:t>　　　　　　（四）语言学习机</w:t>
      </w:r>
      <w:r>
        <w:rPr>
          <w:rFonts w:hint="eastAsia"/>
        </w:rPr>
        <w:br/>
      </w:r>
      <w:r>
        <w:rPr>
          <w:rFonts w:hint="eastAsia"/>
        </w:rPr>
        <w:t>　　　　　　（五）MP3机</w:t>
      </w:r>
      <w:r>
        <w:rPr>
          <w:rFonts w:hint="eastAsia"/>
        </w:rPr>
        <w:br/>
      </w:r>
      <w:r>
        <w:rPr>
          <w:rFonts w:hint="eastAsia"/>
        </w:rPr>
        <w:t>　　　　　　（六）电子钟表</w:t>
      </w:r>
      <w:r>
        <w:rPr>
          <w:rFonts w:hint="eastAsia"/>
        </w:rPr>
        <w:br/>
      </w:r>
      <w:r>
        <w:rPr>
          <w:rFonts w:hint="eastAsia"/>
        </w:rPr>
        <w:t>　　　　　　（七）电子玩具（含电子游戏机）</w:t>
      </w:r>
      <w:r>
        <w:rPr>
          <w:rFonts w:hint="eastAsia"/>
        </w:rPr>
        <w:br/>
      </w:r>
      <w:r>
        <w:rPr>
          <w:rFonts w:hint="eastAsia"/>
        </w:rPr>
        <w:t>　　　　　　（八）电子计算器</w:t>
      </w:r>
      <w:r>
        <w:rPr>
          <w:rFonts w:hint="eastAsia"/>
        </w:rPr>
        <w:br/>
      </w:r>
      <w:r>
        <w:rPr>
          <w:rFonts w:hint="eastAsia"/>
        </w:rPr>
        <w:t>　　　　　　（九）DVB/机顶盒</w:t>
      </w:r>
      <w:r>
        <w:rPr>
          <w:rFonts w:hint="eastAsia"/>
        </w:rPr>
        <w:br/>
      </w:r>
      <w:r>
        <w:rPr>
          <w:rFonts w:hint="eastAsia"/>
        </w:rPr>
        <w:t>　　　　　　（十）数码相机</w:t>
      </w:r>
      <w:r>
        <w:rPr>
          <w:rFonts w:hint="eastAsia"/>
        </w:rPr>
        <w:br/>
      </w:r>
      <w:r>
        <w:rPr>
          <w:rFonts w:hint="eastAsia"/>
        </w:rPr>
        <w:t>　　　　　　（十一）“白色”家电</w:t>
      </w:r>
      <w:r>
        <w:rPr>
          <w:rFonts w:hint="eastAsia"/>
        </w:rPr>
        <w:br/>
      </w:r>
      <w:r>
        <w:rPr>
          <w:rFonts w:hint="eastAsia"/>
        </w:rPr>
        <w:t>　　　　二、通信设备制造行业集成电路需求</w:t>
      </w:r>
      <w:r>
        <w:rPr>
          <w:rFonts w:hint="eastAsia"/>
        </w:rPr>
        <w:br/>
      </w:r>
      <w:r>
        <w:rPr>
          <w:rFonts w:hint="eastAsia"/>
        </w:rPr>
        <w:t>　　　　　　（一）3G</w:t>
      </w:r>
      <w:r>
        <w:rPr>
          <w:rFonts w:hint="eastAsia"/>
        </w:rPr>
        <w:br/>
      </w:r>
      <w:r>
        <w:rPr>
          <w:rFonts w:hint="eastAsia"/>
        </w:rPr>
        <w:t>　　　　　　（二）电话机</w:t>
      </w:r>
      <w:r>
        <w:rPr>
          <w:rFonts w:hint="eastAsia"/>
        </w:rPr>
        <w:br/>
      </w:r>
      <w:r>
        <w:rPr>
          <w:rFonts w:hint="eastAsia"/>
        </w:rPr>
        <w:t>　　　　　　（三）ADSL终端</w:t>
      </w:r>
      <w:r>
        <w:rPr>
          <w:rFonts w:hint="eastAsia"/>
        </w:rPr>
        <w:br/>
      </w:r>
      <w:r>
        <w:rPr>
          <w:rFonts w:hint="eastAsia"/>
        </w:rPr>
        <w:t>　　　　三、汽车电子行业集成电路需求</w:t>
      </w:r>
      <w:r>
        <w:rPr>
          <w:rFonts w:hint="eastAsia"/>
        </w:rPr>
        <w:br/>
      </w:r>
      <w:r>
        <w:rPr>
          <w:rFonts w:hint="eastAsia"/>
        </w:rPr>
        <w:t>　　　　四、金卡类集成电路需求</w:t>
      </w:r>
      <w:r>
        <w:rPr>
          <w:rFonts w:hint="eastAsia"/>
        </w:rPr>
        <w:br/>
      </w:r>
      <w:r>
        <w:rPr>
          <w:rFonts w:hint="eastAsia"/>
        </w:rPr>
        <w:t>　　　　五、计算机行业集成电路需求</w:t>
      </w:r>
      <w:r>
        <w:rPr>
          <w:rFonts w:hint="eastAsia"/>
        </w:rPr>
        <w:br/>
      </w:r>
      <w:r>
        <w:rPr>
          <w:rFonts w:hint="eastAsia"/>
        </w:rPr>
        <w:t>　　　　六、机电仪表行业集成电路需求</w:t>
      </w:r>
      <w:r>
        <w:rPr>
          <w:rFonts w:hint="eastAsia"/>
        </w:rPr>
        <w:br/>
      </w:r>
      <w:r>
        <w:rPr>
          <w:rFonts w:hint="eastAsia"/>
        </w:rPr>
        <w:t>　　　　七、我国集成电路市场在全球中的位置</w:t>
      </w:r>
      <w:r>
        <w:rPr>
          <w:rFonts w:hint="eastAsia"/>
        </w:rPr>
        <w:br/>
      </w:r>
      <w:r>
        <w:rPr>
          <w:rFonts w:hint="eastAsia"/>
        </w:rPr>
        <w:t>　　　　八、集成电路行业市场需求趋势预测</w:t>
      </w:r>
      <w:r>
        <w:rPr>
          <w:rFonts w:hint="eastAsia"/>
        </w:rPr>
        <w:br/>
      </w:r>
      <w:r>
        <w:rPr>
          <w:rFonts w:hint="eastAsia"/>
        </w:rPr>
        <w:t>　　　　　　（一）总体行业市场需求预测</w:t>
      </w:r>
      <w:r>
        <w:rPr>
          <w:rFonts w:hint="eastAsia"/>
        </w:rPr>
        <w:br/>
      </w:r>
      <w:r>
        <w:rPr>
          <w:rFonts w:hint="eastAsia"/>
        </w:rPr>
        <w:t>　　　　　　（二）集成电路各应用领域需求预测</w:t>
      </w:r>
      <w:r>
        <w:rPr>
          <w:rFonts w:hint="eastAsia"/>
        </w:rPr>
        <w:br/>
      </w:r>
      <w:r>
        <w:rPr>
          <w:rFonts w:hint="eastAsia"/>
        </w:rPr>
        <w:t>　　第二节 我国集成电路制造行业产品生产状况分析</w:t>
      </w:r>
      <w:r>
        <w:rPr>
          <w:rFonts w:hint="eastAsia"/>
        </w:rPr>
        <w:br/>
      </w:r>
      <w:r>
        <w:rPr>
          <w:rFonts w:hint="eastAsia"/>
        </w:rPr>
        <w:t>　　　　一、集成电路产量分析</w:t>
      </w:r>
      <w:r>
        <w:rPr>
          <w:rFonts w:hint="eastAsia"/>
        </w:rPr>
        <w:br/>
      </w:r>
      <w:r>
        <w:rPr>
          <w:rFonts w:hint="eastAsia"/>
        </w:rPr>
        <w:t>　　　　二、集成电路生产速度分析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二、集成电路制造行业产品生产结构分析</w:t>
      </w:r>
      <w:r>
        <w:rPr>
          <w:rFonts w:hint="eastAsia"/>
        </w:rPr>
        <w:br/>
      </w:r>
      <w:r>
        <w:rPr>
          <w:rFonts w:hint="eastAsia"/>
        </w:rPr>
        <w:t>　　第三节 我国集成电路制造行业进出口分析</w:t>
      </w:r>
      <w:r>
        <w:rPr>
          <w:rFonts w:hint="eastAsia"/>
        </w:rPr>
        <w:br/>
      </w:r>
      <w:r>
        <w:rPr>
          <w:rFonts w:hint="eastAsia"/>
        </w:rPr>
        <w:t>　　　　一、集成电路进出口总量分析及形势判断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　　（一）进口量及增速分析</w:t>
      </w:r>
      <w:r>
        <w:rPr>
          <w:rFonts w:hint="eastAsia"/>
        </w:rPr>
        <w:br/>
      </w:r>
      <w:r>
        <w:rPr>
          <w:rFonts w:hint="eastAsia"/>
        </w:rPr>
        <w:t>　　　　　　（二）出口量及增速分析</w:t>
      </w:r>
      <w:r>
        <w:rPr>
          <w:rFonts w:hint="eastAsia"/>
        </w:rPr>
        <w:br/>
      </w:r>
      <w:r>
        <w:rPr>
          <w:rFonts w:hint="eastAsia"/>
        </w:rPr>
        <w:t>　　　　二、进出口总体形势分析</w:t>
      </w:r>
      <w:r>
        <w:rPr>
          <w:rFonts w:hint="eastAsia"/>
        </w:rPr>
        <w:br/>
      </w:r>
      <w:r>
        <w:rPr>
          <w:rFonts w:hint="eastAsia"/>
        </w:rPr>
        <w:t>　　　　三、集成电路进出口变化趋势预测</w:t>
      </w:r>
      <w:r>
        <w:rPr>
          <w:rFonts w:hint="eastAsia"/>
        </w:rPr>
        <w:br/>
      </w:r>
      <w:r>
        <w:rPr>
          <w:rFonts w:hint="eastAsia"/>
        </w:rPr>
        <w:t>　　第四节 集成电路行业产品供需矛盾及价格变化分析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一、消费电子市场对集成电路价格的影响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二、计算机及外设市场对集成电路价格的影响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三、网络设备及通信设备市场对集成电路价格的影响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四、集成电路行业产品供需矛盾分析</w:t>
      </w:r>
      <w:r>
        <w:rPr>
          <w:rFonts w:hint="eastAsia"/>
        </w:rPr>
        <w:br/>
      </w:r>
      <w:r>
        <w:rPr>
          <w:rFonts w:hint="eastAsia"/>
        </w:rPr>
        <w:t>　　　　五、集成电路行业产量及供需矛盾变化趋势预测</w:t>
      </w:r>
      <w:r>
        <w:rPr>
          <w:rFonts w:hint="eastAsia"/>
        </w:rPr>
        <w:br/>
      </w:r>
      <w:r>
        <w:rPr>
          <w:rFonts w:hint="eastAsia"/>
        </w:rPr>
        <w:t>　　　　六、集成电路价格变化趋势预测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2006年集成电路制造行业投资与经营状况分析</w:t>
      </w:r>
      <w:r>
        <w:rPr>
          <w:rFonts w:hint="eastAsia"/>
        </w:rPr>
        <w:br/>
      </w:r>
      <w:r>
        <w:rPr>
          <w:rFonts w:hint="eastAsia"/>
        </w:rPr>
        <w:t>　　第一节 集成电路制造行业工业总产值及资产状况分析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二、我国集成电路市场规模增长情况分析</w:t>
      </w:r>
      <w:r>
        <w:rPr>
          <w:rFonts w:hint="eastAsia"/>
        </w:rPr>
        <w:br/>
      </w:r>
      <w:r>
        <w:rPr>
          <w:rFonts w:hint="eastAsia"/>
        </w:rPr>
        <w:t>　　第二节 集成电路制造行业效益情况分析</w:t>
      </w:r>
      <w:r>
        <w:rPr>
          <w:rFonts w:hint="eastAsia"/>
        </w:rPr>
        <w:br/>
      </w:r>
      <w:r>
        <w:rPr>
          <w:rFonts w:hint="eastAsia"/>
        </w:rPr>
        <w:t>　　　　一、集成电路制造业效益主要影响因素分析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（一）集成电路制造成本影响</w:t>
      </w:r>
      <w:r>
        <w:rPr>
          <w:rFonts w:hint="eastAsia"/>
        </w:rPr>
        <w:br/>
      </w:r>
      <w:r>
        <w:rPr>
          <w:rFonts w:hint="eastAsia"/>
        </w:rPr>
        <w:t>　　　　　　（二）集成电路市场供求关系影响</w:t>
      </w:r>
      <w:r>
        <w:rPr>
          <w:rFonts w:hint="eastAsia"/>
        </w:rPr>
        <w:br/>
      </w:r>
      <w:r>
        <w:rPr>
          <w:rFonts w:hint="eastAsia"/>
        </w:rPr>
        <w:t>　　　　二、集成电路行业效益水平分析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（一）集成电路行业销售收入及增长情况</w:t>
      </w:r>
      <w:r>
        <w:rPr>
          <w:rFonts w:hint="eastAsia"/>
        </w:rPr>
        <w:br/>
      </w:r>
      <w:r>
        <w:rPr>
          <w:rFonts w:hint="eastAsia"/>
        </w:rPr>
        <w:t>　　　　　　（二）集成电路制造行业利润总额及增长情况</w:t>
      </w:r>
      <w:r>
        <w:rPr>
          <w:rFonts w:hint="eastAsia"/>
        </w:rPr>
        <w:br/>
      </w:r>
      <w:r>
        <w:rPr>
          <w:rFonts w:hint="eastAsia"/>
        </w:rPr>
        <w:t>　　第三节 集成电路制造行业重点项目投资分析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一、集成电路制行业总体投资状况分析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二、集成电路制造行业重点投资项目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2006年集成电路制造行业重点区域分析</w:t>
      </w:r>
      <w:r>
        <w:rPr>
          <w:rFonts w:hint="eastAsia"/>
        </w:rPr>
        <w:br/>
      </w:r>
      <w:r>
        <w:rPr>
          <w:rFonts w:hint="eastAsia"/>
        </w:rPr>
        <w:t>　　第一节 我国集成电路制造行业区域分布变化</w:t>
      </w:r>
      <w:r>
        <w:rPr>
          <w:rFonts w:hint="eastAsia"/>
        </w:rPr>
        <w:br/>
      </w:r>
      <w:r>
        <w:rPr>
          <w:rFonts w:hint="eastAsia"/>
        </w:rPr>
        <w:t>　　　　一、集成电路制造行业区域分布特征及变化分析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（一）集成电路制造行业销售收入区域分布及排名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（二）集成电路制造行业利润总额区域分布及排名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2006年广东省集成电路制造行业发展分析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一、2006年广东省集成电路制造行业在全国中的地位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二、2006年广东省集成电路制造行业财务情况分析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第三节 2006年江苏省集成电路制造行业发展分析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一、2006年江苏省集成电路制造行业在全国中的地位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二、2006年江苏省集成电路制造行业财务情况分析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三、江苏省集成电路制造行业发展趋势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第四节 2006年上海市集成电路制造行业发展分析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一、2006年上海市集成电路制造行业在全国中的地位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二、2006年上海市集成电路制造行业财务情况分析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三、上海市集成电路制造行业发展趋势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第五节 2006年天津市集成电路制造行业发展分析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一、2006年天津市集成电路制造行业在全国中的地位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二、2006年天津市集成电路制造行业财务情况分析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三、天津市集成电路制造行业发展趋势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第六节 2006年北京市集成电路制造行业发展分析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一、2006年北京市集成电路制造行业在全国中的地位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二、2006年北京市集成电路制造行业财务情况分析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三、北京市集成电路制造行业发展趋势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2006年集成电路制造行业企业竞争态势分析及预测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集成电路制造企业总体分析</w:t>
      </w:r>
      <w:r>
        <w:rPr>
          <w:rFonts w:hint="eastAsia"/>
        </w:rPr>
        <w:br/>
      </w:r>
      <w:r>
        <w:rPr>
          <w:rFonts w:hint="eastAsia"/>
        </w:rPr>
        <w:t>　　　　一、不同规模企业集中度分析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　　二、不同经济类型企业集中度分析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　　三、地区集中度分析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（一）企业数量集中度分析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第二节 集成电路制造企业盈亏状况分析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（二）不同经济类型企业亏损分析</w:t>
      </w:r>
      <w:r>
        <w:rPr>
          <w:rFonts w:hint="eastAsia"/>
        </w:rPr>
        <w:br/>
      </w:r>
      <w:r>
        <w:rPr>
          <w:rFonts w:hint="eastAsia"/>
        </w:rPr>
        <w:t>　　　　　　（三）不同地区企业亏损分析</w:t>
      </w:r>
      <w:r>
        <w:rPr>
          <w:rFonts w:hint="eastAsia"/>
        </w:rPr>
        <w:br/>
      </w:r>
      <w:r>
        <w:rPr>
          <w:rFonts w:hint="eastAsia"/>
        </w:rPr>
        <w:t>　　　　二、集成电路企业盈利水平分析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（三）不同经济类型企业盈利水平分析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（四）不同地区企业盈利水平分析</w:t>
      </w:r>
      <w:r>
        <w:rPr>
          <w:rFonts w:hint="eastAsia"/>
        </w:rPr>
        <w:br/>
      </w:r>
      <w:r>
        <w:rPr>
          <w:rFonts w:hint="eastAsia"/>
        </w:rPr>
        <w:t>　　第三节 集成电路制造企业市场竞争结构分析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一、集成电路制造企业区域竞争结构</w:t>
      </w:r>
      <w:r>
        <w:rPr>
          <w:rFonts w:hint="eastAsia"/>
        </w:rPr>
        <w:br/>
      </w:r>
      <w:r>
        <w:rPr>
          <w:rFonts w:hint="eastAsia"/>
        </w:rPr>
        <w:t>　　　　二、七个集成电路设计产业化基地</w:t>
      </w:r>
      <w:r>
        <w:rPr>
          <w:rFonts w:hint="eastAsia"/>
        </w:rPr>
        <w:br/>
      </w:r>
      <w:r>
        <w:rPr>
          <w:rFonts w:hint="eastAsia"/>
        </w:rPr>
        <w:t>　　　　　　（一）北京基地</w:t>
      </w:r>
      <w:r>
        <w:rPr>
          <w:rFonts w:hint="eastAsia"/>
        </w:rPr>
        <w:br/>
      </w:r>
      <w:r>
        <w:rPr>
          <w:rFonts w:hint="eastAsia"/>
        </w:rPr>
        <w:t>　　　　　　（二）上海基地</w:t>
      </w:r>
      <w:r>
        <w:rPr>
          <w:rFonts w:hint="eastAsia"/>
        </w:rPr>
        <w:br/>
      </w:r>
      <w:r>
        <w:rPr>
          <w:rFonts w:hint="eastAsia"/>
        </w:rPr>
        <w:t>　　　　　　（三）深圳基地</w:t>
      </w:r>
      <w:r>
        <w:rPr>
          <w:rFonts w:hint="eastAsia"/>
        </w:rPr>
        <w:br/>
      </w:r>
      <w:r>
        <w:rPr>
          <w:rFonts w:hint="eastAsia"/>
        </w:rPr>
        <w:t>　　　　　　（四）杭州基地</w:t>
      </w:r>
      <w:r>
        <w:rPr>
          <w:rFonts w:hint="eastAsia"/>
        </w:rPr>
        <w:br/>
      </w:r>
      <w:r>
        <w:rPr>
          <w:rFonts w:hint="eastAsia"/>
        </w:rPr>
        <w:t>　　　　　　（五）无锡基地</w:t>
      </w:r>
      <w:r>
        <w:rPr>
          <w:rFonts w:hint="eastAsia"/>
        </w:rPr>
        <w:br/>
      </w:r>
      <w:r>
        <w:rPr>
          <w:rFonts w:hint="eastAsia"/>
        </w:rPr>
        <w:t>　　　　　　（六）成都基地</w:t>
      </w:r>
      <w:r>
        <w:rPr>
          <w:rFonts w:hint="eastAsia"/>
        </w:rPr>
        <w:br/>
      </w:r>
      <w:r>
        <w:rPr>
          <w:rFonts w:hint="eastAsia"/>
        </w:rPr>
        <w:t>　　　　　　（七）西安基地</w:t>
      </w:r>
      <w:r>
        <w:rPr>
          <w:rFonts w:hint="eastAsia"/>
        </w:rPr>
        <w:br/>
      </w:r>
      <w:r>
        <w:rPr>
          <w:rFonts w:hint="eastAsia"/>
        </w:rPr>
        <w:t>　　　　三、产品竞争结构</w:t>
      </w:r>
      <w:r>
        <w:rPr>
          <w:rFonts w:hint="eastAsia"/>
        </w:rPr>
        <w:br/>
      </w:r>
      <w:r>
        <w:rPr>
          <w:rFonts w:hint="eastAsia"/>
        </w:rPr>
        <w:t>　　　　　　（一）通信集成电路</w:t>
      </w:r>
      <w:r>
        <w:rPr>
          <w:rFonts w:hint="eastAsia"/>
        </w:rPr>
        <w:br/>
      </w:r>
      <w:r>
        <w:rPr>
          <w:rFonts w:hint="eastAsia"/>
        </w:rPr>
        <w:t>　　　　　　（二）金卡类集成电路</w:t>
      </w:r>
      <w:r>
        <w:rPr>
          <w:rFonts w:hint="eastAsia"/>
        </w:rPr>
        <w:br/>
      </w:r>
      <w:r>
        <w:rPr>
          <w:rFonts w:hint="eastAsia"/>
        </w:rPr>
        <w:t>　　　　　　（三）机电仪表类集成电路</w:t>
      </w:r>
      <w:r>
        <w:rPr>
          <w:rFonts w:hint="eastAsia"/>
        </w:rPr>
        <w:br/>
      </w:r>
      <w:r>
        <w:rPr>
          <w:rFonts w:hint="eastAsia"/>
        </w:rPr>
        <w:t>　　　　　　（四）消费电子类集成电路</w:t>
      </w:r>
      <w:r>
        <w:rPr>
          <w:rFonts w:hint="eastAsia"/>
        </w:rPr>
        <w:br/>
      </w:r>
      <w:r>
        <w:rPr>
          <w:rFonts w:hint="eastAsia"/>
        </w:rPr>
        <w:t>　　第四节 集成电路制造企业竞争趋势分析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一、当前影响集成电路制造企业竞争的关键要素分析</w:t>
      </w:r>
      <w:r>
        <w:rPr>
          <w:rFonts w:hint="eastAsia"/>
        </w:rPr>
        <w:br/>
      </w:r>
      <w:r>
        <w:rPr>
          <w:rFonts w:hint="eastAsia"/>
        </w:rPr>
        <w:t>　　　　　　（一）国际竞争格局影响</w:t>
      </w:r>
      <w:r>
        <w:rPr>
          <w:rFonts w:hint="eastAsia"/>
        </w:rPr>
        <w:br/>
      </w:r>
      <w:r>
        <w:rPr>
          <w:rFonts w:hint="eastAsia"/>
        </w:rPr>
        <w:t>　　　　　　（二）资金约束</w:t>
      </w:r>
      <w:r>
        <w:rPr>
          <w:rFonts w:hint="eastAsia"/>
        </w:rPr>
        <w:br/>
      </w:r>
      <w:r>
        <w:rPr>
          <w:rFonts w:hint="eastAsia"/>
        </w:rPr>
        <w:t>　　　　　　（三）知识产权意识低</w:t>
      </w:r>
      <w:r>
        <w:rPr>
          <w:rFonts w:hint="eastAsia"/>
        </w:rPr>
        <w:br/>
      </w:r>
      <w:r>
        <w:rPr>
          <w:rFonts w:hint="eastAsia"/>
        </w:rPr>
        <w:t>　　　　　　（四）缺少核心技术</w:t>
      </w:r>
      <w:r>
        <w:rPr>
          <w:rFonts w:hint="eastAsia"/>
        </w:rPr>
        <w:br/>
      </w:r>
      <w:r>
        <w:rPr>
          <w:rFonts w:hint="eastAsia"/>
        </w:rPr>
        <w:t>　　　　　　（五）人才缺乏</w:t>
      </w:r>
      <w:r>
        <w:rPr>
          <w:rFonts w:hint="eastAsia"/>
        </w:rPr>
        <w:br/>
      </w:r>
      <w:r>
        <w:rPr>
          <w:rFonts w:hint="eastAsia"/>
        </w:rPr>
        <w:t>　　　　二、集成电路制造企业竞争趋势分析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2006年集成电路制造行业企业绩效综合比较分析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集成电路企业综合指标评价体系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四、中小型企业偿债指标比较分析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五、中小型企业增长指标比较分析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2006年集成电路制造行业典型企业分析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　　（一）财务分析</w:t>
      </w:r>
      <w:r>
        <w:rPr>
          <w:rFonts w:hint="eastAsia"/>
        </w:rPr>
        <w:br/>
      </w:r>
      <w:r>
        <w:rPr>
          <w:rFonts w:hint="eastAsia"/>
        </w:rPr>
        <w:t>　　　　　　（二）产能及利用率分析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　　（一）中芯国际进入TD－SCDMA产业链</w:t>
      </w:r>
      <w:r>
        <w:rPr>
          <w:rFonts w:hint="eastAsia"/>
        </w:rPr>
        <w:br/>
      </w:r>
      <w:r>
        <w:rPr>
          <w:rFonts w:hint="eastAsia"/>
        </w:rPr>
        <w:t>　　　　　　（二）中芯国际开辟新融资渠道</w:t>
      </w:r>
      <w:r>
        <w:rPr>
          <w:rFonts w:hint="eastAsia"/>
        </w:rPr>
        <w:br/>
      </w:r>
      <w:r>
        <w:rPr>
          <w:rFonts w:hint="eastAsia"/>
        </w:rPr>
        <w:t>　　　　　　（三）中芯国际与ARC合作</w:t>
      </w:r>
      <w:r>
        <w:rPr>
          <w:rFonts w:hint="eastAsia"/>
        </w:rPr>
        <w:br/>
      </w:r>
      <w:r>
        <w:rPr>
          <w:rFonts w:hint="eastAsia"/>
        </w:rPr>
        <w:t>　　　　　　（四）中芯国际与英飞凌在DRAM产品扩大合作</w:t>
      </w:r>
      <w:r>
        <w:rPr>
          <w:rFonts w:hint="eastAsia"/>
        </w:rPr>
        <w:br/>
      </w:r>
      <w:r>
        <w:rPr>
          <w:rFonts w:hint="eastAsia"/>
        </w:rPr>
        <w:t>　　　　　　（五）中芯国际涉足产品独立产销</w:t>
      </w:r>
      <w:r>
        <w:rPr>
          <w:rFonts w:hint="eastAsia"/>
        </w:rPr>
        <w:br/>
      </w:r>
      <w:r>
        <w:rPr>
          <w:rFonts w:hint="eastAsia"/>
        </w:rPr>
        <w:t>　　第二节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（一）上海华虹集团聘请技术创新专家担任CEO</w:t>
      </w:r>
      <w:r>
        <w:rPr>
          <w:rFonts w:hint="eastAsia"/>
        </w:rPr>
        <w:br/>
      </w:r>
      <w:r>
        <w:rPr>
          <w:rFonts w:hint="eastAsia"/>
        </w:rPr>
        <w:t>　　　　　　（二）华虹中标“联想安全芯片生产项目”</w:t>
      </w:r>
      <w:r>
        <w:rPr>
          <w:rFonts w:hint="eastAsia"/>
        </w:rPr>
        <w:br/>
      </w:r>
      <w:r>
        <w:rPr>
          <w:rFonts w:hint="eastAsia"/>
        </w:rPr>
        <w:t>　　　　　　（三）华虹生产工艺进一步提升</w:t>
      </w:r>
      <w:r>
        <w:rPr>
          <w:rFonts w:hint="eastAsia"/>
        </w:rPr>
        <w:br/>
      </w:r>
      <w:r>
        <w:rPr>
          <w:rFonts w:hint="eastAsia"/>
        </w:rPr>
        <w:t>　　第三节 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（一）华润微电子加强手机芯片研发</w:t>
      </w:r>
      <w:r>
        <w:rPr>
          <w:rFonts w:hint="eastAsia"/>
        </w:rPr>
        <w:br/>
      </w:r>
      <w:r>
        <w:rPr>
          <w:rFonts w:hint="eastAsia"/>
        </w:rPr>
        <w:t>　　　　　　（二）华润微电子产能提高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2007年集成电路制造行业风险分析</w:t>
      </w:r>
      <w:r>
        <w:rPr>
          <w:rFonts w:hint="eastAsia"/>
        </w:rPr>
        <w:br/>
      </w:r>
      <w:r>
        <w:rPr>
          <w:rFonts w:hint="eastAsia"/>
        </w:rPr>
        <w:t>　　第一节 宏观经济与集成电路制造行业相关性分析</w:t>
      </w:r>
      <w:r>
        <w:rPr>
          <w:rFonts w:hint="eastAsia"/>
        </w:rPr>
        <w:br/>
      </w:r>
      <w:r>
        <w:rPr>
          <w:rFonts w:hint="eastAsia"/>
        </w:rPr>
        <w:t>　　　　一、定性分析</w:t>
      </w:r>
      <w:r>
        <w:rPr>
          <w:rFonts w:hint="eastAsia"/>
        </w:rPr>
        <w:br/>
      </w:r>
      <w:r>
        <w:rPr>
          <w:rFonts w:hint="eastAsia"/>
        </w:rPr>
        <w:t>　　　　二、定量分析</w:t>
      </w:r>
      <w:r>
        <w:rPr>
          <w:rFonts w:hint="eastAsia"/>
        </w:rPr>
        <w:br/>
      </w:r>
      <w:r>
        <w:rPr>
          <w:rFonts w:hint="eastAsia"/>
        </w:rPr>
        <w:t>　　　　弹性系数波动风险评价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二、信贷政策风险</w:t>
      </w:r>
      <w:r>
        <w:rPr>
          <w:rFonts w:hint="eastAsia"/>
        </w:rPr>
        <w:br/>
      </w:r>
      <w:r>
        <w:rPr>
          <w:rFonts w:hint="eastAsia"/>
        </w:rPr>
        <w:t>　　　　三、金融政策风险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上下游行业变化风险评价</w:t>
      </w:r>
      <w:r>
        <w:rPr>
          <w:rFonts w:hint="eastAsia"/>
        </w:rPr>
        <w:br/>
      </w:r>
      <w:r>
        <w:rPr>
          <w:rFonts w:hint="eastAsia"/>
        </w:rPr>
        <w:t>　　　　一、上游材料及生产设备行业变化风险</w:t>
      </w:r>
      <w:r>
        <w:rPr>
          <w:rFonts w:hint="eastAsia"/>
        </w:rPr>
        <w:br/>
      </w:r>
      <w:r>
        <w:rPr>
          <w:rFonts w:hint="eastAsia"/>
        </w:rPr>
        <w:t>　　　　二、下游行业影响</w:t>
      </w:r>
      <w:r>
        <w:rPr>
          <w:rFonts w:hint="eastAsia"/>
        </w:rPr>
        <w:br/>
      </w:r>
      <w:r>
        <w:rPr>
          <w:rFonts w:hint="eastAsia"/>
        </w:rPr>
        <w:t>　　第四节 市场供需矛盾风险评价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第六节 人力资源风险</w:t>
      </w:r>
      <w:r>
        <w:rPr>
          <w:rFonts w:hint="eastAsia"/>
        </w:rPr>
        <w:br/>
      </w:r>
      <w:r>
        <w:rPr>
          <w:rFonts w:hint="eastAsia"/>
        </w:rPr>
        <w:t>　　第七节 商业周期的风险</w:t>
      </w:r>
      <w:r>
        <w:rPr>
          <w:rFonts w:hint="eastAsia"/>
        </w:rPr>
        <w:br/>
      </w:r>
      <w:r>
        <w:rPr>
          <w:rFonts w:hint="eastAsia"/>
        </w:rPr>
        <w:t>　　第八节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2007年集成电路制造行业投资与信贷建议</w:t>
      </w:r>
      <w:r>
        <w:rPr>
          <w:rFonts w:hint="eastAsia"/>
        </w:rPr>
        <w:br/>
      </w:r>
      <w:r>
        <w:rPr>
          <w:rFonts w:hint="eastAsia"/>
        </w:rPr>
        <w:t>　　第一节 投资与信贷时机建议</w:t>
      </w:r>
      <w:r>
        <w:rPr>
          <w:rFonts w:hint="eastAsia"/>
        </w:rPr>
        <w:br/>
      </w:r>
      <w:r>
        <w:rPr>
          <w:rFonts w:hint="eastAsia"/>
        </w:rPr>
        <w:t>　　　　一、关键集成电路制造设备引进及自主开发项目</w:t>
      </w:r>
      <w:r>
        <w:rPr>
          <w:rFonts w:hint="eastAsia"/>
        </w:rPr>
        <w:br/>
      </w:r>
      <w:r>
        <w:rPr>
          <w:rFonts w:hint="eastAsia"/>
        </w:rPr>
        <w:t>　　　　二、核心集成电路的产业化项目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投资与信贷方式建议</w:t>
      </w:r>
      <w:r>
        <w:rPr>
          <w:rFonts w:hint="eastAsia"/>
        </w:rPr>
        <w:br/>
      </w:r>
      <w:r>
        <w:rPr>
          <w:rFonts w:hint="eastAsia"/>
        </w:rPr>
        <w:t>　　第三节 (中:智林)重视贷后管理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87529a2c44ee0" w:history="1">
        <w:r>
          <w:rPr>
            <w:rStyle w:val="Hyperlink"/>
          </w:rPr>
          <w:t>2007-2008年集成电路行业市场分析及投资预测报告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87529a2c44ee0" w:history="1">
        <w:r>
          <w:rPr>
            <w:rStyle w:val="Hyperlink"/>
          </w:rPr>
          <w:t>https://www.20087.com/2007-08/R_2007_2008nianjichengdianlushichangfeBaoGao.html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817a86e9c43e8" w:history="1">
      <w:r>
        <w:rPr>
          <w:rStyle w:val="Hyperlink"/>
        </w:rPr>
        <w:t>2007-2008年集成电路行业市场分析及投资预测报告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jichengdianlushichangfeBaoGao.html" TargetMode="External" Id="R49887529a2c4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jichengdianlushichangfeBaoGao.html" TargetMode="External" Id="Rb83817a86e9c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2007-08-16T05:39:00Z</dcterms:created>
  <dcterms:modified xsi:type="dcterms:W3CDTF">2007-08-16T06:39:00Z</dcterms:modified>
  <dc:subject>2007-2008年集成电路行业市场分析及投资预测报告</dc:subject>
  <dc:title>2007-2008年集成电路行业市场分析及投资预测报告</dc:title>
  <cp:keywords>2007-2008年集成电路行业市场分析及投资预测报告</cp:keywords>
  <dc:description>2007-2008年集成电路行业市场分析及投资预测报告</dc:description>
</cp:coreProperties>
</file>