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3b730f4974411" w:history="1">
              <w:r>
                <w:rPr>
                  <w:rStyle w:val="Hyperlink"/>
                </w:rPr>
                <w:t>中国半导体硅材料行业运行和投资分析报告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3b730f4974411" w:history="1">
              <w:r>
                <w:rPr>
                  <w:rStyle w:val="Hyperlink"/>
                </w:rPr>
                <w:t>中国半导体硅材料行业运行和投资分析报告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3b730f4974411" w:history="1">
                <w:r>
                  <w:rPr>
                    <w:rStyle w:val="Hyperlink"/>
                  </w:rPr>
                  <w:t>https://www.20087.com/2007-09/R_zhongguobandaotiguicailiaoyunxinghetBaoGao.html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一、中国半导体硅材料行业概况</w:t>
      </w:r>
      <w:r>
        <w:rPr>
          <w:rFonts w:hint="eastAsia"/>
        </w:rPr>
        <w:br/>
      </w:r>
      <w:r>
        <w:rPr>
          <w:rFonts w:hint="eastAsia"/>
        </w:rPr>
        <w:t>　　（一）国内半导体硅材料行业状况</w:t>
      </w:r>
      <w:r>
        <w:rPr>
          <w:rFonts w:hint="eastAsia"/>
        </w:rPr>
        <w:br/>
      </w:r>
      <w:r>
        <w:rPr>
          <w:rFonts w:hint="eastAsia"/>
        </w:rPr>
        <w:t>　　（二）国内半导体硅材料企业销售收入情况</w:t>
      </w:r>
      <w:r>
        <w:rPr>
          <w:rFonts w:hint="eastAsia"/>
        </w:rPr>
        <w:br/>
      </w:r>
      <w:r>
        <w:rPr>
          <w:rFonts w:hint="eastAsia"/>
        </w:rPr>
        <w:t>　　（三）国内半导体硅材料的生产情况及预测</w:t>
      </w:r>
      <w:r>
        <w:rPr>
          <w:rFonts w:hint="eastAsia"/>
        </w:rPr>
        <w:br/>
      </w:r>
      <w:r>
        <w:rPr>
          <w:rFonts w:hint="eastAsia"/>
        </w:rPr>
        <w:t>　　（四）国内半导体硅材料进、出口情况分析</w:t>
      </w:r>
      <w:r>
        <w:rPr>
          <w:rFonts w:hint="eastAsia"/>
        </w:rPr>
        <w:br/>
      </w:r>
      <w:r>
        <w:rPr>
          <w:rFonts w:hint="eastAsia"/>
        </w:rPr>
        <w:t>　　二、国内外硅片市场需求及预测</w:t>
      </w:r>
      <w:r>
        <w:rPr>
          <w:rFonts w:hint="eastAsia"/>
        </w:rPr>
        <w:br/>
      </w:r>
      <w:r>
        <w:rPr>
          <w:rFonts w:hint="eastAsia"/>
        </w:rPr>
        <w:t>　　（一）全球硅片生产、销售、市场状况</w:t>
      </w:r>
      <w:r>
        <w:rPr>
          <w:rFonts w:hint="eastAsia"/>
        </w:rPr>
        <w:br/>
      </w:r>
      <w:r>
        <w:rPr>
          <w:rFonts w:hint="eastAsia"/>
        </w:rPr>
        <w:t>　　（二）全球半导体产业市场发展趋势、预测及对硅片的市场需求</w:t>
      </w:r>
      <w:r>
        <w:rPr>
          <w:rFonts w:hint="eastAsia"/>
        </w:rPr>
        <w:br/>
      </w:r>
      <w:r>
        <w:rPr>
          <w:rFonts w:hint="eastAsia"/>
        </w:rPr>
        <w:t>　　（三）国内集成电路产业发展现状、趋势及对硅片市场的需求</w:t>
      </w:r>
      <w:r>
        <w:rPr>
          <w:rFonts w:hint="eastAsia"/>
        </w:rPr>
        <w:br/>
      </w:r>
      <w:r>
        <w:rPr>
          <w:rFonts w:hint="eastAsia"/>
        </w:rPr>
        <w:t>　　（四）国内集成电路用硅片市场供需情况</w:t>
      </w:r>
      <w:r>
        <w:rPr>
          <w:rFonts w:hint="eastAsia"/>
        </w:rPr>
        <w:br/>
      </w:r>
      <w:r>
        <w:rPr>
          <w:rFonts w:hint="eastAsia"/>
        </w:rPr>
        <w:t>　　三、国内单晶硅、硅抛光片和外延片生产企业现状及能力</w:t>
      </w:r>
      <w:r>
        <w:rPr>
          <w:rFonts w:hint="eastAsia"/>
        </w:rPr>
        <w:br/>
      </w:r>
      <w:r>
        <w:rPr>
          <w:rFonts w:hint="eastAsia"/>
        </w:rPr>
        <w:t>　　（一）国内单晶硅主要生产企业现状</w:t>
      </w:r>
      <w:r>
        <w:rPr>
          <w:rFonts w:hint="eastAsia"/>
        </w:rPr>
        <w:br/>
      </w:r>
      <w:r>
        <w:rPr>
          <w:rFonts w:hint="eastAsia"/>
        </w:rPr>
        <w:t>　　（二）国内硅抛光片和外延片生产量及生产能力</w:t>
      </w:r>
      <w:r>
        <w:rPr>
          <w:rFonts w:hint="eastAsia"/>
        </w:rPr>
        <w:br/>
      </w:r>
      <w:r>
        <w:rPr>
          <w:rFonts w:hint="eastAsia"/>
        </w:rPr>
        <w:t>　　四、国内外多晶硅生产的现状、技术与市场前景</w:t>
      </w:r>
      <w:r>
        <w:rPr>
          <w:rFonts w:hint="eastAsia"/>
        </w:rPr>
        <w:br/>
      </w:r>
      <w:r>
        <w:rPr>
          <w:rFonts w:hint="eastAsia"/>
        </w:rPr>
        <w:t>　　（一）世界多晶硅生产情况</w:t>
      </w:r>
      <w:r>
        <w:rPr>
          <w:rFonts w:hint="eastAsia"/>
        </w:rPr>
        <w:br/>
      </w:r>
      <w:r>
        <w:rPr>
          <w:rFonts w:hint="eastAsia"/>
        </w:rPr>
        <w:t>　　（二）国内多晶硅的生产现状</w:t>
      </w:r>
      <w:r>
        <w:rPr>
          <w:rFonts w:hint="eastAsia"/>
        </w:rPr>
        <w:br/>
      </w:r>
      <w:r>
        <w:rPr>
          <w:rFonts w:hint="eastAsia"/>
        </w:rPr>
        <w:t>　　（三）国内多晶硅市场需求及预测</w:t>
      </w:r>
      <w:r>
        <w:rPr>
          <w:rFonts w:hint="eastAsia"/>
        </w:rPr>
        <w:br/>
      </w:r>
      <w:r>
        <w:rPr>
          <w:rFonts w:hint="eastAsia"/>
        </w:rPr>
        <w:t>　　（四）我国兴建多晶硅厂应注意的问题</w:t>
      </w:r>
      <w:r>
        <w:rPr>
          <w:rFonts w:hint="eastAsia"/>
        </w:rPr>
        <w:br/>
      </w:r>
      <w:r>
        <w:rPr>
          <w:rFonts w:hint="eastAsia"/>
        </w:rPr>
        <w:t>　　五、中国太阳能电池用硅材料的发展现状与市场前景</w:t>
      </w:r>
      <w:r>
        <w:rPr>
          <w:rFonts w:hint="eastAsia"/>
        </w:rPr>
        <w:br/>
      </w:r>
      <w:r>
        <w:rPr>
          <w:rFonts w:hint="eastAsia"/>
        </w:rPr>
        <w:t>　　（一）国内太阳能用硅材料的生产现状</w:t>
      </w:r>
      <w:r>
        <w:rPr>
          <w:rFonts w:hint="eastAsia"/>
        </w:rPr>
        <w:br/>
      </w:r>
      <w:r>
        <w:rPr>
          <w:rFonts w:hint="eastAsia"/>
        </w:rPr>
        <w:t>　　（二）太阳能用硅材料的市场发展前景</w:t>
      </w:r>
      <w:r>
        <w:rPr>
          <w:rFonts w:hint="eastAsia"/>
        </w:rPr>
        <w:br/>
      </w:r>
      <w:r>
        <w:rPr>
          <w:rFonts w:hint="eastAsia"/>
        </w:rPr>
        <w:t>　　（三）太阳能用硅材料的发展趋势</w:t>
      </w:r>
      <w:r>
        <w:rPr>
          <w:rFonts w:hint="eastAsia"/>
        </w:rPr>
        <w:br/>
      </w:r>
      <w:r>
        <w:rPr>
          <w:rFonts w:hint="eastAsia"/>
        </w:rPr>
        <w:t>　　六、国外半导体硅材料产业的发展特点</w:t>
      </w:r>
      <w:r>
        <w:rPr>
          <w:rFonts w:hint="eastAsia"/>
        </w:rPr>
        <w:br/>
      </w:r>
      <w:r>
        <w:rPr>
          <w:rFonts w:hint="eastAsia"/>
        </w:rPr>
        <w:t>　　（一）半导体硅材料生产的规模大</w:t>
      </w:r>
      <w:r>
        <w:rPr>
          <w:rFonts w:hint="eastAsia"/>
        </w:rPr>
        <w:br/>
      </w:r>
      <w:r>
        <w:rPr>
          <w:rFonts w:hint="eastAsia"/>
        </w:rPr>
        <w:t>　　（二）半导体硅材料的生产技术不断创新</w:t>
      </w:r>
      <w:r>
        <w:rPr>
          <w:rFonts w:hint="eastAsia"/>
        </w:rPr>
        <w:br/>
      </w:r>
      <w:r>
        <w:rPr>
          <w:rFonts w:hint="eastAsia"/>
        </w:rPr>
        <w:t>　　（三）硅材料生产重视开发研究资金投入并采用先进设备</w:t>
      </w:r>
      <w:r>
        <w:rPr>
          <w:rFonts w:hint="eastAsia"/>
        </w:rPr>
        <w:br/>
      </w:r>
      <w:r>
        <w:rPr>
          <w:rFonts w:hint="eastAsia"/>
        </w:rPr>
        <w:t>　　七、国内外半导体硅材料产业及技术发展趋势</w:t>
      </w:r>
      <w:r>
        <w:rPr>
          <w:rFonts w:hint="eastAsia"/>
        </w:rPr>
        <w:br/>
      </w:r>
      <w:r>
        <w:rPr>
          <w:rFonts w:hint="eastAsia"/>
        </w:rPr>
        <w:t>　　（一）世界半导体硅材料技术发展趋势</w:t>
      </w:r>
      <w:r>
        <w:rPr>
          <w:rFonts w:hint="eastAsia"/>
        </w:rPr>
        <w:br/>
      </w:r>
      <w:r>
        <w:rPr>
          <w:rFonts w:hint="eastAsia"/>
        </w:rPr>
        <w:t>　　（二）我国半导体硅材料发展趋势</w:t>
      </w:r>
      <w:r>
        <w:rPr>
          <w:rFonts w:hint="eastAsia"/>
        </w:rPr>
        <w:br/>
      </w:r>
      <w:r>
        <w:rPr>
          <w:rFonts w:hint="eastAsia"/>
        </w:rPr>
        <w:t>　　八、中国硅材料行业发展建议</w:t>
      </w:r>
      <w:r>
        <w:rPr>
          <w:rFonts w:hint="eastAsia"/>
        </w:rPr>
        <w:br/>
      </w:r>
      <w:r>
        <w:rPr>
          <w:rFonts w:hint="eastAsia"/>
        </w:rPr>
        <w:t>　　（一）抓住国内市场，发展集成电路用硅片并提高质量</w:t>
      </w:r>
      <w:r>
        <w:rPr>
          <w:rFonts w:hint="eastAsia"/>
        </w:rPr>
        <w:br/>
      </w:r>
      <w:r>
        <w:rPr>
          <w:rFonts w:hint="eastAsia"/>
        </w:rPr>
        <w:t>　　（二）分立器件用硅材料市场对中国十分重要</w:t>
      </w:r>
      <w:r>
        <w:rPr>
          <w:rFonts w:hint="eastAsia"/>
        </w:rPr>
        <w:br/>
      </w:r>
      <w:r>
        <w:rPr>
          <w:rFonts w:hint="eastAsia"/>
        </w:rPr>
        <w:t>　　（三）发展区熔硅片</w:t>
      </w:r>
      <w:r>
        <w:rPr>
          <w:rFonts w:hint="eastAsia"/>
        </w:rPr>
        <w:br/>
      </w:r>
      <w:r>
        <w:rPr>
          <w:rFonts w:hint="eastAsia"/>
        </w:rPr>
        <w:t>　　（四）发展外延片</w:t>
      </w:r>
      <w:r>
        <w:rPr>
          <w:rFonts w:hint="eastAsia"/>
        </w:rPr>
        <w:br/>
      </w:r>
      <w:r>
        <w:rPr>
          <w:rFonts w:hint="eastAsia"/>
        </w:rPr>
        <w:t>　　（五）中国半导体多晶硅短缺，应抓紧时机建设多晶硅生产线</w:t>
      </w:r>
      <w:r>
        <w:rPr>
          <w:rFonts w:hint="eastAsia"/>
        </w:rPr>
        <w:br/>
      </w:r>
      <w:r>
        <w:rPr>
          <w:rFonts w:hint="eastAsia"/>
        </w:rPr>
        <w:t>　　（六）继续发展太阳能用硅材料</w:t>
      </w:r>
      <w:r>
        <w:rPr>
          <w:rFonts w:hint="eastAsia"/>
        </w:rPr>
        <w:br/>
      </w:r>
      <w:r>
        <w:rPr>
          <w:rFonts w:hint="eastAsia"/>
        </w:rPr>
        <w:t>　　（七）积极发展锗硅材料</w:t>
      </w:r>
      <w:r>
        <w:rPr>
          <w:rFonts w:hint="eastAsia"/>
        </w:rPr>
        <w:br/>
      </w:r>
      <w:r>
        <w:rPr>
          <w:rFonts w:hint="eastAsia"/>
        </w:rPr>
        <w:t>　　（八）高度重视SOI 材料研发与产业化</w:t>
      </w:r>
      <w:r>
        <w:rPr>
          <w:rFonts w:hint="eastAsia"/>
        </w:rPr>
        <w:br/>
      </w:r>
      <w:r>
        <w:rPr>
          <w:rFonts w:hint="eastAsia"/>
        </w:rPr>
        <w:t>　　（九）重视设备和配套材料的开发与生产</w:t>
      </w:r>
      <w:r>
        <w:rPr>
          <w:rFonts w:hint="eastAsia"/>
        </w:rPr>
        <w:br/>
      </w:r>
      <w:r>
        <w:rPr>
          <w:rFonts w:hint="eastAsia"/>
        </w:rPr>
        <w:t>　　附录：数据来源说明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3b730f4974411" w:history="1">
        <w:r>
          <w:rPr>
            <w:rStyle w:val="Hyperlink"/>
          </w:rPr>
          <w:t>中国半导体硅材料行业运行和投资分析报告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3b730f4974411" w:history="1">
        <w:r>
          <w:rPr>
            <w:rStyle w:val="Hyperlink"/>
          </w:rPr>
          <w:t>https://www.20087.com/2007-09/R_zhongguobandaotiguicailiaoyunxinghetBaoGao.html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62cc5502e4bb6" w:history="1">
      <w:r>
        <w:rPr>
          <w:rStyle w:val="Hyperlink"/>
        </w:rPr>
        <w:t>中国半导体硅材料行业运行和投资分析报告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bandaotiguicailiaoyunxinghetBaoGao.html" TargetMode="External" Id="R2d53b730f497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bandaotiguicailiaoyunxinghetBaoGao.html" TargetMode="External" Id="R37a62cc5502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2007-09-04T03:11:00Z</dcterms:created>
  <dcterms:modified xsi:type="dcterms:W3CDTF">2007-09-04T04:11:00Z</dcterms:modified>
  <dc:subject>中国半导体硅材料行业运行和投资分析报告</dc:subject>
  <dc:title>中国半导体硅材料行业运行和投资分析报告</dc:title>
  <cp:keywords>中国半导体硅材料行业运行和投资分析报告</cp:keywords>
  <dc:description>中国半导体硅材料行业运行和投资分析报告</dc:description>
</cp:coreProperties>
</file>