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52d767b4414779" w:history="1">
              <w:r>
                <w:rPr>
                  <w:rStyle w:val="Hyperlink"/>
                </w:rPr>
                <w:t>中国纺织品产业国际竞争力研究报告（2008）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52d767b4414779" w:history="1">
              <w:r>
                <w:rPr>
                  <w:rStyle w:val="Hyperlink"/>
                </w:rPr>
                <w:t>中国纺织品产业国际竞争力研究报告（2008）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52d767b4414779" w:history="1">
                <w:r>
                  <w:rPr>
                    <w:rStyle w:val="Hyperlink"/>
                  </w:rPr>
                  <w:t>https://www.20087.com/2007-09/R_zhongguofangzhipinchanyeguojijingzheBaoGao.html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b52d767b4414779" w:history="1">
        <w:r>
          <w:rPr>
            <w:rStyle w:val="Hyperlink"/>
          </w:rPr>
          <w:t>中国纺织品产业国际竞争力研究报告（2008）</w:t>
        </w:r>
      </w:hyperlink>
      <w:r>
        <w:rPr>
          <w:rFonts w:hint="eastAsia"/>
        </w:rPr>
        <w:t>》形式动态研究报告（现成报告内容+客户指定内容+现时内容）</w:t>
      </w:r>
      <w:r>
        <w:rPr>
          <w:rFonts w:hint="eastAsia"/>
        </w:rPr>
        <w:br/>
      </w:r>
      <w:r>
        <w:rPr>
          <w:rFonts w:hint="eastAsia"/>
        </w:rPr>
        <w:t>　　《</w:t>
      </w:r>
      <w:hyperlink r:id="R0b52d767b4414779" w:history="1">
        <w:r>
          <w:rPr>
            <w:rStyle w:val="Hyperlink"/>
          </w:rPr>
          <w:t>中国纺织品产业国际竞争力研究报告（2008）</w:t>
        </w:r>
      </w:hyperlink>
      <w:r>
        <w:rPr>
          <w:rFonts w:hint="eastAsia"/>
        </w:rPr>
        <w:t>》作者竞争力研究课题组</w:t>
      </w:r>
      <w:r>
        <w:rPr>
          <w:rFonts w:hint="eastAsia"/>
        </w:rPr>
        <w:br/>
      </w:r>
      <w:r>
        <w:rPr>
          <w:rFonts w:hint="eastAsia"/>
        </w:rPr>
        <w:t>　　《</w:t>
      </w:r>
      <w:hyperlink r:id="R0b52d767b4414779" w:history="1">
        <w:r>
          <w:rPr>
            <w:rStyle w:val="Hyperlink"/>
          </w:rPr>
          <w:t>中国纺织品产业国际竞争力研究报告（2008）</w:t>
        </w:r>
      </w:hyperlink>
      <w:r>
        <w:rPr>
          <w:rFonts w:hint="eastAsia"/>
        </w:rPr>
        <w:t>》优势根据客户要求增加指定内容</w:t>
      </w:r>
      <w:r>
        <w:rPr>
          <w:rFonts w:hint="eastAsia"/>
        </w:rPr>
        <w:br/>
      </w:r>
      <w:r>
        <w:rPr>
          <w:rFonts w:hint="eastAsia"/>
        </w:rPr>
        <w:t>　　《</w:t>
      </w:r>
      <w:hyperlink r:id="R0b52d767b4414779" w:history="1">
        <w:r>
          <w:rPr>
            <w:rStyle w:val="Hyperlink"/>
          </w:rPr>
          <w:t>中国纺织品产业国际竞争力研究报告（2008）</w:t>
        </w:r>
      </w:hyperlink>
      <w:r>
        <w:rPr>
          <w:rFonts w:hint="eastAsia"/>
        </w:rPr>
        <w:t>》提示</w:t>
      </w:r>
      <w:r>
        <w:rPr>
          <w:rFonts w:hint="eastAsia"/>
        </w:rPr>
        <w:br/>
      </w:r>
      <w:r>
        <w:rPr>
          <w:rFonts w:hint="eastAsia"/>
        </w:rPr>
        <w:t>　　纺织品产业一直是我国的传统优势产业，与其它国家相比，有较强的竞争力。尤其是2005年1月1日后，由于乌拉圭回合所达成的《纺织品与服装协议》（ATC）终止生效，实行了43年的纺织品配额制度被彻底废除，这标志着全球纺织品贸易进入后配额时代，更意味着以前阻碍我国纺织品出口的最大障碍被清除，我国纺织品产业将迎来更加美好的前景，但同时也面临更大的竞争压力与挑战。 在有利的国际大环境背景下，如何抓住机遇，发挥自身的优势，提高我国纺织品产业的竞争力，拓展国际市场，已成为纺织品产业当前一个重要而又迫切的课题。 本报告运用规范分析和实证分析相结合的研究方法，系统分析和评价我国纺织品产业的比较优势和竞争优势。在阐述纺织品产业优势外在表现的基础上，对其各种影响因素做了系统的剖析。同时，采用实证分析，对纺织品产业的竞争力进行了恰当的评价，并从培育竞争优势的角度讨论如何在已有的比较优势基础上建立竞争优势。与此同时，在微观层面就提升竞争力的路径选择等问题提出了一些切实可行的建议与设想。</w:t>
      </w:r>
      <w:r>
        <w:rPr>
          <w:rFonts w:hint="eastAsia"/>
        </w:rPr>
        <w:br/>
      </w:r>
      <w:r>
        <w:rPr>
          <w:rFonts w:hint="eastAsia"/>
        </w:rPr>
        <w:t>　　《</w:t>
      </w:r>
      <w:hyperlink r:id="R0b52d767b4414779" w:history="1">
        <w:r>
          <w:rPr>
            <w:rStyle w:val="Hyperlink"/>
          </w:rPr>
          <w:t>中国纺织品产业国际竞争力研究报告（2008）</w:t>
        </w:r>
      </w:hyperlink>
      <w:r>
        <w:rPr>
          <w:rFonts w:hint="eastAsia"/>
        </w:rPr>
        <w:t>》核心</w:t>
      </w:r>
      <w:r>
        <w:rPr>
          <w:rFonts w:hint="eastAsia"/>
        </w:rPr>
        <w:br/>
      </w:r>
      <w:r>
        <w:rPr>
          <w:rFonts w:hint="eastAsia"/>
        </w:rPr>
        <w:t>　　★报告目的</w:t>
      </w:r>
      <w:r>
        <w:rPr>
          <w:rFonts w:hint="eastAsia"/>
        </w:rPr>
        <w:br/>
      </w:r>
      <w:r>
        <w:rPr>
          <w:rFonts w:hint="eastAsia"/>
        </w:rPr>
        <w:t>　　★评价方法</w:t>
      </w:r>
      <w:r>
        <w:rPr>
          <w:rFonts w:hint="eastAsia"/>
        </w:rPr>
        <w:br/>
      </w:r>
      <w:r>
        <w:rPr>
          <w:rFonts w:hint="eastAsia"/>
        </w:rPr>
        <w:t>　　★业绩评价</w:t>
      </w:r>
      <w:r>
        <w:rPr>
          <w:rFonts w:hint="eastAsia"/>
        </w:rPr>
        <w:br/>
      </w:r>
      <w:r>
        <w:rPr>
          <w:rFonts w:hint="eastAsia"/>
        </w:rPr>
        <w:t>　　★因素分析</w:t>
      </w:r>
      <w:r>
        <w:rPr>
          <w:rFonts w:hint="eastAsia"/>
        </w:rPr>
        <w:br/>
      </w:r>
      <w:r>
        <w:rPr>
          <w:rFonts w:hint="eastAsia"/>
        </w:rPr>
        <w:t>　　★政策建议</w:t>
      </w:r>
      <w:r>
        <w:rPr>
          <w:rFonts w:hint="eastAsia"/>
        </w:rPr>
        <w:br/>
      </w:r>
      <w:r>
        <w:rPr>
          <w:rFonts w:hint="eastAsia"/>
        </w:rPr>
        <w:br/>
      </w:r>
      <w:r>
        <w:rPr>
          <w:rFonts w:hint="eastAsia"/>
        </w:rPr>
        <w:t>第1章 引言</w:t>
      </w:r>
      <w:r>
        <w:rPr>
          <w:rFonts w:hint="eastAsia"/>
        </w:rPr>
        <w:br/>
      </w:r>
      <w:r>
        <w:rPr>
          <w:rFonts w:hint="eastAsia"/>
        </w:rPr>
        <w:t>　　第1节 问题的提出</w:t>
      </w:r>
      <w:r>
        <w:rPr>
          <w:rFonts w:hint="eastAsia"/>
        </w:rPr>
        <w:br/>
      </w:r>
      <w:r>
        <w:rPr>
          <w:rFonts w:hint="eastAsia"/>
        </w:rPr>
        <w:t>　　第2节 研究的意义和主要内容</w:t>
      </w:r>
      <w:r>
        <w:rPr>
          <w:rFonts w:hint="eastAsia"/>
        </w:rPr>
        <w:br/>
      </w:r>
      <w:r>
        <w:rPr>
          <w:rFonts w:hint="eastAsia"/>
        </w:rPr>
        <w:t>　　第3节 研究的思路与基本框架</w:t>
      </w:r>
      <w:r>
        <w:rPr>
          <w:rFonts w:hint="eastAsia"/>
        </w:rPr>
        <w:br/>
      </w:r>
      <w:r>
        <w:rPr>
          <w:rFonts w:hint="eastAsia"/>
        </w:rPr>
        <w:br/>
      </w:r>
      <w:r>
        <w:rPr>
          <w:rFonts w:hint="eastAsia"/>
        </w:rPr>
        <w:t>第2章 纺织品产业国际竞争力的理论框架和评价方法</w:t>
      </w:r>
      <w:r>
        <w:rPr>
          <w:rFonts w:hint="eastAsia"/>
        </w:rPr>
        <w:br/>
      </w:r>
      <w:r>
        <w:rPr>
          <w:rFonts w:hint="eastAsia"/>
        </w:rPr>
        <w:t>　　第1节 产业国际竞争力理论及其发展</w:t>
      </w:r>
      <w:r>
        <w:rPr>
          <w:rFonts w:hint="eastAsia"/>
        </w:rPr>
        <w:br/>
      </w:r>
      <w:r>
        <w:rPr>
          <w:rFonts w:hint="eastAsia"/>
        </w:rPr>
        <w:t>　　　　　　1.外生比较优势理论与产业国际竞争力</w:t>
      </w:r>
      <w:r>
        <w:rPr>
          <w:rFonts w:hint="eastAsia"/>
        </w:rPr>
        <w:br/>
      </w:r>
      <w:r>
        <w:rPr>
          <w:rFonts w:hint="eastAsia"/>
        </w:rPr>
        <w:t>　　　　　　2.内生比较优势理论与产业国际竞争力</w:t>
      </w:r>
      <w:r>
        <w:rPr>
          <w:rFonts w:hint="eastAsia"/>
        </w:rPr>
        <w:br/>
      </w:r>
      <w:r>
        <w:rPr>
          <w:rFonts w:hint="eastAsia"/>
        </w:rPr>
        <w:t>　　　　　　3.波特有关产业国际竞争力的研究</w:t>
      </w:r>
      <w:r>
        <w:rPr>
          <w:rFonts w:hint="eastAsia"/>
        </w:rPr>
        <w:br/>
      </w:r>
      <w:r>
        <w:rPr>
          <w:rFonts w:hint="eastAsia"/>
        </w:rPr>
        <w:t>　　第2节 纺织品产业国际竞争力</w:t>
      </w:r>
      <w:r>
        <w:rPr>
          <w:rFonts w:hint="eastAsia"/>
        </w:rPr>
        <w:br/>
      </w:r>
      <w:r>
        <w:rPr>
          <w:rFonts w:hint="eastAsia"/>
        </w:rPr>
        <w:t>　　　　　　1.有关纺织品产品国际竞争力的定义</w:t>
      </w:r>
      <w:r>
        <w:rPr>
          <w:rFonts w:hint="eastAsia"/>
        </w:rPr>
        <w:br/>
      </w:r>
      <w:r>
        <w:rPr>
          <w:rFonts w:hint="eastAsia"/>
        </w:rPr>
        <w:t>　　　　　　2.纺织品产品国际竞争力影响因素分析范式</w:t>
      </w:r>
      <w:r>
        <w:rPr>
          <w:rFonts w:hint="eastAsia"/>
        </w:rPr>
        <w:br/>
      </w:r>
      <w:r>
        <w:rPr>
          <w:rFonts w:hint="eastAsia"/>
        </w:rPr>
        <w:t>　　　　　　3.纺织品产品国际竞争力的评价指标</w:t>
      </w:r>
      <w:r>
        <w:rPr>
          <w:rFonts w:hint="eastAsia"/>
        </w:rPr>
        <w:br/>
      </w:r>
      <w:r>
        <w:rPr>
          <w:rFonts w:hint="eastAsia"/>
        </w:rPr>
        <w:br/>
      </w:r>
      <w:r>
        <w:rPr>
          <w:rFonts w:hint="eastAsia"/>
        </w:rPr>
        <w:t>第3章 中国纺织品产业国际竞争力业绩评价</w:t>
      </w:r>
      <w:r>
        <w:rPr>
          <w:rFonts w:hint="eastAsia"/>
        </w:rPr>
        <w:br/>
      </w:r>
      <w:r>
        <w:rPr>
          <w:rFonts w:hint="eastAsia"/>
        </w:rPr>
        <w:t>　　第1节 中国纺织品产业出口现状分析</w:t>
      </w:r>
      <w:r>
        <w:rPr>
          <w:rFonts w:hint="eastAsia"/>
        </w:rPr>
        <w:br/>
      </w:r>
      <w:r>
        <w:rPr>
          <w:rFonts w:hint="eastAsia"/>
        </w:rPr>
        <w:t>　　　　　　1.出口数量和产品结构</w:t>
      </w:r>
      <w:r>
        <w:rPr>
          <w:rFonts w:hint="eastAsia"/>
        </w:rPr>
        <w:br/>
      </w:r>
      <w:r>
        <w:rPr>
          <w:rFonts w:hint="eastAsia"/>
        </w:rPr>
        <w:t>　　　　　　2.出口主体与目标市场</w:t>
      </w:r>
      <w:r>
        <w:rPr>
          <w:rFonts w:hint="eastAsia"/>
        </w:rPr>
        <w:br/>
      </w:r>
      <w:r>
        <w:rPr>
          <w:rFonts w:hint="eastAsia"/>
        </w:rPr>
        <w:t>　　　　　　3.国际地位</w:t>
      </w:r>
      <w:r>
        <w:rPr>
          <w:rFonts w:hint="eastAsia"/>
        </w:rPr>
        <w:br/>
      </w:r>
      <w:r>
        <w:rPr>
          <w:rFonts w:hint="eastAsia"/>
        </w:rPr>
        <w:t>　　第2节 中国纺织品产业国际竞争力总体评价</w:t>
      </w:r>
      <w:r>
        <w:rPr>
          <w:rFonts w:hint="eastAsia"/>
        </w:rPr>
        <w:br/>
      </w:r>
      <w:r>
        <w:rPr>
          <w:rFonts w:hint="eastAsia"/>
        </w:rPr>
        <w:t>　　　　　　1.中国纺织品产业竞争指数表现</w:t>
      </w:r>
      <w:r>
        <w:rPr>
          <w:rFonts w:hint="eastAsia"/>
        </w:rPr>
        <w:br/>
      </w:r>
      <w:r>
        <w:rPr>
          <w:rFonts w:hint="eastAsia"/>
        </w:rPr>
        <w:t>　　　　　　2.中国出口纺织品产品的产品结构与市场集中度</w:t>
      </w:r>
      <w:r>
        <w:rPr>
          <w:rFonts w:hint="eastAsia"/>
        </w:rPr>
        <w:br/>
      </w:r>
      <w:r>
        <w:rPr>
          <w:rFonts w:hint="eastAsia"/>
        </w:rPr>
        <w:t>　　　　　　3.主要结论</w:t>
      </w:r>
      <w:r>
        <w:rPr>
          <w:rFonts w:hint="eastAsia"/>
        </w:rPr>
        <w:br/>
      </w:r>
      <w:r>
        <w:rPr>
          <w:rFonts w:hint="eastAsia"/>
        </w:rPr>
        <w:t>　　第3节 中国纺织品产品国际竞争力的结构变化</w:t>
      </w:r>
      <w:r>
        <w:rPr>
          <w:rFonts w:hint="eastAsia"/>
        </w:rPr>
        <w:br/>
      </w:r>
      <w:r>
        <w:rPr>
          <w:rFonts w:hint="eastAsia"/>
        </w:rPr>
        <w:t>　　　　　　1.中国分类纺织品产品竞争指数表现</w:t>
      </w:r>
      <w:r>
        <w:rPr>
          <w:rFonts w:hint="eastAsia"/>
        </w:rPr>
        <w:br/>
      </w:r>
      <w:r>
        <w:rPr>
          <w:rFonts w:hint="eastAsia"/>
        </w:rPr>
        <w:t>　　　　　　2.我国分类纺织品产品国际市场占有率的国际比较</w:t>
      </w:r>
      <w:r>
        <w:rPr>
          <w:rFonts w:hint="eastAsia"/>
        </w:rPr>
        <w:br/>
      </w:r>
      <w:r>
        <w:rPr>
          <w:rFonts w:hint="eastAsia"/>
        </w:rPr>
        <w:t>　　　　　　3.主要结论</w:t>
      </w:r>
      <w:r>
        <w:rPr>
          <w:rFonts w:hint="eastAsia"/>
        </w:rPr>
        <w:br/>
      </w:r>
      <w:r>
        <w:rPr>
          <w:rFonts w:hint="eastAsia"/>
        </w:rPr>
        <w:t>　　第4节 中国纺织品产业国际竞争力的分品种考察</w:t>
      </w:r>
      <w:r>
        <w:rPr>
          <w:rFonts w:hint="eastAsia"/>
        </w:rPr>
        <w:br/>
      </w:r>
      <w:r>
        <w:rPr>
          <w:rFonts w:hint="eastAsia"/>
        </w:rPr>
        <w:t>　　第5节 中国纺织品产品国际竞争力总结</w:t>
      </w:r>
      <w:r>
        <w:rPr>
          <w:rFonts w:hint="eastAsia"/>
        </w:rPr>
        <w:br/>
      </w:r>
      <w:r>
        <w:rPr>
          <w:rFonts w:hint="eastAsia"/>
        </w:rPr>
        <w:br/>
      </w:r>
      <w:r>
        <w:rPr>
          <w:rFonts w:hint="eastAsia"/>
        </w:rPr>
        <w:t>第4章 影响我国纺织品产业国际竞争力的因素分析</w:t>
      </w:r>
      <w:r>
        <w:rPr>
          <w:rFonts w:hint="eastAsia"/>
        </w:rPr>
        <w:br/>
      </w:r>
      <w:r>
        <w:rPr>
          <w:rFonts w:hint="eastAsia"/>
        </w:rPr>
        <w:t>　　第1节 直接因素指标</w:t>
      </w:r>
      <w:r>
        <w:rPr>
          <w:rFonts w:hint="eastAsia"/>
        </w:rPr>
        <w:br/>
      </w:r>
      <w:r>
        <w:rPr>
          <w:rFonts w:hint="eastAsia"/>
        </w:rPr>
        <w:t>　　　　　　1.要素条件</w:t>
      </w:r>
      <w:r>
        <w:rPr>
          <w:rFonts w:hint="eastAsia"/>
        </w:rPr>
        <w:br/>
      </w:r>
      <w:r>
        <w:rPr>
          <w:rFonts w:hint="eastAsia"/>
        </w:rPr>
        <w:t>　　　　　　2.国内需求</w:t>
      </w:r>
      <w:r>
        <w:rPr>
          <w:rFonts w:hint="eastAsia"/>
        </w:rPr>
        <w:br/>
      </w:r>
      <w:r>
        <w:rPr>
          <w:rFonts w:hint="eastAsia"/>
        </w:rPr>
        <w:t>　　　　　　3.相关与支持性产业</w:t>
      </w:r>
      <w:r>
        <w:rPr>
          <w:rFonts w:hint="eastAsia"/>
        </w:rPr>
        <w:br/>
      </w:r>
      <w:r>
        <w:rPr>
          <w:rFonts w:hint="eastAsia"/>
        </w:rPr>
        <w:t>　　　　　　4.市场主体、市场结构和市场行为</w:t>
      </w:r>
      <w:r>
        <w:rPr>
          <w:rFonts w:hint="eastAsia"/>
        </w:rPr>
        <w:br/>
      </w:r>
      <w:r>
        <w:rPr>
          <w:rFonts w:hint="eastAsia"/>
        </w:rPr>
        <w:t>　　第2节 间接因素指标</w:t>
      </w:r>
      <w:r>
        <w:rPr>
          <w:rFonts w:hint="eastAsia"/>
        </w:rPr>
        <w:br/>
      </w:r>
      <w:r>
        <w:rPr>
          <w:rFonts w:hint="eastAsia"/>
        </w:rPr>
        <w:t>　　　　　　1.环境因素</w:t>
      </w:r>
      <w:r>
        <w:rPr>
          <w:rFonts w:hint="eastAsia"/>
        </w:rPr>
        <w:br/>
      </w:r>
      <w:r>
        <w:rPr>
          <w:rFonts w:hint="eastAsia"/>
        </w:rPr>
        <w:t>　　　　　　2.政府行为</w:t>
      </w:r>
      <w:r>
        <w:rPr>
          <w:rFonts w:hint="eastAsia"/>
        </w:rPr>
        <w:br/>
      </w:r>
      <w:r>
        <w:rPr>
          <w:rFonts w:hint="eastAsia"/>
        </w:rPr>
        <w:br/>
      </w:r>
      <w:r>
        <w:rPr>
          <w:rFonts w:hint="eastAsia"/>
        </w:rPr>
        <w:t>第5章 对提升中国纺织品产业国际竞争力的若干建议</w:t>
      </w:r>
      <w:r>
        <w:rPr>
          <w:rFonts w:hint="eastAsia"/>
        </w:rPr>
        <w:br/>
      </w:r>
      <w:r>
        <w:rPr>
          <w:rFonts w:hint="eastAsia"/>
        </w:rPr>
        <w:t>　　第1节 制定正确的企业发展战略</w:t>
      </w:r>
      <w:r>
        <w:rPr>
          <w:rFonts w:hint="eastAsia"/>
        </w:rPr>
        <w:br/>
      </w:r>
      <w:r>
        <w:rPr>
          <w:rFonts w:hint="eastAsia"/>
        </w:rPr>
        <w:t>　　　　　　1.自主出口品牌战略</w:t>
      </w:r>
      <w:r>
        <w:rPr>
          <w:rFonts w:hint="eastAsia"/>
        </w:rPr>
        <w:br/>
      </w:r>
      <w:r>
        <w:rPr>
          <w:rFonts w:hint="eastAsia"/>
        </w:rPr>
        <w:t>　　　　　　2.发展新型的贸易形式</w:t>
      </w:r>
      <w:r>
        <w:rPr>
          <w:rFonts w:hint="eastAsia"/>
        </w:rPr>
        <w:br/>
      </w:r>
      <w:r>
        <w:rPr>
          <w:rFonts w:hint="eastAsia"/>
        </w:rPr>
        <w:t>　　　　　　3.通过产品附加服务创造竞争优势</w:t>
      </w:r>
      <w:r>
        <w:rPr>
          <w:rFonts w:hint="eastAsia"/>
        </w:rPr>
        <w:br/>
      </w:r>
      <w:r>
        <w:rPr>
          <w:rFonts w:hint="eastAsia"/>
        </w:rPr>
        <w:t>　　第2节 扭转现有劣势</w:t>
      </w:r>
      <w:r>
        <w:rPr>
          <w:rFonts w:hint="eastAsia"/>
        </w:rPr>
        <w:br/>
      </w:r>
      <w:r>
        <w:rPr>
          <w:rFonts w:hint="eastAsia"/>
        </w:rPr>
        <w:t>　　　　　　1.调整纺织品产业生产结构，加快纺织品产业国际化进程</w:t>
      </w:r>
      <w:r>
        <w:rPr>
          <w:rFonts w:hint="eastAsia"/>
        </w:rPr>
        <w:br/>
      </w:r>
      <w:r>
        <w:rPr>
          <w:rFonts w:hint="eastAsia"/>
        </w:rPr>
        <w:t>　　　　　　2.加快纺织品产业科技进步，大力发展具有高新技术的纺织品产品</w:t>
      </w:r>
      <w:r>
        <w:rPr>
          <w:rFonts w:hint="eastAsia"/>
        </w:rPr>
        <w:br/>
      </w:r>
      <w:r>
        <w:rPr>
          <w:rFonts w:hint="eastAsia"/>
        </w:rPr>
        <w:t>　　第3节 [~中~智林~]充分发挥政府职能</w:t>
      </w:r>
      <w:r>
        <w:rPr>
          <w:rFonts w:hint="eastAsia"/>
        </w:rPr>
        <w:br/>
      </w:r>
      <w:r>
        <w:rPr>
          <w:rFonts w:hint="eastAsia"/>
        </w:rPr>
        <w:t>　　　　　　1.政府应充分发挥“品牌战略”的引导作用</w:t>
      </w:r>
      <w:r>
        <w:rPr>
          <w:rFonts w:hint="eastAsia"/>
        </w:rPr>
        <w:br/>
      </w:r>
      <w:r>
        <w:rPr>
          <w:rFonts w:hint="eastAsia"/>
        </w:rPr>
        <w:t>　　　　　　2.利用WTO有关规定合理保护我国纺织品产业</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52d767b4414779" w:history="1">
        <w:r>
          <w:rPr>
            <w:rStyle w:val="Hyperlink"/>
          </w:rPr>
          <w:t>中国纺织品产业国际竞争力研究报告（2008）</w:t>
        </w:r>
      </w:hyperlink>
      <w:r>
        <w:rPr>
          <w:color w:val="C00000"/>
        </w:rPr>
        <w:t>》，报告编号：</w:t>
      </w:r>
      <w:r>
        <w:rPr>
          <w:rFonts w:hint="eastAsia"/>
          <w:color w:val="C00000"/>
        </w:rPr>
        <w:t>0260300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52d767b4414779" w:history="1">
        <w:r>
          <w:rPr>
            <w:rStyle w:val="Hyperlink"/>
          </w:rPr>
          <w:t>https://www.20087.com/2007-09/R_zhongguofangzhipinchanyeguojijingzheBaoGao.html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热点：纺织业包括什么、纺织品检测、皮革是纺织品吗、纺织品执行标准、中国十大印染基地、纺织品英文、为什么高档衣服都是锦纶、纺织品是什么、面料其他材质100%好吗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55f6d377204264" w:history="1">
      <w:r>
        <w:rPr>
          <w:rStyle w:val="Hyperlink"/>
        </w:rPr>
        <w:t>中国纺织品产业国际竞争力研究报告（2008）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zhongguofangzhipinchanyeguojijingzheBaoGao.html" TargetMode="External" Id="R0b52d767b4414779" /></Relationships>
</file>

<file path=word/_rels/header2.xml.rels>&#65279;<?xml version="1.0" encoding="utf-8"?><Relationships xmlns="http://schemas.openxmlformats.org/package/2006/relationships"><Relationship Type="http://schemas.openxmlformats.org/officeDocument/2006/relationships/hyperlink" Target="https://www.20087.com/2007-09/R_zhongguofangzhipinchanyeguojijingzheBaoGao.html" TargetMode="External" Id="Rc255f6d3772042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2007-09-25T00:32:00Z</dcterms:created>
  <dcterms:modified xsi:type="dcterms:W3CDTF">2007-09-25T01:32:00Z</dcterms:modified>
  <dc:subject>中国纺织品产业国际竞争力研究报告（2008）</dc:subject>
  <dc:title>中国纺织品产业国际竞争力研究报告（2008）</dc:title>
  <cp:keywords>中国纺织品产业国际竞争力研究报告（2008）</cp:keywords>
  <dc:description>中国纺织品产业国际竞争力研究报告（2008）</dc:description>
</cp:coreProperties>
</file>