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abdc452844ecd" w:history="1">
              <w:r>
                <w:rPr>
                  <w:rStyle w:val="Hyperlink"/>
                </w:rPr>
                <w:t>2007年中国医药行业深度研究与投资前景分析报告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abdc452844ecd" w:history="1">
              <w:r>
                <w:rPr>
                  <w:rStyle w:val="Hyperlink"/>
                </w:rPr>
                <w:t>2007年中国医药行业深度研究与投资前景分析报告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3abdc452844ecd" w:history="1">
                <w:r>
                  <w:rPr>
                    <w:rStyle w:val="Hyperlink"/>
                  </w:rPr>
                  <w:t>https://www.20087.com/2007-09/R_2007yiyaoshenduyanjiuyutouziqianjingBaoGao.html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医药行业宏观环境分析与相关政策</w:t>
      </w:r>
      <w:r>
        <w:rPr>
          <w:rFonts w:hint="eastAsia"/>
        </w:rPr>
        <w:br/>
      </w:r>
      <w:r>
        <w:rPr>
          <w:rFonts w:hint="eastAsia"/>
        </w:rPr>
        <w:t>　　1.1 　医药行业在国民经济中的地位</w:t>
      </w:r>
      <w:r>
        <w:rPr>
          <w:rFonts w:hint="eastAsia"/>
        </w:rPr>
        <w:br/>
      </w:r>
      <w:r>
        <w:rPr>
          <w:rFonts w:hint="eastAsia"/>
        </w:rPr>
        <w:t>　　1.2 　我国医药行业宏观环境分析</w:t>
      </w:r>
      <w:r>
        <w:rPr>
          <w:rFonts w:hint="eastAsia"/>
        </w:rPr>
        <w:br/>
      </w:r>
      <w:r>
        <w:rPr>
          <w:rFonts w:hint="eastAsia"/>
        </w:rPr>
        <w:t>　　　　1.2.1 　2006年我国宏观经济整体运行情况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1.2.2 　2006年我国工业行业发展状况分析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1.2.3 　2006年我国全社会消费与投资状况分析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1.3 　我国医药行业相关政策法规</w:t>
      </w:r>
      <w:r>
        <w:rPr>
          <w:rFonts w:hint="eastAsia"/>
        </w:rPr>
        <w:br/>
      </w:r>
      <w:r>
        <w:rPr>
          <w:rFonts w:hint="eastAsia"/>
        </w:rPr>
        <w:t>　　　　1.3.1 　中药知识产权保护亟待制度完善</w:t>
      </w:r>
      <w:r>
        <w:rPr>
          <w:rFonts w:hint="eastAsia"/>
        </w:rPr>
        <w:br/>
      </w:r>
      <w:r>
        <w:rPr>
          <w:rFonts w:hint="eastAsia"/>
        </w:rPr>
        <w:t>　　　　1.3.2 　修订后的药品管理制度法规鼓励新药研发</w:t>
      </w:r>
      <w:r>
        <w:rPr>
          <w:rFonts w:hint="eastAsia"/>
        </w:rPr>
        <w:br/>
      </w:r>
      <w:r>
        <w:rPr>
          <w:rFonts w:hint="eastAsia"/>
        </w:rPr>
        <w:t>　　　　1.3.3 　《全国整顿和规范药品市场秩序专项行动方案》</w:t>
      </w:r>
      <w:r>
        <w:rPr>
          <w:rFonts w:hint="eastAsia"/>
        </w:rPr>
        <w:br/>
      </w:r>
      <w:r>
        <w:rPr>
          <w:rFonts w:hint="eastAsia"/>
        </w:rPr>
        <w:t>　　　　1.3.4 　《生物产业发展“十一五”规划》</w:t>
      </w:r>
      <w:r>
        <w:rPr>
          <w:rFonts w:hint="eastAsia"/>
        </w:rPr>
        <w:br/>
      </w:r>
      <w:r>
        <w:rPr>
          <w:rFonts w:hint="eastAsia"/>
        </w:rPr>
        <w:t>　　　　1.3.5 　《医药行业“十一五”发展指导意见》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2006-2007年我国医药行业经济运行情况</w:t>
      </w:r>
      <w:r>
        <w:rPr>
          <w:rFonts w:hint="eastAsia"/>
        </w:rPr>
        <w:br/>
      </w:r>
      <w:r>
        <w:rPr>
          <w:rFonts w:hint="eastAsia"/>
        </w:rPr>
        <w:t>　　2.1 　2006年我国医药行业经济运行情况分析</w:t>
      </w:r>
      <w:r>
        <w:rPr>
          <w:rFonts w:hint="eastAsia"/>
        </w:rPr>
        <w:br/>
      </w:r>
      <w:r>
        <w:rPr>
          <w:rFonts w:hint="eastAsia"/>
        </w:rPr>
        <w:t>　　　　2.1.1 　行业生产情况</w:t>
      </w:r>
      <w:r>
        <w:rPr>
          <w:rFonts w:hint="eastAsia"/>
        </w:rPr>
        <w:br/>
      </w:r>
      <w:r>
        <w:rPr>
          <w:rFonts w:hint="eastAsia"/>
        </w:rPr>
        <w:t>　　　　2.1.2 　行业经济效益情况</w:t>
      </w:r>
      <w:r>
        <w:rPr>
          <w:rFonts w:hint="eastAsia"/>
        </w:rPr>
        <w:br/>
      </w:r>
      <w:r>
        <w:rPr>
          <w:rFonts w:hint="eastAsia"/>
        </w:rPr>
        <w:t>　　　　2.1.3 　进出口情况</w:t>
      </w:r>
      <w:r>
        <w:rPr>
          <w:rFonts w:hint="eastAsia"/>
        </w:rPr>
        <w:br/>
      </w:r>
      <w:r>
        <w:rPr>
          <w:rFonts w:hint="eastAsia"/>
        </w:rPr>
        <w:t>　　2.2 　2007年上半年我国医药行业经济运行情况分析</w:t>
      </w:r>
      <w:r>
        <w:rPr>
          <w:rFonts w:hint="eastAsia"/>
        </w:rPr>
        <w:br/>
      </w:r>
      <w:r>
        <w:rPr>
          <w:rFonts w:hint="eastAsia"/>
        </w:rPr>
        <w:t>　　　　2.2.1 　行业生产情况</w:t>
      </w:r>
      <w:r>
        <w:rPr>
          <w:rFonts w:hint="eastAsia"/>
        </w:rPr>
        <w:br/>
      </w:r>
      <w:r>
        <w:rPr>
          <w:rFonts w:hint="eastAsia"/>
        </w:rPr>
        <w:t>　　　　2.2.2 　行业经济效益情况</w:t>
      </w:r>
      <w:r>
        <w:rPr>
          <w:rFonts w:hint="eastAsia"/>
        </w:rPr>
        <w:br/>
      </w:r>
      <w:r>
        <w:rPr>
          <w:rFonts w:hint="eastAsia"/>
        </w:rPr>
        <w:t>　　　　2.2.3 　进出口情况</w:t>
      </w:r>
      <w:r>
        <w:rPr>
          <w:rFonts w:hint="eastAsia"/>
        </w:rPr>
        <w:br/>
      </w:r>
      <w:r>
        <w:rPr>
          <w:rFonts w:hint="eastAsia"/>
        </w:rPr>
        <w:t>　　　　2.2.4 　2007-2010年医药行业发展预测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我国医药行业市场情况分析</w:t>
      </w:r>
      <w:r>
        <w:rPr>
          <w:rFonts w:hint="eastAsia"/>
        </w:rPr>
        <w:br/>
      </w:r>
      <w:r>
        <w:rPr>
          <w:rFonts w:hint="eastAsia"/>
        </w:rPr>
        <w:t>　　3.1 　医药行业需求情况分析</w:t>
      </w:r>
      <w:r>
        <w:rPr>
          <w:rFonts w:hint="eastAsia"/>
        </w:rPr>
        <w:br/>
      </w:r>
      <w:r>
        <w:rPr>
          <w:rFonts w:hint="eastAsia"/>
        </w:rPr>
        <w:t>　　　　3.1.1 　医药行业市场规模</w:t>
      </w:r>
      <w:r>
        <w:rPr>
          <w:rFonts w:hint="eastAsia"/>
        </w:rPr>
        <w:br/>
      </w:r>
      <w:r>
        <w:rPr>
          <w:rFonts w:hint="eastAsia"/>
        </w:rPr>
        <w:t>　　　　3.1.2 　医药消费情况</w:t>
      </w:r>
      <w:r>
        <w:rPr>
          <w:rFonts w:hint="eastAsia"/>
        </w:rPr>
        <w:br/>
      </w:r>
      <w:r>
        <w:rPr>
          <w:rFonts w:hint="eastAsia"/>
        </w:rPr>
        <w:t>　　　　3.1.3 　医院用药情况</w:t>
      </w:r>
      <w:r>
        <w:rPr>
          <w:rFonts w:hint="eastAsia"/>
        </w:rPr>
        <w:br/>
      </w:r>
      <w:r>
        <w:rPr>
          <w:rFonts w:hint="eastAsia"/>
        </w:rPr>
        <w:t>　　3.2 　医药行业供给情况分析</w:t>
      </w:r>
      <w:r>
        <w:rPr>
          <w:rFonts w:hint="eastAsia"/>
        </w:rPr>
        <w:br/>
      </w:r>
      <w:r>
        <w:rPr>
          <w:rFonts w:hint="eastAsia"/>
        </w:rPr>
        <w:t>　　　　3.2.1 　医药行业供给量</w:t>
      </w:r>
      <w:r>
        <w:rPr>
          <w:rFonts w:hint="eastAsia"/>
        </w:rPr>
        <w:br/>
      </w:r>
      <w:r>
        <w:rPr>
          <w:rFonts w:hint="eastAsia"/>
        </w:rPr>
        <w:t>　　　　3.2.2 　医药行业规模结构分析</w:t>
      </w:r>
      <w:r>
        <w:rPr>
          <w:rFonts w:hint="eastAsia"/>
        </w:rPr>
        <w:br/>
      </w:r>
      <w:r>
        <w:rPr>
          <w:rFonts w:hint="eastAsia"/>
        </w:rPr>
        <w:t>　　　　3.2.3 　医药行业所有制结构分析</w:t>
      </w:r>
      <w:r>
        <w:rPr>
          <w:rFonts w:hint="eastAsia"/>
        </w:rPr>
        <w:br/>
      </w:r>
      <w:r>
        <w:rPr>
          <w:rFonts w:hint="eastAsia"/>
        </w:rPr>
        <w:t>　　　　3.2.4 　医药行业主要企业生产情况</w:t>
      </w:r>
      <w:r>
        <w:rPr>
          <w:rFonts w:hint="eastAsia"/>
        </w:rPr>
        <w:br/>
      </w:r>
      <w:r>
        <w:rPr>
          <w:rFonts w:hint="eastAsia"/>
        </w:rPr>
        <w:t>　　3.3 　我国医药行业市场竞争分析</w:t>
      </w:r>
      <w:r>
        <w:rPr>
          <w:rFonts w:hint="eastAsia"/>
        </w:rPr>
        <w:br/>
      </w:r>
      <w:r>
        <w:rPr>
          <w:rFonts w:hint="eastAsia"/>
        </w:rPr>
        <w:t>　　　　3.3.1 　医药行业的竞争特点</w:t>
      </w:r>
      <w:r>
        <w:rPr>
          <w:rFonts w:hint="eastAsia"/>
        </w:rPr>
        <w:br/>
      </w:r>
      <w:r>
        <w:rPr>
          <w:rFonts w:hint="eastAsia"/>
        </w:rPr>
        <w:t>　　　　3.3.2 　医药行业的竞争格局</w:t>
      </w:r>
      <w:r>
        <w:rPr>
          <w:rFonts w:hint="eastAsia"/>
        </w:rPr>
        <w:br/>
      </w:r>
      <w:r>
        <w:rPr>
          <w:rFonts w:hint="eastAsia"/>
        </w:rPr>
        <w:t>　　　　3.3.3 　医药行业的竞争趋势分析</w:t>
      </w:r>
      <w:r>
        <w:rPr>
          <w:rFonts w:hint="eastAsia"/>
        </w:rPr>
        <w:br/>
      </w:r>
      <w:r>
        <w:rPr>
          <w:rFonts w:hint="eastAsia"/>
        </w:rPr>
        <w:t>　　　　3.3.4 　医药行业兼并重组分析</w:t>
      </w:r>
      <w:r>
        <w:rPr>
          <w:rFonts w:hint="eastAsia"/>
        </w:rPr>
        <w:br/>
      </w:r>
      <w:r>
        <w:rPr>
          <w:rFonts w:hint="eastAsia"/>
        </w:rPr>
        <w:t>　　3.4 　医药行业存在的问题及未来发展趋势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我国医药行业子行业分析</w:t>
      </w:r>
      <w:r>
        <w:rPr>
          <w:rFonts w:hint="eastAsia"/>
        </w:rPr>
        <w:br/>
      </w:r>
      <w:r>
        <w:rPr>
          <w:rFonts w:hint="eastAsia"/>
        </w:rPr>
        <w:t>　　4.1 　医药子行业概况</w:t>
      </w:r>
      <w:r>
        <w:rPr>
          <w:rFonts w:hint="eastAsia"/>
        </w:rPr>
        <w:br/>
      </w:r>
      <w:r>
        <w:rPr>
          <w:rFonts w:hint="eastAsia"/>
        </w:rPr>
        <w:t>　　4.2 　化学原料药</w:t>
      </w:r>
      <w:r>
        <w:rPr>
          <w:rFonts w:hint="eastAsia"/>
        </w:rPr>
        <w:br/>
      </w:r>
      <w:r>
        <w:rPr>
          <w:rFonts w:hint="eastAsia"/>
        </w:rPr>
        <w:t>　　　　4.2.1 　化学原料药行业发展现状</w:t>
      </w:r>
      <w:r>
        <w:rPr>
          <w:rFonts w:hint="eastAsia"/>
        </w:rPr>
        <w:br/>
      </w:r>
      <w:r>
        <w:rPr>
          <w:rFonts w:hint="eastAsia"/>
        </w:rPr>
        <w:t>　　　　4.2.2 　化学原料药发展模式</w:t>
      </w:r>
      <w:r>
        <w:rPr>
          <w:rFonts w:hint="eastAsia"/>
        </w:rPr>
        <w:br/>
      </w:r>
      <w:r>
        <w:rPr>
          <w:rFonts w:hint="eastAsia"/>
        </w:rPr>
        <w:t>　　　　4.2.3 　化学原料药行业07年发展预测</w:t>
      </w:r>
      <w:r>
        <w:rPr>
          <w:rFonts w:hint="eastAsia"/>
        </w:rPr>
        <w:br/>
      </w:r>
      <w:r>
        <w:rPr>
          <w:rFonts w:hint="eastAsia"/>
        </w:rPr>
        <w:t>　　4.3 　化学制剂</w:t>
      </w:r>
      <w:r>
        <w:rPr>
          <w:rFonts w:hint="eastAsia"/>
        </w:rPr>
        <w:br/>
      </w:r>
      <w:r>
        <w:rPr>
          <w:rFonts w:hint="eastAsia"/>
        </w:rPr>
        <w:t>　　　　4.3.1 　化学制剂行业发展现状</w:t>
      </w:r>
      <w:r>
        <w:rPr>
          <w:rFonts w:hint="eastAsia"/>
        </w:rPr>
        <w:br/>
      </w:r>
      <w:r>
        <w:rPr>
          <w:rFonts w:hint="eastAsia"/>
        </w:rPr>
        <w:t>　　　　4.3.2 　化学制剂行业发展预测</w:t>
      </w:r>
      <w:r>
        <w:rPr>
          <w:rFonts w:hint="eastAsia"/>
        </w:rPr>
        <w:br/>
      </w:r>
      <w:r>
        <w:rPr>
          <w:rFonts w:hint="eastAsia"/>
        </w:rPr>
        <w:t>　　4.4 　中药饮片加工</w:t>
      </w:r>
      <w:r>
        <w:rPr>
          <w:rFonts w:hint="eastAsia"/>
        </w:rPr>
        <w:br/>
      </w:r>
      <w:r>
        <w:rPr>
          <w:rFonts w:hint="eastAsia"/>
        </w:rPr>
        <w:t>　　　　4.4.1 　中药饮片加工行业发发展现状</w:t>
      </w:r>
      <w:r>
        <w:rPr>
          <w:rFonts w:hint="eastAsia"/>
        </w:rPr>
        <w:br/>
      </w:r>
      <w:r>
        <w:rPr>
          <w:rFonts w:hint="eastAsia"/>
        </w:rPr>
        <w:t>　　　　4.4.2 　中药饮片加工行业发展预测</w:t>
      </w:r>
      <w:r>
        <w:rPr>
          <w:rFonts w:hint="eastAsia"/>
        </w:rPr>
        <w:br/>
      </w:r>
      <w:r>
        <w:rPr>
          <w:rFonts w:hint="eastAsia"/>
        </w:rPr>
        <w:t>　　4.5 　中成药制造</w:t>
      </w:r>
      <w:r>
        <w:rPr>
          <w:rFonts w:hint="eastAsia"/>
        </w:rPr>
        <w:br/>
      </w:r>
      <w:r>
        <w:rPr>
          <w:rFonts w:hint="eastAsia"/>
        </w:rPr>
        <w:t>　　　　4.5.1 　中成药行业发展现状及优势</w:t>
      </w:r>
      <w:r>
        <w:rPr>
          <w:rFonts w:hint="eastAsia"/>
        </w:rPr>
        <w:br/>
      </w:r>
      <w:r>
        <w:rPr>
          <w:rFonts w:hint="eastAsia"/>
        </w:rPr>
        <w:t>　　　　4.5.2 　中成药行业发展预测</w:t>
      </w:r>
      <w:r>
        <w:rPr>
          <w:rFonts w:hint="eastAsia"/>
        </w:rPr>
        <w:br/>
      </w:r>
      <w:r>
        <w:rPr>
          <w:rFonts w:hint="eastAsia"/>
        </w:rPr>
        <w:t>　　4.6 　生物制品业</w:t>
      </w:r>
      <w:r>
        <w:rPr>
          <w:rFonts w:hint="eastAsia"/>
        </w:rPr>
        <w:br/>
      </w:r>
      <w:r>
        <w:rPr>
          <w:rFonts w:hint="eastAsia"/>
        </w:rPr>
        <w:t>　　　　4.6.1 　生物制品行业发展现状</w:t>
      </w:r>
      <w:r>
        <w:rPr>
          <w:rFonts w:hint="eastAsia"/>
        </w:rPr>
        <w:br/>
      </w:r>
      <w:r>
        <w:rPr>
          <w:rFonts w:hint="eastAsia"/>
        </w:rPr>
        <w:t>　　　　4.6.2 　生物制品行业发展预测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我国医药行业分区域分析</w:t>
      </w:r>
      <w:r>
        <w:rPr>
          <w:rFonts w:hint="eastAsia"/>
        </w:rPr>
        <w:br/>
      </w:r>
      <w:r>
        <w:rPr>
          <w:rFonts w:hint="eastAsia"/>
        </w:rPr>
        <w:t>　　5.1 　医药行业区域分布总体概述</w:t>
      </w:r>
      <w:r>
        <w:rPr>
          <w:rFonts w:hint="eastAsia"/>
        </w:rPr>
        <w:br/>
      </w:r>
      <w:r>
        <w:rPr>
          <w:rFonts w:hint="eastAsia"/>
        </w:rPr>
        <w:t>　　　　5.1.1 　医药行业区域分布特点</w:t>
      </w:r>
      <w:r>
        <w:rPr>
          <w:rFonts w:hint="eastAsia"/>
        </w:rPr>
        <w:br/>
      </w:r>
      <w:r>
        <w:rPr>
          <w:rFonts w:hint="eastAsia"/>
        </w:rPr>
        <w:t>　　　　5.1.2 　医药行业区域经济效益情况</w:t>
      </w:r>
      <w:r>
        <w:rPr>
          <w:rFonts w:hint="eastAsia"/>
        </w:rPr>
        <w:br/>
      </w:r>
      <w:r>
        <w:rPr>
          <w:rFonts w:hint="eastAsia"/>
        </w:rPr>
        <w:t>　　　　5.1.3 　医药行业区域分布发展趋势</w:t>
      </w:r>
      <w:r>
        <w:rPr>
          <w:rFonts w:hint="eastAsia"/>
        </w:rPr>
        <w:br/>
      </w:r>
      <w:r>
        <w:rPr>
          <w:rFonts w:hint="eastAsia"/>
        </w:rPr>
        <w:t>　　5.2 　环渤海地区行业分析</w:t>
      </w:r>
      <w:r>
        <w:rPr>
          <w:rFonts w:hint="eastAsia"/>
        </w:rPr>
        <w:br/>
      </w:r>
      <w:r>
        <w:rPr>
          <w:rFonts w:hint="eastAsia"/>
        </w:rPr>
        <w:t>　　　　5.2.1 　在全国中的地位</w:t>
      </w:r>
      <w:r>
        <w:rPr>
          <w:rFonts w:hint="eastAsia"/>
        </w:rPr>
        <w:br/>
      </w:r>
      <w:r>
        <w:rPr>
          <w:rFonts w:hint="eastAsia"/>
        </w:rPr>
        <w:t>　　　　5.2.2 　环渤海地区主要生产企业情况</w:t>
      </w:r>
      <w:r>
        <w:rPr>
          <w:rFonts w:hint="eastAsia"/>
        </w:rPr>
        <w:br/>
      </w:r>
      <w:r>
        <w:rPr>
          <w:rFonts w:hint="eastAsia"/>
        </w:rPr>
        <w:t>　　　　5.2.3 　环渤海地区医药行业经济运行情况</w:t>
      </w:r>
      <w:r>
        <w:rPr>
          <w:rFonts w:hint="eastAsia"/>
        </w:rPr>
        <w:br/>
      </w:r>
      <w:r>
        <w:rPr>
          <w:rFonts w:hint="eastAsia"/>
        </w:rPr>
        <w:t>　　　　5.2.4 　环渤海地区医药行业发展趋势</w:t>
      </w:r>
      <w:r>
        <w:rPr>
          <w:rFonts w:hint="eastAsia"/>
        </w:rPr>
        <w:br/>
      </w:r>
      <w:r>
        <w:rPr>
          <w:rFonts w:hint="eastAsia"/>
        </w:rPr>
        <w:t>　　5.3 　长江三角洲地区行业分析</w:t>
      </w:r>
      <w:r>
        <w:rPr>
          <w:rFonts w:hint="eastAsia"/>
        </w:rPr>
        <w:br/>
      </w:r>
      <w:r>
        <w:rPr>
          <w:rFonts w:hint="eastAsia"/>
        </w:rPr>
        <w:t>　　　　5.3.1 　在全国中的地位</w:t>
      </w:r>
      <w:r>
        <w:rPr>
          <w:rFonts w:hint="eastAsia"/>
        </w:rPr>
        <w:br/>
      </w:r>
      <w:r>
        <w:rPr>
          <w:rFonts w:hint="eastAsia"/>
        </w:rPr>
        <w:t>　　　　5.3.2 　长江三角洲地区主要生产企业情况</w:t>
      </w:r>
      <w:r>
        <w:rPr>
          <w:rFonts w:hint="eastAsia"/>
        </w:rPr>
        <w:br/>
      </w:r>
      <w:r>
        <w:rPr>
          <w:rFonts w:hint="eastAsia"/>
        </w:rPr>
        <w:t>　　　　5.3.3 　长江三角洲地区医药行业经济运行情况</w:t>
      </w:r>
      <w:r>
        <w:rPr>
          <w:rFonts w:hint="eastAsia"/>
        </w:rPr>
        <w:br/>
      </w:r>
      <w:r>
        <w:rPr>
          <w:rFonts w:hint="eastAsia"/>
        </w:rPr>
        <w:t>　　　　5.3.4 　长江三角洲地区医药行业发展趋势</w:t>
      </w:r>
      <w:r>
        <w:rPr>
          <w:rFonts w:hint="eastAsia"/>
        </w:rPr>
        <w:br/>
      </w:r>
      <w:r>
        <w:rPr>
          <w:rFonts w:hint="eastAsia"/>
        </w:rPr>
        <w:t>　　5.4 　珠江三角洲地区行业分析</w:t>
      </w:r>
      <w:r>
        <w:rPr>
          <w:rFonts w:hint="eastAsia"/>
        </w:rPr>
        <w:br/>
      </w:r>
      <w:r>
        <w:rPr>
          <w:rFonts w:hint="eastAsia"/>
        </w:rPr>
        <w:t>　　　　5.4.1 　在全国中的地位</w:t>
      </w:r>
      <w:r>
        <w:rPr>
          <w:rFonts w:hint="eastAsia"/>
        </w:rPr>
        <w:br/>
      </w:r>
      <w:r>
        <w:rPr>
          <w:rFonts w:hint="eastAsia"/>
        </w:rPr>
        <w:t>　　　　5.4.2 　珠江三角洲地区主要生产企业情况</w:t>
      </w:r>
      <w:r>
        <w:rPr>
          <w:rFonts w:hint="eastAsia"/>
        </w:rPr>
        <w:br/>
      </w:r>
      <w:r>
        <w:rPr>
          <w:rFonts w:hint="eastAsia"/>
        </w:rPr>
        <w:t>　　　　5.4.3 　珠江三角洲地区医药行业经济运行情况</w:t>
      </w:r>
      <w:r>
        <w:rPr>
          <w:rFonts w:hint="eastAsia"/>
        </w:rPr>
        <w:br/>
      </w:r>
      <w:r>
        <w:rPr>
          <w:rFonts w:hint="eastAsia"/>
        </w:rPr>
        <w:t>　　　　5.4.4 　珠江三角洲地区医药行业发展趋势</w:t>
      </w:r>
      <w:r>
        <w:rPr>
          <w:rFonts w:hint="eastAsia"/>
        </w:rPr>
        <w:br/>
      </w:r>
      <w:r>
        <w:rPr>
          <w:rFonts w:hint="eastAsia"/>
        </w:rPr>
        <w:t>　　5.5 　其他重点地区行业分析</w:t>
      </w:r>
      <w:r>
        <w:rPr>
          <w:rFonts w:hint="eastAsia"/>
        </w:rPr>
        <w:br/>
      </w:r>
      <w:r>
        <w:rPr>
          <w:rFonts w:hint="eastAsia"/>
        </w:rPr>
        <w:t>　　　　5.5.1 　东北地区医药行业分析</w:t>
      </w:r>
      <w:r>
        <w:rPr>
          <w:rFonts w:hint="eastAsia"/>
        </w:rPr>
        <w:br/>
      </w:r>
      <w:r>
        <w:rPr>
          <w:rFonts w:hint="eastAsia"/>
        </w:rPr>
        <w:t>　　　　5.5.2 　河南地区医药行业分析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医药行业重点企业分析</w:t>
      </w:r>
      <w:r>
        <w:rPr>
          <w:rFonts w:hint="eastAsia"/>
        </w:rPr>
        <w:br/>
      </w:r>
      <w:r>
        <w:rPr>
          <w:rFonts w:hint="eastAsia"/>
        </w:rPr>
        <w:t>　　6.1 　北京同仁堂科技发展股份有限公司</w:t>
      </w:r>
      <w:r>
        <w:rPr>
          <w:rFonts w:hint="eastAsia"/>
        </w:rPr>
        <w:br/>
      </w:r>
      <w:r>
        <w:rPr>
          <w:rFonts w:hint="eastAsia"/>
        </w:rPr>
        <w:t>　　　　6.1.1 　企业简介</w:t>
      </w:r>
      <w:r>
        <w:rPr>
          <w:rFonts w:hint="eastAsia"/>
        </w:rPr>
        <w:br/>
      </w:r>
      <w:r>
        <w:rPr>
          <w:rFonts w:hint="eastAsia"/>
        </w:rPr>
        <w:t>　　　　6.1.2 　2006年企业经营情况</w:t>
      </w:r>
      <w:r>
        <w:rPr>
          <w:rFonts w:hint="eastAsia"/>
        </w:rPr>
        <w:br/>
      </w:r>
      <w:r>
        <w:rPr>
          <w:rFonts w:hint="eastAsia"/>
        </w:rPr>
        <w:t>　　6.2 　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6.2.1 　企业简介</w:t>
      </w:r>
      <w:r>
        <w:rPr>
          <w:rFonts w:hint="eastAsia"/>
        </w:rPr>
        <w:br/>
      </w:r>
      <w:r>
        <w:rPr>
          <w:rFonts w:hint="eastAsia"/>
        </w:rPr>
        <w:t>　　　　6.2.2 　2006年企业经营情况</w:t>
      </w:r>
      <w:r>
        <w:rPr>
          <w:rFonts w:hint="eastAsia"/>
        </w:rPr>
        <w:br/>
      </w:r>
      <w:r>
        <w:rPr>
          <w:rFonts w:hint="eastAsia"/>
        </w:rPr>
        <w:t>　　6.3 　西安杨森制药有限公司</w:t>
      </w:r>
      <w:r>
        <w:rPr>
          <w:rFonts w:hint="eastAsia"/>
        </w:rPr>
        <w:br/>
      </w:r>
      <w:r>
        <w:rPr>
          <w:rFonts w:hint="eastAsia"/>
        </w:rPr>
        <w:t>　　　　6.3.1 　企业简介</w:t>
      </w:r>
      <w:r>
        <w:rPr>
          <w:rFonts w:hint="eastAsia"/>
        </w:rPr>
        <w:br/>
      </w:r>
      <w:r>
        <w:rPr>
          <w:rFonts w:hint="eastAsia"/>
        </w:rPr>
        <w:t>　　　　6.3.2 　2006年企业经营情况</w:t>
      </w:r>
      <w:r>
        <w:rPr>
          <w:rFonts w:hint="eastAsia"/>
        </w:rPr>
        <w:br/>
      </w:r>
      <w:r>
        <w:rPr>
          <w:rFonts w:hint="eastAsia"/>
        </w:rPr>
        <w:t>　　6.4 　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6.4.1 　企业简介</w:t>
      </w:r>
      <w:r>
        <w:rPr>
          <w:rFonts w:hint="eastAsia"/>
        </w:rPr>
        <w:br/>
      </w:r>
      <w:r>
        <w:rPr>
          <w:rFonts w:hint="eastAsia"/>
        </w:rPr>
        <w:t>　　　　6.4.2 　2006年企业经营情况</w:t>
      </w:r>
      <w:r>
        <w:rPr>
          <w:rFonts w:hint="eastAsia"/>
        </w:rPr>
        <w:br/>
      </w:r>
      <w:r>
        <w:rPr>
          <w:rFonts w:hint="eastAsia"/>
        </w:rPr>
        <w:t>　　6.5 　扬子江药业集团有限公司</w:t>
      </w:r>
      <w:r>
        <w:rPr>
          <w:rFonts w:hint="eastAsia"/>
        </w:rPr>
        <w:br/>
      </w:r>
      <w:r>
        <w:rPr>
          <w:rFonts w:hint="eastAsia"/>
        </w:rPr>
        <w:t>　　　　6.5.1 　企业简介</w:t>
      </w:r>
      <w:r>
        <w:rPr>
          <w:rFonts w:hint="eastAsia"/>
        </w:rPr>
        <w:br/>
      </w:r>
      <w:r>
        <w:rPr>
          <w:rFonts w:hint="eastAsia"/>
        </w:rPr>
        <w:t>　　　　6.5.2 　2006年企业经营情况</w:t>
      </w:r>
      <w:r>
        <w:rPr>
          <w:rFonts w:hint="eastAsia"/>
        </w:rPr>
        <w:br/>
      </w:r>
      <w:r>
        <w:rPr>
          <w:rFonts w:hint="eastAsia"/>
        </w:rPr>
        <w:t>　　6.6 　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6.6.1 　企业简介</w:t>
      </w:r>
      <w:r>
        <w:rPr>
          <w:rFonts w:hint="eastAsia"/>
        </w:rPr>
        <w:br/>
      </w:r>
      <w:r>
        <w:rPr>
          <w:rFonts w:hint="eastAsia"/>
        </w:rPr>
        <w:t>　　　　6.6.2 　2006年企业经营情况</w:t>
      </w:r>
      <w:r>
        <w:rPr>
          <w:rFonts w:hint="eastAsia"/>
        </w:rPr>
        <w:br/>
      </w:r>
      <w:r>
        <w:rPr>
          <w:rFonts w:hint="eastAsia"/>
        </w:rPr>
        <w:t>　　6.7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6.7.1 企业简介</w:t>
      </w:r>
      <w:r>
        <w:rPr>
          <w:rFonts w:hint="eastAsia"/>
        </w:rPr>
        <w:br/>
      </w:r>
      <w:r>
        <w:rPr>
          <w:rFonts w:hint="eastAsia"/>
        </w:rPr>
        <w:t>　　　　6.7.2 　2006年企业经营情况</w:t>
      </w:r>
      <w:r>
        <w:rPr>
          <w:rFonts w:hint="eastAsia"/>
        </w:rPr>
        <w:br/>
      </w:r>
      <w:r>
        <w:rPr>
          <w:rFonts w:hint="eastAsia"/>
        </w:rPr>
        <w:t>　　6.8 吉林敖东药业集团股份有限公司</w:t>
      </w:r>
      <w:r>
        <w:rPr>
          <w:rFonts w:hint="eastAsia"/>
        </w:rPr>
        <w:br/>
      </w:r>
      <w:r>
        <w:rPr>
          <w:rFonts w:hint="eastAsia"/>
        </w:rPr>
        <w:t>　　　　6.8.1 企业简介</w:t>
      </w:r>
      <w:r>
        <w:rPr>
          <w:rFonts w:hint="eastAsia"/>
        </w:rPr>
        <w:br/>
      </w:r>
      <w:r>
        <w:rPr>
          <w:rFonts w:hint="eastAsia"/>
        </w:rPr>
        <w:t>　　　　6.8.2 　2006年企业经营情况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　我国医药行业投资前景与风险分析</w:t>
      </w:r>
      <w:r>
        <w:rPr>
          <w:rFonts w:hint="eastAsia"/>
        </w:rPr>
        <w:br/>
      </w:r>
      <w:r>
        <w:rPr>
          <w:rFonts w:hint="eastAsia"/>
        </w:rPr>
        <w:t>　　7.1 　医药行业投资现状分析</w:t>
      </w:r>
      <w:r>
        <w:rPr>
          <w:rFonts w:hint="eastAsia"/>
        </w:rPr>
        <w:br/>
      </w:r>
      <w:r>
        <w:rPr>
          <w:rFonts w:hint="eastAsia"/>
        </w:rPr>
        <w:t>　　　　7.1.1 　医药行业投资整体情况分析</w:t>
      </w:r>
      <w:r>
        <w:rPr>
          <w:rFonts w:hint="eastAsia"/>
        </w:rPr>
        <w:br/>
      </w:r>
      <w:r>
        <w:rPr>
          <w:rFonts w:hint="eastAsia"/>
        </w:rPr>
        <w:t>　　　　7.1.2 　医药行业投资企业产权结构分析</w:t>
      </w:r>
      <w:r>
        <w:rPr>
          <w:rFonts w:hint="eastAsia"/>
        </w:rPr>
        <w:br/>
      </w:r>
      <w:r>
        <w:rPr>
          <w:rFonts w:hint="eastAsia"/>
        </w:rPr>
        <w:t>　　　　7.1.3 　医药行业新建及在建项目分析</w:t>
      </w:r>
      <w:r>
        <w:rPr>
          <w:rFonts w:hint="eastAsia"/>
        </w:rPr>
        <w:br/>
      </w:r>
      <w:r>
        <w:rPr>
          <w:rFonts w:hint="eastAsia"/>
        </w:rPr>
        <w:t>　　　　7.1.4 　医药行业投资资金来源分析</w:t>
      </w:r>
      <w:r>
        <w:rPr>
          <w:rFonts w:hint="eastAsia"/>
        </w:rPr>
        <w:br/>
      </w:r>
      <w:r>
        <w:rPr>
          <w:rFonts w:hint="eastAsia"/>
        </w:rPr>
        <w:t>　　7.2 　医药行业市场风险分析</w:t>
      </w:r>
      <w:r>
        <w:rPr>
          <w:rFonts w:hint="eastAsia"/>
        </w:rPr>
        <w:br/>
      </w:r>
      <w:r>
        <w:rPr>
          <w:rFonts w:hint="eastAsia"/>
        </w:rPr>
        <w:t>　　　　7.2.1 　行业环境风险分析</w:t>
      </w:r>
      <w:r>
        <w:rPr>
          <w:rFonts w:hint="eastAsia"/>
        </w:rPr>
        <w:br/>
      </w:r>
      <w:r>
        <w:rPr>
          <w:rFonts w:hint="eastAsia"/>
        </w:rPr>
        <w:t>　　　　7.2.2 　行业市场风险分析</w:t>
      </w:r>
      <w:r>
        <w:rPr>
          <w:rFonts w:hint="eastAsia"/>
        </w:rPr>
        <w:br/>
      </w:r>
      <w:r>
        <w:rPr>
          <w:rFonts w:hint="eastAsia"/>
        </w:rPr>
        <w:t>　　　　7.2.3 　行业原料供给风险分析</w:t>
      </w:r>
      <w:r>
        <w:rPr>
          <w:rFonts w:hint="eastAsia"/>
        </w:rPr>
        <w:br/>
      </w:r>
      <w:r>
        <w:rPr>
          <w:rFonts w:hint="eastAsia"/>
        </w:rPr>
        <w:t>　　　　7.2.4 　行业财务运行风险分析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2002-2006年固定资产投资及其增长速度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2007年1-6月主要医药产品产量及增长情况</w:t>
      </w:r>
      <w:r>
        <w:rPr>
          <w:rFonts w:hint="eastAsia"/>
        </w:rPr>
        <w:br/>
      </w:r>
      <w:r>
        <w:rPr>
          <w:rFonts w:hint="eastAsia"/>
        </w:rPr>
        <w:t>　　图表 2007年1-6月全国医药行业工业生产总值（现价）排前10名省市</w:t>
      </w:r>
      <w:r>
        <w:rPr>
          <w:rFonts w:hint="eastAsia"/>
        </w:rPr>
        <w:br/>
      </w:r>
      <w:r>
        <w:rPr>
          <w:rFonts w:hint="eastAsia"/>
        </w:rPr>
        <w:t>　　图表 2005-2006年医药工业重点子行业产销率变化表</w:t>
      </w:r>
      <w:r>
        <w:rPr>
          <w:rFonts w:hint="eastAsia"/>
        </w:rPr>
        <w:br/>
      </w:r>
      <w:r>
        <w:rPr>
          <w:rFonts w:hint="eastAsia"/>
        </w:rPr>
        <w:t>　　图表 2007年1-6月医药行业累计销售产值和产成品增长情况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2007年1-6月医药行业全国销售收入排前10名的省市</w:t>
      </w:r>
      <w:r>
        <w:rPr>
          <w:rFonts w:hint="eastAsia"/>
        </w:rPr>
        <w:br/>
      </w:r>
      <w:r>
        <w:rPr>
          <w:rFonts w:hint="eastAsia"/>
        </w:rPr>
        <w:t>　　图表 2007年1-6月医药行业前十家企业销售收入情况</w:t>
      </w:r>
      <w:r>
        <w:rPr>
          <w:rFonts w:hint="eastAsia"/>
        </w:rPr>
        <w:br/>
      </w:r>
      <w:r>
        <w:rPr>
          <w:rFonts w:hint="eastAsia"/>
        </w:rPr>
        <w:t>　　图表 2007年1-6月医药行业重点子行业利润总额</w:t>
      </w:r>
      <w:r>
        <w:rPr>
          <w:rFonts w:hint="eastAsia"/>
        </w:rPr>
        <w:br/>
      </w:r>
      <w:r>
        <w:rPr>
          <w:rFonts w:hint="eastAsia"/>
        </w:rPr>
        <w:t>　　图表 2007年1-6月医药行业利润总额排前10名省市</w:t>
      </w:r>
      <w:r>
        <w:rPr>
          <w:rFonts w:hint="eastAsia"/>
        </w:rPr>
        <w:br/>
      </w:r>
      <w:r>
        <w:rPr>
          <w:rFonts w:hint="eastAsia"/>
        </w:rPr>
        <w:t>　　图表 2007年1-6月医药行业不同规模企业经济效益增长情况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2007年1-6月医药行业不同所有制企业经济效益增长情况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2007年1-6月主要医药产品出口量及增长情况</w:t>
      </w:r>
      <w:r>
        <w:rPr>
          <w:rFonts w:hint="eastAsia"/>
        </w:rPr>
        <w:br/>
      </w:r>
      <w:r>
        <w:rPr>
          <w:rFonts w:hint="eastAsia"/>
        </w:rPr>
        <w:t>　　图表 2007年1-6月主要医药产品进口量及增长情况</w:t>
      </w:r>
      <w:r>
        <w:rPr>
          <w:rFonts w:hint="eastAsia"/>
        </w:rPr>
        <w:br/>
      </w:r>
      <w:r>
        <w:rPr>
          <w:rFonts w:hint="eastAsia"/>
        </w:rPr>
        <w:t>　　图表 2005年医药行业按企业性质分投资结构</w:t>
      </w:r>
      <w:r>
        <w:rPr>
          <w:rFonts w:hint="eastAsia"/>
        </w:rPr>
        <w:br/>
      </w:r>
      <w:r>
        <w:rPr>
          <w:rFonts w:hint="eastAsia"/>
        </w:rPr>
        <w:t>　　图表 2006年部分新建及在建医药工程项目统计</w:t>
      </w:r>
      <w:r>
        <w:rPr>
          <w:rFonts w:hint="eastAsia"/>
        </w:rPr>
        <w:br/>
      </w:r>
      <w:r>
        <w:rPr>
          <w:rFonts w:hint="eastAsia"/>
        </w:rPr>
        <w:t>　　图表 2005年医药行业项目投资主要资金来源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abdc452844ecd" w:history="1">
        <w:r>
          <w:rPr>
            <w:rStyle w:val="Hyperlink"/>
          </w:rPr>
          <w:t>2007年中国医药行业深度研究与投资前景分析报告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3abdc452844ecd" w:history="1">
        <w:r>
          <w:rPr>
            <w:rStyle w:val="Hyperlink"/>
          </w:rPr>
          <w:t>https://www.20087.com/2007-09/R_2007yiyaoshenduyanjiuyutouziqianjingBaoGao.html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8360d01544366" w:history="1">
      <w:r>
        <w:rPr>
          <w:rStyle w:val="Hyperlink"/>
        </w:rPr>
        <w:t>2007年中国医药行业深度研究与投资前景分析报告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yiyaoshenduyanjiuyutouziqianjingBaoGao.html" TargetMode="External" Id="R253abdc45284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yiyaoshenduyanjiuyutouziqianjingBaoGao.html" TargetMode="External" Id="Rf7a8360d0154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2007-09-06T06:04:00Z</dcterms:created>
  <dcterms:modified xsi:type="dcterms:W3CDTF">2007-09-06T07:04:00Z</dcterms:modified>
  <dc:subject>2007年中国医药行业深度研究与投资前景分析报告</dc:subject>
  <dc:title>2007年中国医药行业深度研究与投资前景分析报告</dc:title>
  <cp:keywords>2007年中国医药行业深度研究与投资前景分析报告</cp:keywords>
  <dc:description>2007年中国医药行业深度研究与投资前景分析报告</dc:description>
</cp:coreProperties>
</file>