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19be1a20b44bb" w:history="1">
              <w:r>
                <w:rPr>
                  <w:rStyle w:val="Hyperlink"/>
                </w:rPr>
                <w:t>2007年电子计算机制造行业风险研究报告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19be1a20b44bb" w:history="1">
              <w:r>
                <w:rPr>
                  <w:rStyle w:val="Hyperlink"/>
                </w:rPr>
                <w:t>2007年电子计算机制造行业风险研究报告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19be1a20b44bb" w:history="1">
                <w:r>
                  <w:rPr>
                    <w:rStyle w:val="Hyperlink"/>
                  </w:rPr>
                  <w:t>https://www.20087.com/2007-09/R_2007niandianzijisuanjizhizaofengxianBaoGao.html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819be1a20b44bb" w:history="1">
        <w:r>
          <w:rPr>
            <w:rStyle w:val="Hyperlink"/>
          </w:rPr>
          <w:t>2007年电子计算机制造行业风险研究报告</w:t>
        </w:r>
      </w:hyperlink>
      <w:r>
        <w:rPr>
          <w:rFonts w:hint="eastAsia"/>
        </w:rPr>
        <w:t>》旨在为电子计算机制造企业、有意投资电子计算机制造行业的投资者和银行信贷服务，报告对有电子计算机制造行业2006年的运行情况进行了详尽的描述和分析，并对行业2007的发展进行了预测，同时给出了投资和银行信贷建议。本报告完成于2007年9月，共5万多字，107个图表，110多页，分十章，报告的主要观点如下：</w:t>
      </w:r>
      <w:r>
        <w:rPr>
          <w:rFonts w:hint="eastAsia"/>
        </w:rPr>
        <w:br/>
      </w:r>
      <w:r>
        <w:rPr>
          <w:rFonts w:hint="eastAsia"/>
        </w:rPr>
        <w:t>　　从以上整体经济形势来看，2007年，我国电子计算机制造业行业的运行环境较好，对其产业结构调整和经济绩效的提高都非常有利。</w:t>
      </w:r>
      <w:r>
        <w:rPr>
          <w:rFonts w:hint="eastAsia"/>
        </w:rPr>
        <w:br/>
      </w:r>
      <w:r>
        <w:rPr>
          <w:rFonts w:hint="eastAsia"/>
        </w:rPr>
        <w:t>　　2006年，主要电子计算机产品需求较大，产品销售量和销售收入增长较快，总销售收入达到12060多亿元，整机、网络设备、外设的销售收入都有所增长。</w:t>
      </w:r>
      <w:r>
        <w:rPr>
          <w:rFonts w:hint="eastAsia"/>
        </w:rPr>
        <w:br/>
      </w:r>
      <w:r>
        <w:rPr>
          <w:rFonts w:hint="eastAsia"/>
        </w:rPr>
        <w:t>　　计算机制造业经济运行质量稳步提高，盈利能力和偿债能力近年来变化不大，经济效益整体平稳。</w:t>
      </w:r>
      <w:r>
        <w:rPr>
          <w:rFonts w:hint="eastAsia"/>
        </w:rPr>
        <w:br/>
      </w:r>
      <w:r>
        <w:rPr>
          <w:rFonts w:hint="eastAsia"/>
        </w:rPr>
        <w:t>　　2006年中国台式电脑市场出货量达1623.1万台，销售额达737.8亿元人民币，出货量与2005年相比增长11.4%。</w:t>
      </w:r>
      <w:r>
        <w:rPr>
          <w:rFonts w:hint="eastAsia"/>
        </w:rPr>
        <w:br/>
      </w:r>
      <w:r>
        <w:rPr>
          <w:rFonts w:hint="eastAsia"/>
        </w:rPr>
        <w:t>　　预计，2010年中国台式机市场总销量将达到2,600.2万台，从2006年到2010年的销量年均复合增长率为13.4%。</w:t>
      </w:r>
      <w:r>
        <w:rPr>
          <w:rFonts w:hint="eastAsia"/>
        </w:rPr>
        <w:br/>
      </w:r>
      <w:r>
        <w:rPr>
          <w:rFonts w:hint="eastAsia"/>
        </w:rPr>
        <w:t>　　笔记本在2006年中得到了井喷式的发展，随着厂商价格战的打响，笔记本真正脱去了高贵的外衣走进了寻常百姓家。从各省市笔记本的生产情况来看，这种迅猛增长也十分显著。</w:t>
      </w:r>
      <w:r>
        <w:rPr>
          <w:rFonts w:hint="eastAsia"/>
        </w:rPr>
        <w:br/>
      </w:r>
      <w:r>
        <w:rPr>
          <w:rFonts w:hint="eastAsia"/>
        </w:rPr>
        <w:t>　　2006年，我国计算机制造业企业亏损面和亏损深度明显下降，盈利能力显著增强。计算机制造企业绝对盈利能力最强的为大型企业，不管是销售收入，还是利润总额都保持着强劲的增长，其中销售收入为8566.32亿元，利润总额为164.15亿元。</w:t>
      </w:r>
      <w:r>
        <w:rPr>
          <w:rFonts w:hint="eastAsia"/>
        </w:rPr>
        <w:br/>
      </w:r>
      <w:r>
        <w:rPr>
          <w:rFonts w:hint="eastAsia"/>
        </w:rPr>
        <w:t>　　在信贷投向上，笔记本制造业处于快速成长期，有着较好的增长性和盈利能力，其偿付能力较强，可适当增加其长期信贷投资，同时也可支持其销售增长，而适当提供短期信贷资金。</w:t>
      </w:r>
      <w:r>
        <w:rPr>
          <w:rFonts w:hint="eastAsia"/>
        </w:rPr>
        <w:br/>
      </w:r>
      <w:r>
        <w:rPr>
          <w:rFonts w:hint="eastAsia"/>
        </w:rPr>
        <w:t>　　对于台式机来说，从行业所处的产业阶段来看，其资产扩张将会收敛。在信贷投入上，应严格控制长期信贷资金的供给，加强长期贷款的审查，而对显示器生产的信贷投放上，应重点支持液晶显示器生产线的建设和宽屏大屏显示器的销售。</w:t>
      </w:r>
      <w:r>
        <w:rPr>
          <w:rFonts w:hint="eastAsia"/>
        </w:rPr>
        <w:br/>
      </w:r>
      <w:r>
        <w:rPr>
          <w:rFonts w:hint="eastAsia"/>
        </w:rPr>
        <w:t>　　从区域结构上来看，广东等省仍是信贷投入主要区域，而对河北等增长较快地区，应适当增加长短期信贷投入，促进区域经济升级和产业结构调整。</w:t>
      </w:r>
      <w:r>
        <w:rPr>
          <w:rFonts w:hint="eastAsia"/>
        </w:rPr>
        <w:br/>
      </w:r>
      <w:r>
        <w:rPr>
          <w:rFonts w:hint="eastAsia"/>
        </w:rPr>
        <w:t>　　可适度向中小企业进行信贷倾斜，私营企业的贷款也可适度增加，不过在信贷审查上，应加以严格控制，避免无效重复投资。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2007年电子计算机行业运行分析及预测</w:t>
      </w:r>
      <w:r>
        <w:rPr>
          <w:rFonts w:hint="eastAsia"/>
        </w:rPr>
        <w:br/>
      </w:r>
      <w:r>
        <w:rPr>
          <w:rFonts w:hint="eastAsia"/>
        </w:rPr>
        <w:t>　　第一节 2007年电子计算机行业供需分析及预测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二、需求结构变化和2006年需求特点分析</w:t>
      </w:r>
      <w:r>
        <w:rPr>
          <w:rFonts w:hint="eastAsia"/>
        </w:rPr>
        <w:br/>
      </w:r>
      <w:r>
        <w:rPr>
          <w:rFonts w:hint="eastAsia"/>
        </w:rPr>
        <w:t>　　　　三、供给总量及速率分析</w:t>
      </w:r>
      <w:r>
        <w:rPr>
          <w:rFonts w:hint="eastAsia"/>
        </w:rPr>
        <w:br/>
      </w:r>
      <w:r>
        <w:rPr>
          <w:rFonts w:hint="eastAsia"/>
        </w:rPr>
        <w:t>　　　　四、2007年计算机市场预测</w:t>
      </w:r>
      <w:r>
        <w:rPr>
          <w:rFonts w:hint="eastAsia"/>
        </w:rPr>
        <w:br/>
      </w:r>
      <w:r>
        <w:rPr>
          <w:rFonts w:hint="eastAsia"/>
        </w:rPr>
        <w:t>　　第二节 2007年行业进出口分析及预测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三、2007年进出口预测</w:t>
      </w:r>
      <w:r>
        <w:rPr>
          <w:rFonts w:hint="eastAsia"/>
        </w:rPr>
        <w:br/>
      </w:r>
      <w:r>
        <w:rPr>
          <w:rFonts w:hint="eastAsia"/>
        </w:rPr>
        <w:t>　　第三节 2006年计算机行业主要特征</w:t>
      </w:r>
      <w:r>
        <w:rPr>
          <w:rFonts w:hint="eastAsia"/>
        </w:rPr>
        <w:br/>
      </w:r>
      <w:r>
        <w:rPr>
          <w:rFonts w:hint="eastAsia"/>
        </w:rPr>
        <w:t>　　　　一、金字工程需求拉动力趋缓，和谐社会项目崭露头角</w:t>
      </w:r>
      <w:r>
        <w:rPr>
          <w:rFonts w:hint="eastAsia"/>
        </w:rPr>
        <w:br/>
      </w:r>
      <w:r>
        <w:rPr>
          <w:rFonts w:hint="eastAsia"/>
        </w:rPr>
        <w:t>　　　　二、消费市场娱乐化，网络作用力显著上升</w:t>
      </w:r>
      <w:r>
        <w:rPr>
          <w:rFonts w:hint="eastAsia"/>
        </w:rPr>
        <w:br/>
      </w:r>
      <w:r>
        <w:rPr>
          <w:rFonts w:hint="eastAsia"/>
        </w:rPr>
        <w:t>　　　　三、中小企业渐成利润源泉，用户需求二元化发展</w:t>
      </w:r>
      <w:r>
        <w:rPr>
          <w:rFonts w:hint="eastAsia"/>
        </w:rPr>
        <w:br/>
      </w:r>
      <w:r>
        <w:rPr>
          <w:rFonts w:hint="eastAsia"/>
        </w:rPr>
        <w:t>　　　　四、行业竞争进一步加剧，酝酿中的洗牌不可避免</w:t>
      </w:r>
      <w:r>
        <w:rPr>
          <w:rFonts w:hint="eastAsia"/>
        </w:rPr>
        <w:br/>
      </w:r>
      <w:r>
        <w:rPr>
          <w:rFonts w:hint="eastAsia"/>
        </w:rPr>
        <w:t>　　　　五、价格战依旧</w:t>
      </w:r>
      <w:r>
        <w:rPr>
          <w:rFonts w:hint="eastAsia"/>
        </w:rPr>
        <w:br/>
      </w:r>
      <w:r>
        <w:rPr>
          <w:rFonts w:hint="eastAsia"/>
        </w:rPr>
        <w:t>　　　　六、未来结构升级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（一）总资产集中度分析</w:t>
      </w:r>
      <w:r>
        <w:rPr>
          <w:rFonts w:hint="eastAsia"/>
        </w:rPr>
        <w:br/>
      </w:r>
      <w:r>
        <w:rPr>
          <w:rFonts w:hint="eastAsia"/>
        </w:rPr>
        <w:t>　　　　　　（二）市场占用率分析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计算机制造业竞争结构分析及预测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一、计算机制造业竞争影响因素分析</w:t>
      </w:r>
      <w:r>
        <w:rPr>
          <w:rFonts w:hint="eastAsia"/>
        </w:rPr>
        <w:br/>
      </w:r>
      <w:r>
        <w:rPr>
          <w:rFonts w:hint="eastAsia"/>
        </w:rPr>
        <w:t>　　　　　　（一）产品特性影响</w:t>
      </w:r>
      <w:r>
        <w:rPr>
          <w:rFonts w:hint="eastAsia"/>
        </w:rPr>
        <w:br/>
      </w:r>
      <w:r>
        <w:rPr>
          <w:rFonts w:hint="eastAsia"/>
        </w:rPr>
        <w:t>　　　　　　（二）品牌效应影响</w:t>
      </w:r>
      <w:r>
        <w:rPr>
          <w:rFonts w:hint="eastAsia"/>
        </w:rPr>
        <w:br/>
      </w:r>
      <w:r>
        <w:rPr>
          <w:rFonts w:hint="eastAsia"/>
        </w:rPr>
        <w:t>　　　　二、计算机生产企业竞争趋势分析</w:t>
      </w:r>
      <w:r>
        <w:rPr>
          <w:rFonts w:hint="eastAsia"/>
        </w:rPr>
        <w:br/>
      </w:r>
      <w:r>
        <w:rPr>
          <w:rFonts w:hint="eastAsia"/>
        </w:rPr>
        <w:t>　　　　　　（一）市场结构竞争趋势预测</w:t>
      </w:r>
      <w:r>
        <w:rPr>
          <w:rFonts w:hint="eastAsia"/>
        </w:rPr>
        <w:br/>
      </w:r>
      <w:r>
        <w:rPr>
          <w:rFonts w:hint="eastAsia"/>
        </w:rPr>
        <w:t>　　　　　　（二）售后服务竞争趋势预测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第三节 2006年行业效益分析及预测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一、计算机制造业效益主要影响因素分析</w:t>
      </w:r>
      <w:r>
        <w:rPr>
          <w:rFonts w:hint="eastAsia"/>
        </w:rPr>
        <w:br/>
      </w:r>
      <w:r>
        <w:rPr>
          <w:rFonts w:hint="eastAsia"/>
        </w:rPr>
        <w:t>　　　　　　（一）计算机生产成本影响</w:t>
      </w:r>
      <w:r>
        <w:rPr>
          <w:rFonts w:hint="eastAsia"/>
        </w:rPr>
        <w:br/>
      </w:r>
      <w:r>
        <w:rPr>
          <w:rFonts w:hint="eastAsia"/>
        </w:rPr>
        <w:t>　　　　　　（二）计算机制造业市场供求关系影响</w:t>
      </w:r>
      <w:r>
        <w:rPr>
          <w:rFonts w:hint="eastAsia"/>
        </w:rPr>
        <w:br/>
      </w:r>
      <w:r>
        <w:rPr>
          <w:rFonts w:hint="eastAsia"/>
        </w:rPr>
        <w:t>　　　　二、行业总体经济运行分析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（二）销售收入和利润总额变化分析及预测</w:t>
      </w:r>
      <w:r>
        <w:rPr>
          <w:rFonts w:hint="eastAsia"/>
        </w:rPr>
        <w:br/>
      </w:r>
      <w:r>
        <w:rPr>
          <w:rFonts w:hint="eastAsia"/>
        </w:rPr>
        <w:t>　　　　三、行业运行效益分析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（一）2006年整体经济运行情况及2007年预测</w:t>
      </w:r>
      <w:r>
        <w:rPr>
          <w:rFonts w:hint="eastAsia"/>
        </w:rPr>
        <w:br/>
      </w:r>
      <w:r>
        <w:rPr>
          <w:rFonts w:hint="eastAsia"/>
        </w:rPr>
        <w:t>　　　　　　（二）2006年固定资产投资完成情况及2007年预测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（一）货币供给分析</w:t>
      </w:r>
      <w:r>
        <w:rPr>
          <w:rFonts w:hint="eastAsia"/>
        </w:rPr>
        <w:br/>
      </w:r>
      <w:r>
        <w:rPr>
          <w:rFonts w:hint="eastAsia"/>
        </w:rPr>
        <w:t>　　　　　　（二）法定准备金频繁调整的影响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（一）国家“十一五”规划及影响分析</w:t>
      </w:r>
      <w:r>
        <w:rPr>
          <w:rFonts w:hint="eastAsia"/>
        </w:rPr>
        <w:br/>
      </w:r>
      <w:r>
        <w:rPr>
          <w:rFonts w:hint="eastAsia"/>
        </w:rPr>
        <w:t>　　　　　　（二）环保标准强制执行对电子企业有利有弊</w:t>
      </w:r>
      <w:r>
        <w:rPr>
          <w:rFonts w:hint="eastAsia"/>
        </w:rPr>
        <w:br/>
      </w:r>
      <w:r>
        <w:rPr>
          <w:rFonts w:hint="eastAsia"/>
        </w:rPr>
        <w:t>　　第三节 电子计算机制造业关联行业影响分析及预测</w:t>
      </w:r>
      <w:r>
        <w:rPr>
          <w:rFonts w:hint="eastAsia"/>
        </w:rPr>
        <w:br/>
      </w:r>
      <w:r>
        <w:rPr>
          <w:rFonts w:hint="eastAsia"/>
        </w:rPr>
        <w:t>　　　　一、操作系统发展变化及影响</w:t>
      </w:r>
      <w:r>
        <w:rPr>
          <w:rFonts w:hint="eastAsia"/>
        </w:rPr>
        <w:br/>
      </w:r>
      <w:r>
        <w:rPr>
          <w:rFonts w:hint="eastAsia"/>
        </w:rPr>
        <w:t>　　　　二、应用软件行业发展变化及影响</w:t>
      </w:r>
      <w:r>
        <w:rPr>
          <w:rFonts w:hint="eastAsia"/>
        </w:rPr>
        <w:br/>
      </w:r>
      <w:r>
        <w:rPr>
          <w:rFonts w:hint="eastAsia"/>
        </w:rPr>
        <w:t>　　　　四、互联网运用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计算机细分行业分析</w:t>
      </w:r>
      <w:r>
        <w:rPr>
          <w:rFonts w:hint="eastAsia"/>
        </w:rPr>
        <w:br/>
      </w:r>
      <w:r>
        <w:rPr>
          <w:rFonts w:hint="eastAsia"/>
        </w:rPr>
        <w:t>　　第一节 2006年台式机市场分析</w:t>
      </w:r>
      <w:r>
        <w:rPr>
          <w:rFonts w:hint="eastAsia"/>
        </w:rPr>
        <w:br/>
      </w:r>
      <w:r>
        <w:rPr>
          <w:rFonts w:hint="eastAsia"/>
        </w:rPr>
        <w:t>　　　　一、台式机市场需求分析</w:t>
      </w:r>
      <w:r>
        <w:rPr>
          <w:rFonts w:hint="eastAsia"/>
        </w:rPr>
        <w:br/>
      </w:r>
      <w:r>
        <w:rPr>
          <w:rFonts w:hint="eastAsia"/>
        </w:rPr>
        <w:t>　　　　二、台式机价格走势</w:t>
      </w:r>
      <w:r>
        <w:rPr>
          <w:rFonts w:hint="eastAsia"/>
        </w:rPr>
        <w:br/>
      </w:r>
      <w:r>
        <w:rPr>
          <w:rFonts w:hint="eastAsia"/>
        </w:rPr>
        <w:t>　　　　三、2006年台式机进出口分析</w:t>
      </w:r>
      <w:r>
        <w:rPr>
          <w:rFonts w:hint="eastAsia"/>
        </w:rPr>
        <w:br/>
      </w:r>
      <w:r>
        <w:rPr>
          <w:rFonts w:hint="eastAsia"/>
        </w:rPr>
        <w:t>　　　　四、台式机销售量预测</w:t>
      </w:r>
      <w:r>
        <w:rPr>
          <w:rFonts w:hint="eastAsia"/>
        </w:rPr>
        <w:br/>
      </w:r>
      <w:r>
        <w:rPr>
          <w:rFonts w:hint="eastAsia"/>
        </w:rPr>
        <w:t>　　第二节 2006年笔记本电脑市场分析</w:t>
      </w:r>
      <w:r>
        <w:rPr>
          <w:rFonts w:hint="eastAsia"/>
        </w:rPr>
        <w:br/>
      </w:r>
      <w:r>
        <w:rPr>
          <w:rFonts w:hint="eastAsia"/>
        </w:rPr>
        <w:t>　　　　一、笔记本市场分析</w:t>
      </w:r>
      <w:r>
        <w:rPr>
          <w:rFonts w:hint="eastAsia"/>
        </w:rPr>
        <w:br/>
      </w:r>
      <w:r>
        <w:rPr>
          <w:rFonts w:hint="eastAsia"/>
        </w:rPr>
        <w:t>　　　　二、2006年笔记本电脑进出口分析</w:t>
      </w:r>
      <w:r>
        <w:rPr>
          <w:rFonts w:hint="eastAsia"/>
        </w:rPr>
        <w:br/>
      </w:r>
      <w:r>
        <w:rPr>
          <w:rFonts w:hint="eastAsia"/>
        </w:rPr>
        <w:t>　　　　三、2007年笔记本市场预测</w:t>
      </w:r>
      <w:r>
        <w:rPr>
          <w:rFonts w:hint="eastAsia"/>
        </w:rPr>
        <w:br/>
      </w:r>
      <w:r>
        <w:rPr>
          <w:rFonts w:hint="eastAsia"/>
        </w:rPr>
        <w:t>　　第三节 2006年显示器行业发展状况分析及预测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一、2006年显示器整体状况</w:t>
      </w:r>
      <w:r>
        <w:rPr>
          <w:rFonts w:hint="eastAsia"/>
        </w:rPr>
        <w:br/>
      </w:r>
      <w:r>
        <w:rPr>
          <w:rFonts w:hint="eastAsia"/>
        </w:rPr>
        <w:t>　　　　二、液晶显示器市场结构分析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三、2006年显示器进出口分析</w:t>
      </w:r>
      <w:r>
        <w:rPr>
          <w:rFonts w:hint="eastAsia"/>
        </w:rPr>
        <w:br/>
      </w:r>
      <w:r>
        <w:rPr>
          <w:rFonts w:hint="eastAsia"/>
        </w:rPr>
        <w:t>　　　　四、2007年显示器市场预测</w:t>
      </w:r>
      <w:r>
        <w:rPr>
          <w:rFonts w:hint="eastAsia"/>
        </w:rPr>
        <w:br/>
      </w:r>
      <w:r>
        <w:rPr>
          <w:rFonts w:hint="eastAsia"/>
        </w:rPr>
        <w:t>　　第四节 2006年服务器市场分析</w:t>
      </w:r>
      <w:r>
        <w:rPr>
          <w:rFonts w:hint="eastAsia"/>
        </w:rPr>
        <w:br/>
      </w:r>
      <w:r>
        <w:rPr>
          <w:rFonts w:hint="eastAsia"/>
        </w:rPr>
        <w:t>　　　　一、服务器市场总体情况</w:t>
      </w:r>
      <w:r>
        <w:rPr>
          <w:rFonts w:hint="eastAsia"/>
        </w:rPr>
        <w:br/>
      </w:r>
      <w:r>
        <w:rPr>
          <w:rFonts w:hint="eastAsia"/>
        </w:rPr>
        <w:t>　　　　二、2006年服务器市场结构分析</w:t>
      </w:r>
      <w:r>
        <w:rPr>
          <w:rFonts w:hint="eastAsia"/>
        </w:rPr>
        <w:br/>
      </w:r>
      <w:r>
        <w:rPr>
          <w:rFonts w:hint="eastAsia"/>
        </w:rPr>
        <w:t>　　　　三、服务器市场发展预测</w:t>
      </w:r>
      <w:r>
        <w:rPr>
          <w:rFonts w:hint="eastAsia"/>
        </w:rPr>
        <w:br/>
      </w:r>
      <w:r>
        <w:rPr>
          <w:rFonts w:hint="eastAsia"/>
        </w:rPr>
        <w:t>　　第五节 2006年打印机市场分析</w:t>
      </w:r>
      <w:r>
        <w:rPr>
          <w:rFonts w:hint="eastAsia"/>
        </w:rPr>
        <w:br/>
      </w:r>
      <w:r>
        <w:rPr>
          <w:rFonts w:hint="eastAsia"/>
        </w:rPr>
        <w:t>　　　　一、喷墨打印机市场景气指数：</w:t>
      </w:r>
      <w:r>
        <w:rPr>
          <w:rFonts w:hint="eastAsia"/>
        </w:rPr>
        <w:br/>
      </w:r>
      <w:r>
        <w:rPr>
          <w:rFonts w:hint="eastAsia"/>
        </w:rPr>
        <w:t>　　　　二、喷墨打印机市场价格指数</w:t>
      </w:r>
      <w:r>
        <w:rPr>
          <w:rFonts w:hint="eastAsia"/>
        </w:rPr>
        <w:br/>
      </w:r>
      <w:r>
        <w:rPr>
          <w:rFonts w:hint="eastAsia"/>
        </w:rPr>
        <w:t>　　　　三、2006年喷墨打印机进出口形势分析</w:t>
      </w:r>
      <w:r>
        <w:rPr>
          <w:rFonts w:hint="eastAsia"/>
        </w:rPr>
        <w:br/>
      </w:r>
      <w:r>
        <w:rPr>
          <w:rFonts w:hint="eastAsia"/>
        </w:rPr>
        <w:t>　　　　四、打印机市场预测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二、电子和通信业分区域经济效益比较</w:t>
      </w:r>
      <w:r>
        <w:rPr>
          <w:rFonts w:hint="eastAsia"/>
        </w:rPr>
        <w:br/>
      </w:r>
      <w:r>
        <w:rPr>
          <w:rFonts w:hint="eastAsia"/>
        </w:rPr>
        <w:t>　　第二节 2006年广东省计算机制造业分析及预测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二、广东省行业经济运行状况分析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三、广东省计算机制造业发展预测</w:t>
      </w:r>
      <w:r>
        <w:rPr>
          <w:rFonts w:hint="eastAsia"/>
        </w:rPr>
        <w:br/>
      </w:r>
      <w:r>
        <w:rPr>
          <w:rFonts w:hint="eastAsia"/>
        </w:rPr>
        <w:t>　　第三节 2006年江苏省计算机制造业分析及预测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二、江苏省行业经济运行状况分析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（一）电子计算机制造业规模变化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（二）电子计算机制造业财务状况</w:t>
      </w:r>
      <w:r>
        <w:rPr>
          <w:rFonts w:hint="eastAsia"/>
        </w:rPr>
        <w:br/>
      </w:r>
      <w:r>
        <w:rPr>
          <w:rFonts w:hint="eastAsia"/>
        </w:rPr>
        <w:t>　　　　三、江苏省计算机制造业发展预测</w:t>
      </w:r>
      <w:r>
        <w:rPr>
          <w:rFonts w:hint="eastAsia"/>
        </w:rPr>
        <w:br/>
      </w:r>
      <w:r>
        <w:rPr>
          <w:rFonts w:hint="eastAsia"/>
        </w:rPr>
        <w:t>　　第四节 上海市计算机制造业发展分析及预测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二、上海市行业经济运行状况分析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（一）电子计算机制造业规模变化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（二）电子计算机制造业财务状况</w:t>
      </w:r>
      <w:r>
        <w:rPr>
          <w:rFonts w:hint="eastAsia"/>
        </w:rPr>
        <w:br/>
      </w:r>
      <w:r>
        <w:rPr>
          <w:rFonts w:hint="eastAsia"/>
        </w:rPr>
        <w:t>　　　　三、上海市计算机制造业发展趋势预测</w:t>
      </w:r>
      <w:r>
        <w:rPr>
          <w:rFonts w:hint="eastAsia"/>
        </w:rPr>
        <w:br/>
      </w:r>
      <w:r>
        <w:rPr>
          <w:rFonts w:hint="eastAsia"/>
        </w:rPr>
        <w:t>　　第五节 北京市计算机制造业发展分析及预测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二、北京市行业经济运行状况分析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（一）电子计算机制造业规模变化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（二）电子计算机制造业制造业财务状况</w:t>
      </w:r>
      <w:r>
        <w:rPr>
          <w:rFonts w:hint="eastAsia"/>
        </w:rPr>
        <w:br/>
      </w:r>
      <w:r>
        <w:rPr>
          <w:rFonts w:hint="eastAsia"/>
        </w:rPr>
        <w:t>　　　　三、北京市计算机制造业发展趋势预测</w:t>
      </w:r>
      <w:r>
        <w:rPr>
          <w:rFonts w:hint="eastAsia"/>
        </w:rPr>
        <w:br/>
      </w:r>
      <w:r>
        <w:rPr>
          <w:rFonts w:hint="eastAsia"/>
        </w:rPr>
        <w:t>　　第六节 浙江省计算机制造业发展分析及预测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二、浙江省省行业经济运行状况分析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（一）电子计算机制造业规模变化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（二）电子计算机制造业财务状况</w:t>
      </w:r>
      <w:r>
        <w:rPr>
          <w:rFonts w:hint="eastAsia"/>
        </w:rPr>
        <w:br/>
      </w:r>
      <w:r>
        <w:rPr>
          <w:rFonts w:hint="eastAsia"/>
        </w:rPr>
        <w:t>　　　　三、浙江省计算机制造业发展趋势预测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计算机制造业企业盈亏状况分析</w:t>
      </w:r>
      <w:r>
        <w:rPr>
          <w:rFonts w:hint="eastAsia"/>
        </w:rPr>
        <w:br/>
      </w:r>
      <w:r>
        <w:rPr>
          <w:rFonts w:hint="eastAsia"/>
        </w:rPr>
        <w:t>　　　　一、计算机生产企业亏损状况分析</w:t>
      </w:r>
      <w:r>
        <w:rPr>
          <w:rFonts w:hint="eastAsia"/>
        </w:rPr>
        <w:br/>
      </w:r>
      <w:r>
        <w:rPr>
          <w:rFonts w:hint="eastAsia"/>
        </w:rPr>
        <w:t>　　　　　　（一）不同规模类型企业亏损分析</w:t>
      </w:r>
      <w:r>
        <w:rPr>
          <w:rFonts w:hint="eastAsia"/>
        </w:rPr>
        <w:br/>
      </w:r>
      <w:r>
        <w:rPr>
          <w:rFonts w:hint="eastAsia"/>
        </w:rPr>
        <w:t>　　　　二、计算机企业盈利水平分析</w:t>
      </w:r>
      <w:r>
        <w:rPr>
          <w:rFonts w:hint="eastAsia"/>
        </w:rPr>
        <w:br/>
      </w:r>
      <w:r>
        <w:rPr>
          <w:rFonts w:hint="eastAsia"/>
        </w:rPr>
        <w:t>　　　　　　（一）总体盈利水平分析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（二）不同规模企业盈利情况分析</w:t>
      </w:r>
      <w:r>
        <w:rPr>
          <w:rFonts w:hint="eastAsia"/>
        </w:rPr>
        <w:br/>
      </w:r>
      <w:r>
        <w:rPr>
          <w:rFonts w:hint="eastAsia"/>
        </w:rPr>
        <w:t>　　第二节 2006年计算机制造业企业经营状况分析</w:t>
      </w:r>
      <w:r>
        <w:rPr>
          <w:rFonts w:hint="eastAsia"/>
        </w:rPr>
        <w:br/>
      </w:r>
      <w:r>
        <w:rPr>
          <w:rFonts w:hint="eastAsia"/>
        </w:rPr>
        <w:t>　　　　一、计算机制造业10强企业综合比较分析</w:t>
      </w:r>
      <w:r>
        <w:rPr>
          <w:rFonts w:hint="eastAsia"/>
        </w:rPr>
        <w:br/>
      </w:r>
      <w:r>
        <w:rPr>
          <w:rFonts w:hint="eastAsia"/>
        </w:rPr>
        <w:t>　　　　二、计算机制造业重点企业经营状况分析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三、企业财务状况比较</w:t>
      </w:r>
      <w:r>
        <w:rPr>
          <w:rFonts w:hint="eastAsia"/>
        </w:rPr>
        <w:br/>
      </w:r>
      <w:r>
        <w:rPr>
          <w:rFonts w:hint="eastAsia"/>
        </w:rPr>
        <w:t>　　　　　　（一）偿债能力比较分析</w:t>
      </w:r>
      <w:r>
        <w:rPr>
          <w:rFonts w:hint="eastAsia"/>
        </w:rPr>
        <w:br/>
      </w:r>
      <w:r>
        <w:rPr>
          <w:rFonts w:hint="eastAsia"/>
        </w:rPr>
        <w:t>　　　　　　（二）运营能力分析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2006年方正科技运营分析及预测</w:t>
      </w:r>
      <w:r>
        <w:rPr>
          <w:rFonts w:hint="eastAsia"/>
        </w:rPr>
        <w:br/>
      </w:r>
      <w:r>
        <w:rPr>
          <w:rFonts w:hint="eastAsia"/>
        </w:rPr>
        <w:t>　　　　一、公司基本评价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五、2006年重大发展事项</w:t>
      </w:r>
      <w:r>
        <w:rPr>
          <w:rFonts w:hint="eastAsia"/>
        </w:rPr>
        <w:br/>
      </w:r>
      <w:r>
        <w:rPr>
          <w:rFonts w:hint="eastAsia"/>
        </w:rPr>
        <w:t>　　第二节 同方股份2006年发展分析</w:t>
      </w:r>
      <w:r>
        <w:rPr>
          <w:rFonts w:hint="eastAsia"/>
        </w:rPr>
        <w:br/>
      </w:r>
      <w:r>
        <w:rPr>
          <w:rFonts w:hint="eastAsia"/>
        </w:rPr>
        <w:t>　　　　一、公司主要股东</w:t>
      </w:r>
      <w:r>
        <w:rPr>
          <w:rFonts w:hint="eastAsia"/>
        </w:rPr>
        <w:br/>
      </w:r>
      <w:r>
        <w:rPr>
          <w:rFonts w:hint="eastAsia"/>
        </w:rPr>
        <w:t>　　　　二、企业基本业务发展情况</w:t>
      </w:r>
      <w:r>
        <w:rPr>
          <w:rFonts w:hint="eastAsia"/>
        </w:rPr>
        <w:br/>
      </w:r>
      <w:r>
        <w:rPr>
          <w:rFonts w:hint="eastAsia"/>
        </w:rPr>
        <w:t>　　　　三、公司经营业绩分析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四、同方股份公司发展前景</w:t>
      </w:r>
      <w:r>
        <w:rPr>
          <w:rFonts w:hint="eastAsia"/>
        </w:rPr>
        <w:br/>
      </w:r>
      <w:r>
        <w:rPr>
          <w:rFonts w:hint="eastAsia"/>
        </w:rPr>
        <w:t>　　　　　　（一）公司战略规划与策略</w:t>
      </w:r>
      <w:r>
        <w:rPr>
          <w:rFonts w:hint="eastAsia"/>
        </w:rPr>
        <w:br/>
      </w:r>
      <w:r>
        <w:rPr>
          <w:rFonts w:hint="eastAsia"/>
        </w:rPr>
        <w:t>　　　　　　（二）主营业务展望</w:t>
      </w:r>
      <w:r>
        <w:rPr>
          <w:rFonts w:hint="eastAsia"/>
        </w:rPr>
        <w:br/>
      </w:r>
      <w:r>
        <w:rPr>
          <w:rFonts w:hint="eastAsia"/>
        </w:rPr>
        <w:t>　　第三节 2006年长城电脑发展分析</w:t>
      </w:r>
      <w:r>
        <w:rPr>
          <w:rFonts w:hint="eastAsia"/>
        </w:rPr>
        <w:br/>
      </w:r>
      <w:r>
        <w:rPr>
          <w:rFonts w:hint="eastAsia"/>
        </w:rPr>
        <w:t>　　　　一、企业基本业务发展情况</w:t>
      </w:r>
      <w:r>
        <w:rPr>
          <w:rFonts w:hint="eastAsia"/>
        </w:rPr>
        <w:br/>
      </w:r>
      <w:r>
        <w:rPr>
          <w:rFonts w:hint="eastAsia"/>
        </w:rPr>
        <w:t>　　　　二、公司市场营销和技术开发情况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（一）偿债能力</w:t>
      </w:r>
      <w:r>
        <w:rPr>
          <w:rFonts w:hint="eastAsia"/>
        </w:rPr>
        <w:br/>
      </w:r>
      <w:r>
        <w:rPr>
          <w:rFonts w:hint="eastAsia"/>
        </w:rPr>
        <w:t>　　　　　　（二）营运能力</w:t>
      </w:r>
      <w:r>
        <w:rPr>
          <w:rFonts w:hint="eastAsia"/>
        </w:rPr>
        <w:br/>
      </w:r>
      <w:r>
        <w:rPr>
          <w:rFonts w:hint="eastAsia"/>
        </w:rPr>
        <w:t>　　　　　　（三）盈利能力</w:t>
      </w:r>
      <w:r>
        <w:rPr>
          <w:rFonts w:hint="eastAsia"/>
        </w:rPr>
        <w:br/>
      </w:r>
      <w:r>
        <w:rPr>
          <w:rFonts w:hint="eastAsia"/>
        </w:rPr>
        <w:t>　　　　　　（四）成长能力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2007年计算机制造业授信风险提示及总结</w:t>
      </w:r>
      <w:r>
        <w:rPr>
          <w:rFonts w:hint="eastAsia"/>
        </w:rPr>
        <w:br/>
      </w:r>
      <w:r>
        <w:rPr>
          <w:rFonts w:hint="eastAsia"/>
        </w:rPr>
        <w:t>　　第一节 计算机制造业经营环境分析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二、货币政策影响分析</w:t>
      </w:r>
      <w:r>
        <w:rPr>
          <w:rFonts w:hint="eastAsia"/>
        </w:rPr>
        <w:br/>
      </w:r>
      <w:r>
        <w:rPr>
          <w:rFonts w:hint="eastAsia"/>
        </w:rPr>
        <w:t>　　　　三、人民币升值压力对行业的影响</w:t>
      </w:r>
      <w:r>
        <w:rPr>
          <w:rFonts w:hint="eastAsia"/>
        </w:rPr>
        <w:br/>
      </w:r>
      <w:r>
        <w:rPr>
          <w:rFonts w:hint="eastAsia"/>
        </w:rPr>
        <w:t>　　第二节 产业政策影响分析</w:t>
      </w:r>
      <w:r>
        <w:rPr>
          <w:rFonts w:hint="eastAsia"/>
        </w:rPr>
        <w:br/>
      </w:r>
      <w:r>
        <w:rPr>
          <w:rFonts w:hint="eastAsia"/>
        </w:rPr>
        <w:t>　　　　一、信息化推进影响分析</w:t>
      </w:r>
      <w:r>
        <w:rPr>
          <w:rFonts w:hint="eastAsia"/>
        </w:rPr>
        <w:br/>
      </w:r>
      <w:r>
        <w:rPr>
          <w:rFonts w:hint="eastAsia"/>
        </w:rPr>
        <w:t>　　　　二、政府采购政策影响分析</w:t>
      </w:r>
      <w:r>
        <w:rPr>
          <w:rFonts w:hint="eastAsia"/>
        </w:rPr>
        <w:br/>
      </w:r>
      <w:r>
        <w:rPr>
          <w:rFonts w:hint="eastAsia"/>
        </w:rPr>
        <w:t>　　　　三、环保政策影响分析</w:t>
      </w:r>
      <w:r>
        <w:rPr>
          <w:rFonts w:hint="eastAsia"/>
        </w:rPr>
        <w:br/>
      </w:r>
      <w:r>
        <w:rPr>
          <w:rFonts w:hint="eastAsia"/>
        </w:rPr>
        <w:t>　　第三节 计算机制造业内部风险分析</w:t>
      </w:r>
      <w:r>
        <w:rPr>
          <w:rFonts w:hint="eastAsia"/>
        </w:rPr>
        <w:br/>
      </w:r>
      <w:r>
        <w:rPr>
          <w:rFonts w:hint="eastAsia"/>
        </w:rPr>
        <w:t>　　　　一、原材料供给风险分析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三、多元化投资风险</w:t>
      </w:r>
      <w:r>
        <w:rPr>
          <w:rFonts w:hint="eastAsia"/>
        </w:rPr>
        <w:br/>
      </w:r>
      <w:r>
        <w:rPr>
          <w:rFonts w:hint="eastAsia"/>
        </w:rPr>
        <w:t>　　　　四、企业研发能力影响</w:t>
      </w:r>
      <w:r>
        <w:rPr>
          <w:rFonts w:hint="eastAsia"/>
        </w:rPr>
        <w:br/>
      </w:r>
      <w:r>
        <w:rPr>
          <w:rFonts w:hint="eastAsia"/>
        </w:rPr>
        <w:t>　　　　五、行业风险综合评价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2007年计算机制造业信贷建议</w:t>
      </w:r>
      <w:r>
        <w:rPr>
          <w:rFonts w:hint="eastAsia"/>
        </w:rPr>
        <w:br/>
      </w:r>
      <w:r>
        <w:rPr>
          <w:rFonts w:hint="eastAsia"/>
        </w:rPr>
        <w:t>　　第一节 2007年行业总体特点及总量控制建议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一、2007年行业总体发展特点与授信额度建议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二、2007年授信期限建议</w:t>
      </w:r>
      <w:r>
        <w:rPr>
          <w:rFonts w:hint="eastAsia"/>
        </w:rPr>
        <w:br/>
      </w:r>
      <w:r>
        <w:rPr>
          <w:rFonts w:hint="eastAsia"/>
        </w:rPr>
        <w:t>　　第二节 计算机制造业细分行业特点总结及授信建议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一、细分子行业对比分析总结</w:t>
      </w:r>
      <w:r>
        <w:rPr>
          <w:rFonts w:hint="eastAsia"/>
        </w:rPr>
        <w:br/>
      </w:r>
      <w:r>
        <w:rPr>
          <w:rFonts w:hint="eastAsia"/>
        </w:rPr>
        <w:t>　　　　二、细分子行业产品授信建议</w:t>
      </w:r>
      <w:r>
        <w:rPr>
          <w:rFonts w:hint="eastAsia"/>
        </w:rPr>
        <w:br/>
      </w:r>
      <w:r>
        <w:rPr>
          <w:rFonts w:hint="eastAsia"/>
        </w:rPr>
        <w:t>　　第三节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[⋅中⋅智⋅林⋅]2007年计算机制造企业特点及授信建议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一、所有制对比及发展特点总结及信贷建议</w:t>
      </w:r>
      <w:r>
        <w:rPr>
          <w:rFonts w:hint="eastAsia"/>
        </w:rPr>
        <w:br/>
      </w:r>
      <w:r>
        <w:rPr>
          <w:rFonts w:hint="eastAsia"/>
        </w:rPr>
        <w:t>　　　　二、规模发展特点及授信建议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2003—2006年电子计算机主要产品销售情况</w:t>
      </w:r>
      <w:r>
        <w:rPr>
          <w:rFonts w:hint="eastAsia"/>
        </w:rPr>
        <w:br/>
      </w:r>
      <w:r>
        <w:rPr>
          <w:rFonts w:hint="eastAsia"/>
        </w:rPr>
        <w:t>　　表2 2003--2006年主要计算机产品产量</w:t>
      </w:r>
      <w:r>
        <w:rPr>
          <w:rFonts w:hint="eastAsia"/>
        </w:rPr>
        <w:br/>
      </w:r>
      <w:r>
        <w:rPr>
          <w:rFonts w:hint="eastAsia"/>
        </w:rPr>
        <w:t>　　表3 2004—2006年主要计算机产品进口量</w:t>
      </w:r>
      <w:r>
        <w:rPr>
          <w:rFonts w:hint="eastAsia"/>
        </w:rPr>
        <w:br/>
      </w:r>
      <w:r>
        <w:rPr>
          <w:rFonts w:hint="eastAsia"/>
        </w:rPr>
        <w:t>　　表4 2004—2006年主要计算机产品进口金额</w:t>
      </w:r>
      <w:r>
        <w:rPr>
          <w:rFonts w:hint="eastAsia"/>
        </w:rPr>
        <w:br/>
      </w:r>
      <w:r>
        <w:rPr>
          <w:rFonts w:hint="eastAsia"/>
        </w:rPr>
        <w:t>　　表7 近年计算机整机制造业与国民经济增长表</w:t>
      </w:r>
      <w:r>
        <w:rPr>
          <w:rFonts w:hint="eastAsia"/>
        </w:rPr>
        <w:br/>
      </w:r>
      <w:r>
        <w:rPr>
          <w:rFonts w:hint="eastAsia"/>
        </w:rPr>
        <w:t>　　表8 2006年计算机制造业企业资产集中度</w:t>
      </w:r>
      <w:r>
        <w:rPr>
          <w:rFonts w:hint="eastAsia"/>
        </w:rPr>
        <w:br/>
      </w:r>
      <w:r>
        <w:rPr>
          <w:rFonts w:hint="eastAsia"/>
        </w:rPr>
        <w:t>　　表9 计算机制造业各类型企业销售收入表</w:t>
      </w:r>
      <w:r>
        <w:rPr>
          <w:rFonts w:hint="eastAsia"/>
        </w:rPr>
        <w:br/>
      </w:r>
      <w:r>
        <w:rPr>
          <w:rFonts w:hint="eastAsia"/>
        </w:rPr>
        <w:t>　　表10 电子计算机制造业新增固定资产投资的情况</w:t>
      </w:r>
      <w:r>
        <w:rPr>
          <w:rFonts w:hint="eastAsia"/>
        </w:rPr>
        <w:br/>
      </w:r>
      <w:r>
        <w:rPr>
          <w:rFonts w:hint="eastAsia"/>
        </w:rPr>
        <w:t>　　表11 电子计算机制造业的资金来源情况</w:t>
      </w:r>
      <w:r>
        <w:rPr>
          <w:rFonts w:hint="eastAsia"/>
        </w:rPr>
        <w:br/>
      </w:r>
      <w:r>
        <w:rPr>
          <w:rFonts w:hint="eastAsia"/>
        </w:rPr>
        <w:t>　　表12 2003—2006年电子计算机产品资产规模变化表</w:t>
      </w:r>
      <w:r>
        <w:rPr>
          <w:rFonts w:hint="eastAsia"/>
        </w:rPr>
        <w:br/>
      </w:r>
      <w:r>
        <w:rPr>
          <w:rFonts w:hint="eastAsia"/>
        </w:rPr>
        <w:t>　　表13 2003—2006年电子计算机主要产品销售收入</w:t>
      </w:r>
      <w:r>
        <w:rPr>
          <w:rFonts w:hint="eastAsia"/>
        </w:rPr>
        <w:br/>
      </w:r>
      <w:r>
        <w:rPr>
          <w:rFonts w:hint="eastAsia"/>
        </w:rPr>
        <w:t>　　表14 2003—2006年电子计算机主要产品利润表</w:t>
      </w:r>
      <w:r>
        <w:rPr>
          <w:rFonts w:hint="eastAsia"/>
        </w:rPr>
        <w:br/>
      </w:r>
      <w:r>
        <w:rPr>
          <w:rFonts w:hint="eastAsia"/>
        </w:rPr>
        <w:t>　　表15 电子计算机制造业经济效益变化表</w:t>
      </w:r>
      <w:r>
        <w:rPr>
          <w:rFonts w:hint="eastAsia"/>
        </w:rPr>
        <w:br/>
      </w:r>
      <w:r>
        <w:rPr>
          <w:rFonts w:hint="eastAsia"/>
        </w:rPr>
        <w:t>　　表16 2006~2007年固定资产投资增长预测情况</w:t>
      </w:r>
      <w:r>
        <w:rPr>
          <w:rFonts w:hint="eastAsia"/>
        </w:rPr>
        <w:br/>
      </w:r>
      <w:r>
        <w:rPr>
          <w:rFonts w:hint="eastAsia"/>
        </w:rPr>
        <w:t>　　表17 2006年互联网用户分析</w:t>
      </w:r>
      <w:r>
        <w:rPr>
          <w:rFonts w:hint="eastAsia"/>
        </w:rPr>
        <w:br/>
      </w:r>
      <w:r>
        <w:rPr>
          <w:rFonts w:hint="eastAsia"/>
        </w:rPr>
        <w:t>　　表18 2004年—2006年台式机进出口表</w:t>
      </w:r>
      <w:r>
        <w:rPr>
          <w:rFonts w:hint="eastAsia"/>
        </w:rPr>
        <w:br/>
      </w:r>
      <w:r>
        <w:rPr>
          <w:rFonts w:hint="eastAsia"/>
        </w:rPr>
        <w:t>　　表19 2005—2006年笔记本生产情况</w:t>
      </w:r>
      <w:r>
        <w:rPr>
          <w:rFonts w:hint="eastAsia"/>
        </w:rPr>
        <w:br/>
      </w:r>
      <w:r>
        <w:rPr>
          <w:rFonts w:hint="eastAsia"/>
        </w:rPr>
        <w:t>　　表20 中国台湾前五大笔记本电脑代工厂家主要客户</w:t>
      </w:r>
      <w:r>
        <w:rPr>
          <w:rFonts w:hint="eastAsia"/>
        </w:rPr>
        <w:br/>
      </w:r>
      <w:r>
        <w:rPr>
          <w:rFonts w:hint="eastAsia"/>
        </w:rPr>
        <w:t>　　表21 中国台湾前五大笔记本电脑代工厂家出货量统计</w:t>
      </w:r>
      <w:r>
        <w:rPr>
          <w:rFonts w:hint="eastAsia"/>
        </w:rPr>
        <w:br/>
      </w:r>
      <w:r>
        <w:rPr>
          <w:rFonts w:hint="eastAsia"/>
        </w:rPr>
        <w:t>　　表22 2004-2006中国大陆笔记本电脑进口量月累计表</w:t>
      </w:r>
      <w:r>
        <w:rPr>
          <w:rFonts w:hint="eastAsia"/>
        </w:rPr>
        <w:br/>
      </w:r>
      <w:r>
        <w:rPr>
          <w:rFonts w:hint="eastAsia"/>
        </w:rPr>
        <w:t>　　表23 2004-2006中国大陆笔记本电脑出口量月累计表</w:t>
      </w:r>
      <w:r>
        <w:rPr>
          <w:rFonts w:hint="eastAsia"/>
        </w:rPr>
        <w:br/>
      </w:r>
      <w:r>
        <w:rPr>
          <w:rFonts w:hint="eastAsia"/>
        </w:rPr>
        <w:t>　　表24 2004－2006年中国市场液晶显示器各品牌市场占有率</w:t>
      </w:r>
      <w:r>
        <w:rPr>
          <w:rFonts w:hint="eastAsia"/>
        </w:rPr>
        <w:br/>
      </w:r>
      <w:r>
        <w:rPr>
          <w:rFonts w:hint="eastAsia"/>
        </w:rPr>
        <w:t>　　表27 2004－2010年中国市场各类型显示器出货量比例</w:t>
      </w:r>
      <w:r>
        <w:rPr>
          <w:rFonts w:hint="eastAsia"/>
        </w:rPr>
        <w:br/>
      </w:r>
      <w:r>
        <w:rPr>
          <w:rFonts w:hint="eastAsia"/>
        </w:rPr>
        <w:t>　　表28 2005－2007年中国市场液晶显示器各类型出货量分布</w:t>
      </w:r>
      <w:r>
        <w:rPr>
          <w:rFonts w:hint="eastAsia"/>
        </w:rPr>
        <w:br/>
      </w:r>
      <w:r>
        <w:rPr>
          <w:rFonts w:hint="eastAsia"/>
        </w:rPr>
        <w:t>　　表29 2004年——2006年喷墨打印机进口月累计情况</w:t>
      </w:r>
      <w:r>
        <w:rPr>
          <w:rFonts w:hint="eastAsia"/>
        </w:rPr>
        <w:br/>
      </w:r>
      <w:r>
        <w:rPr>
          <w:rFonts w:hint="eastAsia"/>
        </w:rPr>
        <w:t>　　表30 2004年——2006年喷墨打印机出口月累计情况</w:t>
      </w:r>
      <w:r>
        <w:rPr>
          <w:rFonts w:hint="eastAsia"/>
        </w:rPr>
        <w:br/>
      </w:r>
      <w:r>
        <w:rPr>
          <w:rFonts w:hint="eastAsia"/>
        </w:rPr>
        <w:t>　　表31 2006年计算机制造业地区分布状况</w:t>
      </w:r>
      <w:r>
        <w:rPr>
          <w:rFonts w:hint="eastAsia"/>
        </w:rPr>
        <w:br/>
      </w:r>
      <w:r>
        <w:rPr>
          <w:rFonts w:hint="eastAsia"/>
        </w:rPr>
        <w:t>　　表32 广东省计算机制造业在全国的地位</w:t>
      </w:r>
      <w:r>
        <w:rPr>
          <w:rFonts w:hint="eastAsia"/>
        </w:rPr>
        <w:br/>
      </w:r>
      <w:r>
        <w:rPr>
          <w:rFonts w:hint="eastAsia"/>
        </w:rPr>
        <w:t>　　表33 广东省电子计算机制造业规模变化</w:t>
      </w:r>
      <w:r>
        <w:rPr>
          <w:rFonts w:hint="eastAsia"/>
        </w:rPr>
        <w:br/>
      </w:r>
      <w:r>
        <w:rPr>
          <w:rFonts w:hint="eastAsia"/>
        </w:rPr>
        <w:t>　　表34 广东省电子计算机制造业财务指标</w:t>
      </w:r>
      <w:r>
        <w:rPr>
          <w:rFonts w:hint="eastAsia"/>
        </w:rPr>
        <w:br/>
      </w:r>
      <w:r>
        <w:rPr>
          <w:rFonts w:hint="eastAsia"/>
        </w:rPr>
        <w:t>　　表35 计算机制造业在全国的地位</w:t>
      </w:r>
      <w:r>
        <w:rPr>
          <w:rFonts w:hint="eastAsia"/>
        </w:rPr>
        <w:br/>
      </w:r>
      <w:r>
        <w:rPr>
          <w:rFonts w:hint="eastAsia"/>
        </w:rPr>
        <w:t>　　表36 江苏省电子计算机制造业规模变化</w:t>
      </w:r>
      <w:r>
        <w:rPr>
          <w:rFonts w:hint="eastAsia"/>
        </w:rPr>
        <w:br/>
      </w:r>
      <w:r>
        <w:rPr>
          <w:rFonts w:hint="eastAsia"/>
        </w:rPr>
        <w:t>　　表37 江苏省电子计算机制造业财务指标</w:t>
      </w:r>
      <w:r>
        <w:rPr>
          <w:rFonts w:hint="eastAsia"/>
        </w:rPr>
        <w:br/>
      </w:r>
      <w:r>
        <w:rPr>
          <w:rFonts w:hint="eastAsia"/>
        </w:rPr>
        <w:t>　　表38 计算机制造业在全国的地位</w:t>
      </w:r>
      <w:r>
        <w:rPr>
          <w:rFonts w:hint="eastAsia"/>
        </w:rPr>
        <w:br/>
      </w:r>
      <w:r>
        <w:rPr>
          <w:rFonts w:hint="eastAsia"/>
        </w:rPr>
        <w:t>　　表39 上海市电子计算机制造业规模变化</w:t>
      </w:r>
      <w:r>
        <w:rPr>
          <w:rFonts w:hint="eastAsia"/>
        </w:rPr>
        <w:br/>
      </w:r>
      <w:r>
        <w:rPr>
          <w:rFonts w:hint="eastAsia"/>
        </w:rPr>
        <w:t>　　表40 上海市电子计算机制造业财务指标</w:t>
      </w:r>
      <w:r>
        <w:rPr>
          <w:rFonts w:hint="eastAsia"/>
        </w:rPr>
        <w:br/>
      </w:r>
      <w:r>
        <w:rPr>
          <w:rFonts w:hint="eastAsia"/>
        </w:rPr>
        <w:t>　　表41 北京市计算机制造业在全国的地位</w:t>
      </w:r>
      <w:r>
        <w:rPr>
          <w:rFonts w:hint="eastAsia"/>
        </w:rPr>
        <w:br/>
      </w:r>
      <w:r>
        <w:rPr>
          <w:rFonts w:hint="eastAsia"/>
        </w:rPr>
        <w:t>　　表42 北京市电子计算机制造业规模变化</w:t>
      </w:r>
      <w:r>
        <w:rPr>
          <w:rFonts w:hint="eastAsia"/>
        </w:rPr>
        <w:br/>
      </w:r>
      <w:r>
        <w:rPr>
          <w:rFonts w:hint="eastAsia"/>
        </w:rPr>
        <w:t>　　表43 北京市电子计算机制造业财务指标</w:t>
      </w:r>
      <w:r>
        <w:rPr>
          <w:rFonts w:hint="eastAsia"/>
        </w:rPr>
        <w:br/>
      </w:r>
      <w:r>
        <w:rPr>
          <w:rFonts w:hint="eastAsia"/>
        </w:rPr>
        <w:t>　　表44 浙江省计算机制造业在全国的地位</w:t>
      </w:r>
      <w:r>
        <w:rPr>
          <w:rFonts w:hint="eastAsia"/>
        </w:rPr>
        <w:br/>
      </w:r>
      <w:r>
        <w:rPr>
          <w:rFonts w:hint="eastAsia"/>
        </w:rPr>
        <w:t>　　表45 浙江省电子计算机制造业规模变化</w:t>
      </w:r>
      <w:r>
        <w:rPr>
          <w:rFonts w:hint="eastAsia"/>
        </w:rPr>
        <w:br/>
      </w:r>
      <w:r>
        <w:rPr>
          <w:rFonts w:hint="eastAsia"/>
        </w:rPr>
        <w:t>　　表46 浙江省电子计算机制造业财务指标</w:t>
      </w:r>
      <w:r>
        <w:rPr>
          <w:rFonts w:hint="eastAsia"/>
        </w:rPr>
        <w:br/>
      </w:r>
      <w:r>
        <w:rPr>
          <w:rFonts w:hint="eastAsia"/>
        </w:rPr>
        <w:t>　　表47 2003—2006年计算机生产企业亏损个数</w:t>
      </w:r>
      <w:r>
        <w:rPr>
          <w:rFonts w:hint="eastAsia"/>
        </w:rPr>
        <w:br/>
      </w:r>
      <w:r>
        <w:rPr>
          <w:rFonts w:hint="eastAsia"/>
        </w:rPr>
        <w:t>　　表48 2006年不同规模企业亏损数</w:t>
      </w:r>
      <w:r>
        <w:rPr>
          <w:rFonts w:hint="eastAsia"/>
        </w:rPr>
        <w:br/>
      </w:r>
      <w:r>
        <w:rPr>
          <w:rFonts w:hint="eastAsia"/>
        </w:rPr>
        <w:t>　　表49 2003—2006年计算机生产企业亏损金额情况</w:t>
      </w:r>
      <w:r>
        <w:rPr>
          <w:rFonts w:hint="eastAsia"/>
        </w:rPr>
        <w:br/>
      </w:r>
      <w:r>
        <w:rPr>
          <w:rFonts w:hint="eastAsia"/>
        </w:rPr>
        <w:t>　　表50 2006年计算机不同规模企业亏损金额情况</w:t>
      </w:r>
      <w:r>
        <w:rPr>
          <w:rFonts w:hint="eastAsia"/>
        </w:rPr>
        <w:br/>
      </w:r>
      <w:r>
        <w:rPr>
          <w:rFonts w:hint="eastAsia"/>
        </w:rPr>
        <w:t>　　表51 2003—2006年计算机制造业盈利水平</w:t>
      </w:r>
      <w:r>
        <w:rPr>
          <w:rFonts w:hint="eastAsia"/>
        </w:rPr>
        <w:br/>
      </w:r>
      <w:r>
        <w:rPr>
          <w:rFonts w:hint="eastAsia"/>
        </w:rPr>
        <w:t>　　表52 不同规模企业盈利状况</w:t>
      </w:r>
      <w:r>
        <w:rPr>
          <w:rFonts w:hint="eastAsia"/>
        </w:rPr>
        <w:br/>
      </w:r>
      <w:r>
        <w:rPr>
          <w:rFonts w:hint="eastAsia"/>
        </w:rPr>
        <w:t>　　表53 电子计算机制造业龙头企业效益情况</w:t>
      </w:r>
      <w:r>
        <w:rPr>
          <w:rFonts w:hint="eastAsia"/>
        </w:rPr>
        <w:br/>
      </w:r>
      <w:r>
        <w:rPr>
          <w:rFonts w:hint="eastAsia"/>
        </w:rPr>
        <w:t>　　表54 2006年1-8月前20家计算机制造业企业规模指标</w:t>
      </w:r>
      <w:r>
        <w:rPr>
          <w:rFonts w:hint="eastAsia"/>
        </w:rPr>
        <w:br/>
      </w:r>
      <w:r>
        <w:rPr>
          <w:rFonts w:hint="eastAsia"/>
        </w:rPr>
        <w:t>　　表55 计算机制造业企业偿债能力比较</w:t>
      </w:r>
      <w:r>
        <w:rPr>
          <w:rFonts w:hint="eastAsia"/>
        </w:rPr>
        <w:br/>
      </w:r>
      <w:r>
        <w:rPr>
          <w:rFonts w:hint="eastAsia"/>
        </w:rPr>
        <w:t>　　表56 计算机制造业企业运营能力比较</w:t>
      </w:r>
      <w:r>
        <w:rPr>
          <w:rFonts w:hint="eastAsia"/>
        </w:rPr>
        <w:br/>
      </w:r>
      <w:r>
        <w:rPr>
          <w:rFonts w:hint="eastAsia"/>
        </w:rPr>
        <w:t>　　表57 计算机制造业企业盈利能力比较</w:t>
      </w:r>
      <w:r>
        <w:rPr>
          <w:rFonts w:hint="eastAsia"/>
        </w:rPr>
        <w:br/>
      </w:r>
      <w:r>
        <w:rPr>
          <w:rFonts w:hint="eastAsia"/>
        </w:rPr>
        <w:t>　　表58 方正电脑营运能力变化情况</w:t>
      </w:r>
      <w:r>
        <w:rPr>
          <w:rFonts w:hint="eastAsia"/>
        </w:rPr>
        <w:br/>
      </w:r>
      <w:r>
        <w:rPr>
          <w:rFonts w:hint="eastAsia"/>
        </w:rPr>
        <w:t>　　表59 方正电脑盈利能力变化情况</w:t>
      </w:r>
      <w:r>
        <w:rPr>
          <w:rFonts w:hint="eastAsia"/>
        </w:rPr>
        <w:br/>
      </w:r>
      <w:r>
        <w:rPr>
          <w:rFonts w:hint="eastAsia"/>
        </w:rPr>
        <w:t>　　表60 方正电脑偿债能力变化情况</w:t>
      </w:r>
      <w:r>
        <w:rPr>
          <w:rFonts w:hint="eastAsia"/>
        </w:rPr>
        <w:br/>
      </w:r>
      <w:r>
        <w:rPr>
          <w:rFonts w:hint="eastAsia"/>
        </w:rPr>
        <w:t>　　表61 方正电脑发展能力变化情况</w:t>
      </w:r>
      <w:r>
        <w:rPr>
          <w:rFonts w:hint="eastAsia"/>
        </w:rPr>
        <w:br/>
      </w:r>
      <w:r>
        <w:rPr>
          <w:rFonts w:hint="eastAsia"/>
        </w:rPr>
        <w:t>　　表62 同方股份今年发展规模情况</w:t>
      </w:r>
      <w:r>
        <w:rPr>
          <w:rFonts w:hint="eastAsia"/>
        </w:rPr>
        <w:br/>
      </w:r>
      <w:r>
        <w:rPr>
          <w:rFonts w:hint="eastAsia"/>
        </w:rPr>
        <w:t>　　表63 同方股份偿债能力变化</w:t>
      </w:r>
      <w:r>
        <w:rPr>
          <w:rFonts w:hint="eastAsia"/>
        </w:rPr>
        <w:br/>
      </w:r>
      <w:r>
        <w:rPr>
          <w:rFonts w:hint="eastAsia"/>
        </w:rPr>
        <w:t>　　表64 同方股份营运能力变化情况</w:t>
      </w:r>
      <w:r>
        <w:rPr>
          <w:rFonts w:hint="eastAsia"/>
        </w:rPr>
        <w:br/>
      </w:r>
      <w:r>
        <w:rPr>
          <w:rFonts w:hint="eastAsia"/>
        </w:rPr>
        <w:t>　　表65 同方股份盈利能力变化情况</w:t>
      </w:r>
      <w:r>
        <w:rPr>
          <w:rFonts w:hint="eastAsia"/>
        </w:rPr>
        <w:br/>
      </w:r>
      <w:r>
        <w:rPr>
          <w:rFonts w:hint="eastAsia"/>
        </w:rPr>
        <w:t>　　表66 同方股份发展能力变化情况</w:t>
      </w:r>
      <w:r>
        <w:rPr>
          <w:rFonts w:hint="eastAsia"/>
        </w:rPr>
        <w:br/>
      </w:r>
      <w:r>
        <w:rPr>
          <w:rFonts w:hint="eastAsia"/>
        </w:rPr>
        <w:t>　　表67 2006年长城电脑主要业务发展情况</w:t>
      </w:r>
      <w:r>
        <w:rPr>
          <w:rFonts w:hint="eastAsia"/>
        </w:rPr>
        <w:br/>
      </w:r>
      <w:r>
        <w:rPr>
          <w:rFonts w:hint="eastAsia"/>
        </w:rPr>
        <w:t>　　表68 长城电脑近年发展规模情况</w:t>
      </w:r>
      <w:r>
        <w:rPr>
          <w:rFonts w:hint="eastAsia"/>
        </w:rPr>
        <w:br/>
      </w:r>
      <w:r>
        <w:rPr>
          <w:rFonts w:hint="eastAsia"/>
        </w:rPr>
        <w:t>　　表69 2006年长城电脑偿债能力变化情况</w:t>
      </w:r>
      <w:r>
        <w:rPr>
          <w:rFonts w:hint="eastAsia"/>
        </w:rPr>
        <w:br/>
      </w:r>
      <w:r>
        <w:rPr>
          <w:rFonts w:hint="eastAsia"/>
        </w:rPr>
        <w:t>　　表70 2006年长城电脑营运能力变化情况</w:t>
      </w:r>
      <w:r>
        <w:rPr>
          <w:rFonts w:hint="eastAsia"/>
        </w:rPr>
        <w:br/>
      </w:r>
      <w:r>
        <w:rPr>
          <w:rFonts w:hint="eastAsia"/>
        </w:rPr>
        <w:t>　　表71 2006年长城电脑盈利能力变化情况</w:t>
      </w:r>
      <w:r>
        <w:rPr>
          <w:rFonts w:hint="eastAsia"/>
        </w:rPr>
        <w:br/>
      </w:r>
      <w:r>
        <w:rPr>
          <w:rFonts w:hint="eastAsia"/>
        </w:rPr>
        <w:t>　　表72 近年长城电脑发展能力变化情况</w:t>
      </w:r>
      <w:r>
        <w:rPr>
          <w:rFonts w:hint="eastAsia"/>
        </w:rPr>
        <w:br/>
      </w:r>
      <w:r>
        <w:rPr>
          <w:rFonts w:hint="eastAsia"/>
        </w:rPr>
        <w:t>　　表73 2007年计算机制造业风险总评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2006年计算机主要产品销售结构图</w:t>
      </w:r>
      <w:r>
        <w:rPr>
          <w:rFonts w:hint="eastAsia"/>
        </w:rPr>
        <w:br/>
      </w:r>
      <w:r>
        <w:rPr>
          <w:rFonts w:hint="eastAsia"/>
        </w:rPr>
        <w:t>　　图2 电子计算机销售收入增长趋势图</w:t>
      </w:r>
      <w:r>
        <w:rPr>
          <w:rFonts w:hint="eastAsia"/>
        </w:rPr>
        <w:br/>
      </w:r>
      <w:r>
        <w:rPr>
          <w:rFonts w:hint="eastAsia"/>
        </w:rPr>
        <w:t>　　图3 电子计算机制造业资产集中度</w:t>
      </w:r>
      <w:r>
        <w:rPr>
          <w:rFonts w:hint="eastAsia"/>
        </w:rPr>
        <w:br/>
      </w:r>
      <w:r>
        <w:rPr>
          <w:rFonts w:hint="eastAsia"/>
        </w:rPr>
        <w:t>　　图4 计算机制造业市场集中度变化情况</w:t>
      </w:r>
      <w:r>
        <w:rPr>
          <w:rFonts w:hint="eastAsia"/>
        </w:rPr>
        <w:br/>
      </w:r>
      <w:r>
        <w:rPr>
          <w:rFonts w:hint="eastAsia"/>
        </w:rPr>
        <w:t>　　图5 进入和退出壁垒框图</w:t>
      </w:r>
      <w:r>
        <w:rPr>
          <w:rFonts w:hint="eastAsia"/>
        </w:rPr>
        <w:br/>
      </w:r>
      <w:r>
        <w:rPr>
          <w:rFonts w:hint="eastAsia"/>
        </w:rPr>
        <w:t>　　图6 经济发展水平和产业发展关联图</w:t>
      </w:r>
      <w:r>
        <w:rPr>
          <w:rFonts w:hint="eastAsia"/>
        </w:rPr>
        <w:br/>
      </w:r>
      <w:r>
        <w:rPr>
          <w:rFonts w:hint="eastAsia"/>
        </w:rPr>
        <w:t>　　图7 2006年我国计算机制造业资金来源结构图</w:t>
      </w:r>
      <w:r>
        <w:rPr>
          <w:rFonts w:hint="eastAsia"/>
        </w:rPr>
        <w:br/>
      </w:r>
      <w:r>
        <w:rPr>
          <w:rFonts w:hint="eastAsia"/>
        </w:rPr>
        <w:t>　　图8 电子计算机产品资产增长率变化趋势</w:t>
      </w:r>
      <w:r>
        <w:rPr>
          <w:rFonts w:hint="eastAsia"/>
        </w:rPr>
        <w:br/>
      </w:r>
      <w:r>
        <w:rPr>
          <w:rFonts w:hint="eastAsia"/>
        </w:rPr>
        <w:t>　　图9 电子计算机产品销售收入增长率变化趋势</w:t>
      </w:r>
      <w:r>
        <w:rPr>
          <w:rFonts w:hint="eastAsia"/>
        </w:rPr>
        <w:br/>
      </w:r>
      <w:r>
        <w:rPr>
          <w:rFonts w:hint="eastAsia"/>
        </w:rPr>
        <w:t>　　图10 电子计算机产品利润增长率变化趋势</w:t>
      </w:r>
      <w:r>
        <w:rPr>
          <w:rFonts w:hint="eastAsia"/>
        </w:rPr>
        <w:br/>
      </w:r>
      <w:r>
        <w:rPr>
          <w:rFonts w:hint="eastAsia"/>
        </w:rPr>
        <w:t>　　图11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图12 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图13 2006年中国PCs市场规模与增长</w:t>
      </w:r>
      <w:r>
        <w:rPr>
          <w:rFonts w:hint="eastAsia"/>
        </w:rPr>
        <w:br/>
      </w:r>
      <w:r>
        <w:rPr>
          <w:rFonts w:hint="eastAsia"/>
        </w:rPr>
        <w:t>　　图14 2006年1-12月台式机景气指数</w:t>
      </w:r>
      <w:r>
        <w:rPr>
          <w:rFonts w:hint="eastAsia"/>
        </w:rPr>
        <w:br/>
      </w:r>
      <w:r>
        <w:rPr>
          <w:rFonts w:hint="eastAsia"/>
        </w:rPr>
        <w:t>　　图15 2006年1-12台式机价格走势</w:t>
      </w:r>
      <w:r>
        <w:rPr>
          <w:rFonts w:hint="eastAsia"/>
        </w:rPr>
        <w:br/>
      </w:r>
      <w:r>
        <w:rPr>
          <w:rFonts w:hint="eastAsia"/>
        </w:rPr>
        <w:t>　　图16 台式机市场销量预测</w:t>
      </w:r>
      <w:r>
        <w:rPr>
          <w:rFonts w:hint="eastAsia"/>
        </w:rPr>
        <w:br/>
      </w:r>
      <w:r>
        <w:rPr>
          <w:rFonts w:hint="eastAsia"/>
        </w:rPr>
        <w:t>　　图17 2006前三季度全球笔记本电脑5大厂家销量</w:t>
      </w:r>
      <w:r>
        <w:rPr>
          <w:rFonts w:hint="eastAsia"/>
        </w:rPr>
        <w:br/>
      </w:r>
      <w:r>
        <w:rPr>
          <w:rFonts w:hint="eastAsia"/>
        </w:rPr>
        <w:t>　　图18 笔记本电脑进口量曲线图</w:t>
      </w:r>
      <w:r>
        <w:rPr>
          <w:rFonts w:hint="eastAsia"/>
        </w:rPr>
        <w:br/>
      </w:r>
      <w:r>
        <w:rPr>
          <w:rFonts w:hint="eastAsia"/>
        </w:rPr>
        <w:t>　　图19 笔记本电脑出口量曲线图</w:t>
      </w:r>
      <w:r>
        <w:rPr>
          <w:rFonts w:hint="eastAsia"/>
        </w:rPr>
        <w:br/>
      </w:r>
      <w:r>
        <w:rPr>
          <w:rFonts w:hint="eastAsia"/>
        </w:rPr>
        <w:t>　　图20 我国显示器出口</w:t>
      </w:r>
      <w:r>
        <w:rPr>
          <w:rFonts w:hint="eastAsia"/>
        </w:rPr>
        <w:br/>
      </w:r>
      <w:r>
        <w:rPr>
          <w:rFonts w:hint="eastAsia"/>
        </w:rPr>
        <w:t>　　图21 2006年中国大陆LCD、CRT显示器产品月累计出口量</w:t>
      </w:r>
      <w:r>
        <w:rPr>
          <w:rFonts w:hint="eastAsia"/>
        </w:rPr>
        <w:br/>
      </w:r>
      <w:r>
        <w:rPr>
          <w:rFonts w:hint="eastAsia"/>
        </w:rPr>
        <w:t>　　图22 我国显示器进口</w:t>
      </w:r>
      <w:r>
        <w:rPr>
          <w:rFonts w:hint="eastAsia"/>
        </w:rPr>
        <w:br/>
      </w:r>
      <w:r>
        <w:rPr>
          <w:rFonts w:hint="eastAsia"/>
        </w:rPr>
        <w:t>　　图23 2006年1-12月中国大陆LCD、CRT显示器月累计进口量</w:t>
      </w:r>
      <w:r>
        <w:rPr>
          <w:rFonts w:hint="eastAsia"/>
        </w:rPr>
        <w:br/>
      </w:r>
      <w:r>
        <w:rPr>
          <w:rFonts w:hint="eastAsia"/>
        </w:rPr>
        <w:t>　　图24 2005—2010年中国PC显示器市场出货量及年增长率</w:t>
      </w:r>
      <w:r>
        <w:rPr>
          <w:rFonts w:hint="eastAsia"/>
        </w:rPr>
        <w:br/>
      </w:r>
      <w:r>
        <w:rPr>
          <w:rFonts w:hint="eastAsia"/>
        </w:rPr>
        <w:t>　　图25 2006年各服务器品牌市场份额</w:t>
      </w:r>
      <w:r>
        <w:rPr>
          <w:rFonts w:hint="eastAsia"/>
        </w:rPr>
        <w:br/>
      </w:r>
      <w:r>
        <w:rPr>
          <w:rFonts w:hint="eastAsia"/>
        </w:rPr>
        <w:t>　　图26 2006年服务器不同价格段市场份额</w:t>
      </w:r>
      <w:r>
        <w:rPr>
          <w:rFonts w:hint="eastAsia"/>
        </w:rPr>
        <w:br/>
      </w:r>
      <w:r>
        <w:rPr>
          <w:rFonts w:hint="eastAsia"/>
        </w:rPr>
        <w:t>　　图27 2006--2010年服务器市场销量预测</w:t>
      </w:r>
      <w:r>
        <w:rPr>
          <w:rFonts w:hint="eastAsia"/>
        </w:rPr>
        <w:br/>
      </w:r>
      <w:r>
        <w:rPr>
          <w:rFonts w:hint="eastAsia"/>
        </w:rPr>
        <w:t>　　图28 打印机景气度</w:t>
      </w:r>
      <w:r>
        <w:rPr>
          <w:rFonts w:hint="eastAsia"/>
        </w:rPr>
        <w:br/>
      </w:r>
      <w:r>
        <w:rPr>
          <w:rFonts w:hint="eastAsia"/>
        </w:rPr>
        <w:t>　　图29 喷墨打印机市场价格指数</w:t>
      </w:r>
      <w:r>
        <w:rPr>
          <w:rFonts w:hint="eastAsia"/>
        </w:rPr>
        <w:br/>
      </w:r>
      <w:r>
        <w:rPr>
          <w:rFonts w:hint="eastAsia"/>
        </w:rPr>
        <w:t>　　图30 喷墨打印机2004-2006年进口图</w:t>
      </w:r>
      <w:r>
        <w:rPr>
          <w:rFonts w:hint="eastAsia"/>
        </w:rPr>
        <w:br/>
      </w:r>
      <w:r>
        <w:rPr>
          <w:rFonts w:hint="eastAsia"/>
        </w:rPr>
        <w:t>　　图31 喷墨打印机2004-2006年出口图</w:t>
      </w:r>
      <w:r>
        <w:rPr>
          <w:rFonts w:hint="eastAsia"/>
        </w:rPr>
        <w:br/>
      </w:r>
      <w:r>
        <w:rPr>
          <w:rFonts w:hint="eastAsia"/>
        </w:rPr>
        <w:t>　　图32 打印机市场销量预测</w:t>
      </w:r>
      <w:r>
        <w:rPr>
          <w:rFonts w:hint="eastAsia"/>
        </w:rPr>
        <w:br/>
      </w:r>
      <w:r>
        <w:rPr>
          <w:rFonts w:hint="eastAsia"/>
        </w:rPr>
        <w:t>　　图33 不同类型计算机制造业企业经营效益</w:t>
      </w:r>
      <w:r>
        <w:rPr>
          <w:rFonts w:hint="eastAsia"/>
        </w:rPr>
        <w:br/>
      </w:r>
      <w:r>
        <w:rPr>
          <w:rFonts w:hint="eastAsia"/>
        </w:rPr>
        <w:t>　　图34 2006年计算机制造业不同规模企业盈利状况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19be1a20b44bb" w:history="1">
        <w:r>
          <w:rPr>
            <w:rStyle w:val="Hyperlink"/>
          </w:rPr>
          <w:t>2007年电子计算机制造行业风险研究报告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19be1a20b44bb" w:history="1">
        <w:r>
          <w:rPr>
            <w:rStyle w:val="Hyperlink"/>
          </w:rPr>
          <w:t>https://www.20087.com/2007-09/R_2007niandianzijisuanjizhizaofengxianBaoGao.html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e546fb1ef4242" w:history="1">
      <w:r>
        <w:rPr>
          <w:rStyle w:val="Hyperlink"/>
        </w:rPr>
        <w:t>2007年电子计算机制造行业风险研究报告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dianzijisuanjizhizaofengxianBaoGao.html" TargetMode="External" Id="R68819be1a20b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dianzijisuanjizhizaofengxianBaoGao.html" TargetMode="External" Id="R33ce546fb1ef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2007-09-24T05:02:00Z</dcterms:created>
  <dcterms:modified xsi:type="dcterms:W3CDTF">2007-09-24T06:02:00Z</dcterms:modified>
  <dc:subject>2007年电子计算机制造行业风险研究报告</dc:subject>
  <dc:title>2007年电子计算机制造行业风险研究报告</dc:title>
  <cp:keywords>2007年电子计算机制造行业风险研究报告</cp:keywords>
  <dc:description>2007年电子计算机制造行业风险研究报告</dc:description>
</cp:coreProperties>
</file>