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a7046ba0154f66" w:history="1">
              <w:r>
                <w:rPr>
                  <w:rStyle w:val="Hyperlink"/>
                </w:rPr>
                <w:t>2007-2008中国工程咨询行业SCP研究报告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a7046ba0154f66" w:history="1">
              <w:r>
                <w:rPr>
                  <w:rStyle w:val="Hyperlink"/>
                </w:rPr>
                <w:t>2007-2008中国工程咨询行业SCP研究报告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a7046ba0154f66" w:history="1">
                <w:r>
                  <w:rPr>
                    <w:rStyle w:val="Hyperlink"/>
                  </w:rPr>
                  <w:t>https://www.20087.com/2007-09/R_zhongguogongchengzixunyanjiu2007_200BaoGao.html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咨询是工程项目管理市场中的一个重要组成部分，近年来随着工程项目复杂性的增加和技术进步而不断发展。目前，工程咨询服务在技术实力、服务范围、项目管理能力等方面不断优化，通过采用先进的工程咨询技术和设备，提高了工程咨询的效率和可靠性。随着工程项目对专业咨询服务需求的增长，工程咨询在提高服务质量、满足个性化需求等方面的能力也得到了加强，通过提供多样化的工程咨询服务和解决方案，满足了市场的多样化需求。此外，随着监管政策的不断完善，工程咨询在合规经营、风险控制等方面的能力也得到了提升，通过建立健全内控制度、强化合规培训，确保了业务的合法合规。</w:t>
      </w:r>
      <w:r>
        <w:rPr>
          <w:rFonts w:hint="eastAsia"/>
        </w:rPr>
        <w:br/>
      </w:r>
      <w:r>
        <w:rPr>
          <w:rFonts w:hint="eastAsia"/>
        </w:rPr>
        <w:t>　　未来，工程咨询作为工程项目管理市场中的一个重要组成部分，近年来随着工程项目复杂性的增加和技术进步而不断发展。目前，工程咨询服务在技术实力、服务范围、项目管理能力等方面不断优化，通过采用先进的工程咨询技术和设备，提高了工程咨询的效率和可靠性。随着工程项目对专业咨询服务需求的增长，工程咨询在提高服务质量、满足个性化需求等方面的能力也得到了加强，通过提供多样化的工程咨询服务和解决方案，满足了市场的多样化需求。此外，随着监管政策的不断完善，工程咨询在合规经营、风险控制等方面的能力也得到了提升，通过建立健全内控制度、强化合规培训，确保了业务的合法合规。</w:t>
      </w:r>
      <w:r>
        <w:rPr>
          <w:rFonts w:hint="eastAsia"/>
        </w:rPr>
        <w:br/>
      </w:r>
      <w:r>
        <w:rPr>
          <w:rFonts w:hint="eastAsia"/>
        </w:rPr>
        <w:t>　　《</w:t>
      </w:r>
      <w:hyperlink r:id="Rc0a7046ba0154f66" w:history="1">
        <w:r>
          <w:rPr>
            <w:rStyle w:val="Hyperlink"/>
          </w:rPr>
          <w:t>2007-2008中国工程咨询行业SCP研究报告</w:t>
        </w:r>
      </w:hyperlink>
      <w:r>
        <w:rPr>
          <w:rFonts w:hint="eastAsia"/>
        </w:rPr>
        <w:t>》形式动态研究报告（现成报告内容+客户指定内容+现时内容）</w:t>
      </w:r>
      <w:r>
        <w:rPr>
          <w:rFonts w:hint="eastAsia"/>
        </w:rPr>
        <w:br/>
      </w:r>
      <w:r>
        <w:rPr>
          <w:rFonts w:hint="eastAsia"/>
        </w:rPr>
        <w:t>　　《</w:t>
      </w:r>
      <w:hyperlink r:id="Rc0a7046ba0154f66" w:history="1">
        <w:r>
          <w:rPr>
            <w:rStyle w:val="Hyperlink"/>
          </w:rPr>
          <w:t>2007-2008中国工程咨询行业SCP研究报告</w:t>
        </w:r>
      </w:hyperlink>
      <w:r>
        <w:rPr>
          <w:rFonts w:hint="eastAsia"/>
        </w:rPr>
        <w:t>》作者市场及市场营销研究课题组</w:t>
      </w:r>
      <w:r>
        <w:rPr>
          <w:rFonts w:hint="eastAsia"/>
        </w:rPr>
        <w:br/>
      </w:r>
      <w:r>
        <w:rPr>
          <w:rFonts w:hint="eastAsia"/>
        </w:rPr>
        <w:t>　　《</w:t>
      </w:r>
      <w:hyperlink r:id="Rc0a7046ba0154f66" w:history="1">
        <w:r>
          <w:rPr>
            <w:rStyle w:val="Hyperlink"/>
          </w:rPr>
          <w:t>2007-2008中国工程咨询行业SCP研究报告</w:t>
        </w:r>
      </w:hyperlink>
      <w:r>
        <w:rPr>
          <w:rFonts w:hint="eastAsia"/>
        </w:rPr>
        <w:t>》优势根据客户要求增加指定内容</w:t>
      </w:r>
      <w:r>
        <w:rPr>
          <w:rFonts w:hint="eastAsia"/>
        </w:rPr>
        <w:br/>
      </w:r>
      <w:r>
        <w:rPr>
          <w:rFonts w:hint="eastAsia"/>
        </w:rPr>
        <w:t>　　《</w:t>
      </w:r>
      <w:hyperlink r:id="Rc0a7046ba0154f66" w:history="1">
        <w:r>
          <w:rPr>
            <w:rStyle w:val="Hyperlink"/>
          </w:rPr>
          <w:t>2007-2008中国工程咨询行业SCP研究报告</w:t>
        </w:r>
      </w:hyperlink>
      <w:r>
        <w:rPr>
          <w:rFonts w:hint="eastAsia"/>
        </w:rPr>
        <w:t>》提示</w:t>
      </w:r>
      <w:r>
        <w:rPr>
          <w:rFonts w:hint="eastAsia"/>
        </w:rPr>
        <w:br/>
      </w:r>
      <w:r>
        <w:rPr>
          <w:rFonts w:hint="eastAsia"/>
        </w:rPr>
        <w:t>　　《</w:t>
      </w:r>
      <w:hyperlink r:id="Rc0a7046ba0154f66" w:history="1">
        <w:r>
          <w:rPr>
            <w:rStyle w:val="Hyperlink"/>
          </w:rPr>
          <w:t>2007-2008中国工程咨询行业SCP研究报告</w:t>
        </w:r>
      </w:hyperlink>
      <w:r>
        <w:rPr>
          <w:rFonts w:hint="eastAsia"/>
        </w:rPr>
        <w:t>》以产业组织理论所提供的基础理论和研究方法，运用SCP模式考察了我国工程咨询业的产业组织状况并与国外工程咨询业进行比较，结果表明：工程咨询产业集中度较低、竞争者数量众多，但由于历史体制的原因在行业、地区范围内有垄断现象。产品差异性表现在产品的质量、技术与企业的品牌等方面。在人才、资质、资历的限制下，该行业进入壁垒较高，但退出壁垒较低。价格是工程咨询企业的一种竞争方式，企业在竞争的过程中有联合的趋势，并且通过调整内部组织结构来提高竞争力。报告最后分析了国外对工程咨询市场的产业扶持政策以及有效的管理手段，从完善国内市场机制与加速与国际接轨的角度提出了一些具体的政策建议。</w:t>
      </w:r>
      <w:r>
        <w:rPr>
          <w:rFonts w:hint="eastAsia"/>
        </w:rPr>
        <w:br/>
      </w:r>
      <w:r>
        <w:rPr>
          <w:rFonts w:hint="eastAsia"/>
        </w:rPr>
        <w:t>　　《</w:t>
      </w:r>
      <w:hyperlink r:id="Rc0a7046ba0154f66" w:history="1">
        <w:r>
          <w:rPr>
            <w:rStyle w:val="Hyperlink"/>
          </w:rPr>
          <w:t>2007-2008中国工程咨询行业SCP研究报告</w:t>
        </w:r>
      </w:hyperlink>
      <w:r>
        <w:rPr>
          <w:rFonts w:hint="eastAsia"/>
        </w:rPr>
        <w:t>》核心</w:t>
      </w:r>
      <w:r>
        <w:rPr>
          <w:rFonts w:hint="eastAsia"/>
        </w:rPr>
        <w:br/>
      </w:r>
      <w:r>
        <w:rPr>
          <w:rFonts w:hint="eastAsia"/>
        </w:rPr>
        <w:t>　　★报告目的</w:t>
      </w:r>
      <w:r>
        <w:rPr>
          <w:rFonts w:hint="eastAsia"/>
        </w:rPr>
        <w:br/>
      </w:r>
      <w:r>
        <w:rPr>
          <w:rFonts w:hint="eastAsia"/>
        </w:rPr>
        <w:t>　　★理论综述</w:t>
      </w:r>
      <w:r>
        <w:rPr>
          <w:rFonts w:hint="eastAsia"/>
        </w:rPr>
        <w:br/>
      </w:r>
      <w:r>
        <w:rPr>
          <w:rFonts w:hint="eastAsia"/>
        </w:rPr>
        <w:t>　　★SCP分析</w:t>
      </w:r>
      <w:r>
        <w:rPr>
          <w:rFonts w:hint="eastAsia"/>
        </w:rPr>
        <w:br/>
      </w:r>
      <w:r>
        <w:rPr>
          <w:rFonts w:hint="eastAsia"/>
        </w:rPr>
        <w:t>　　★相互关系</w:t>
      </w:r>
      <w:r>
        <w:rPr>
          <w:rFonts w:hint="eastAsia"/>
        </w:rPr>
        <w:br/>
      </w:r>
      <w:r>
        <w:rPr>
          <w:rFonts w:hint="eastAsia"/>
        </w:rPr>
        <w:t>　　★政策建议</w:t>
      </w:r>
      <w:r>
        <w:rPr>
          <w:rFonts w:hint="eastAsia"/>
        </w:rPr>
        <w:br/>
      </w:r>
      <w:r>
        <w:rPr>
          <w:rFonts w:hint="eastAsia"/>
        </w:rPr>
        <w:br/>
      </w:r>
      <w:r>
        <w:rPr>
          <w:rFonts w:hint="eastAsia"/>
        </w:rPr>
        <w:t>第1章 绪言</w:t>
      </w:r>
      <w:r>
        <w:rPr>
          <w:rFonts w:hint="eastAsia"/>
        </w:rPr>
        <w:br/>
      </w:r>
      <w:r>
        <w:rPr>
          <w:rFonts w:hint="eastAsia"/>
        </w:rPr>
        <w:t>第2章 SCP分析框架的理论</w:t>
      </w:r>
      <w:r>
        <w:rPr>
          <w:rFonts w:hint="eastAsia"/>
        </w:rPr>
        <w:br/>
      </w:r>
      <w:r>
        <w:rPr>
          <w:rFonts w:hint="eastAsia"/>
        </w:rPr>
        <w:t>　　第1节 本报告的研究对象和研究目的</w:t>
      </w:r>
      <w:r>
        <w:rPr>
          <w:rFonts w:hint="eastAsia"/>
        </w:rPr>
        <w:br/>
      </w:r>
      <w:r>
        <w:rPr>
          <w:rFonts w:hint="eastAsia"/>
        </w:rPr>
        <w:t>　　第2节 相关研究综述</w:t>
      </w:r>
      <w:r>
        <w:rPr>
          <w:rFonts w:hint="eastAsia"/>
        </w:rPr>
        <w:br/>
      </w:r>
      <w:r>
        <w:rPr>
          <w:rFonts w:hint="eastAsia"/>
        </w:rPr>
        <w:t>　　第3节 产业组织理论的发展历程</w:t>
      </w:r>
      <w:r>
        <w:rPr>
          <w:rFonts w:hint="eastAsia"/>
        </w:rPr>
        <w:br/>
      </w:r>
      <w:r>
        <w:rPr>
          <w:rFonts w:hint="eastAsia"/>
        </w:rPr>
        <w:t>　　第4节 SCP 范式及相关概念</w:t>
      </w:r>
      <w:r>
        <w:rPr>
          <w:rFonts w:hint="eastAsia"/>
        </w:rPr>
        <w:br/>
      </w:r>
      <w:r>
        <w:rPr>
          <w:rFonts w:hint="eastAsia"/>
        </w:rPr>
        <w:t>　　　　　　1.市场结构</w:t>
      </w:r>
      <w:r>
        <w:rPr>
          <w:rFonts w:hint="eastAsia"/>
        </w:rPr>
        <w:br/>
      </w:r>
      <w:r>
        <w:rPr>
          <w:rFonts w:hint="eastAsia"/>
        </w:rPr>
        <w:t>　　　　　　2.市场行为</w:t>
      </w:r>
      <w:r>
        <w:rPr>
          <w:rFonts w:hint="eastAsia"/>
        </w:rPr>
        <w:br/>
      </w:r>
      <w:r>
        <w:rPr>
          <w:rFonts w:hint="eastAsia"/>
        </w:rPr>
        <w:t>　　　　　　3.市场绩效</w:t>
      </w:r>
      <w:r>
        <w:rPr>
          <w:rFonts w:hint="eastAsia"/>
        </w:rPr>
        <w:br/>
      </w:r>
      <w:r>
        <w:rPr>
          <w:rFonts w:hint="eastAsia"/>
        </w:rPr>
        <w:br/>
      </w:r>
      <w:r>
        <w:rPr>
          <w:rFonts w:hint="eastAsia"/>
        </w:rPr>
        <w:t>第3章 我国工程咨询行业的市场结构、市场行为和市场绩效</w:t>
      </w:r>
      <w:r>
        <w:rPr>
          <w:rFonts w:hint="eastAsia"/>
        </w:rPr>
        <w:br/>
      </w:r>
      <w:r>
        <w:rPr>
          <w:rFonts w:hint="eastAsia"/>
        </w:rPr>
        <w:t>　　第1节 我国工程咨询行业的概况</w:t>
      </w:r>
      <w:r>
        <w:rPr>
          <w:rFonts w:hint="eastAsia"/>
        </w:rPr>
        <w:br/>
      </w:r>
      <w:r>
        <w:rPr>
          <w:rFonts w:hint="eastAsia"/>
        </w:rPr>
        <w:t>　　第2节 我国工程咨询行业的市场结构分析</w:t>
      </w:r>
      <w:r>
        <w:rPr>
          <w:rFonts w:hint="eastAsia"/>
        </w:rPr>
        <w:br/>
      </w:r>
      <w:r>
        <w:rPr>
          <w:rFonts w:hint="eastAsia"/>
        </w:rPr>
        <w:t>　　　　　　1.市场集中度</w:t>
      </w:r>
      <w:r>
        <w:rPr>
          <w:rFonts w:hint="eastAsia"/>
        </w:rPr>
        <w:br/>
      </w:r>
      <w:r>
        <w:rPr>
          <w:rFonts w:hint="eastAsia"/>
        </w:rPr>
        <w:t>　　　　　　2.产品差异化</w:t>
      </w:r>
      <w:r>
        <w:rPr>
          <w:rFonts w:hint="eastAsia"/>
        </w:rPr>
        <w:br/>
      </w:r>
      <w:r>
        <w:rPr>
          <w:rFonts w:hint="eastAsia"/>
        </w:rPr>
        <w:t>　　　　　　3.进入壁垒</w:t>
      </w:r>
      <w:r>
        <w:rPr>
          <w:rFonts w:hint="eastAsia"/>
        </w:rPr>
        <w:br/>
      </w:r>
      <w:r>
        <w:rPr>
          <w:rFonts w:hint="eastAsia"/>
        </w:rPr>
        <w:t>　　　　　　4.退出壁垒</w:t>
      </w:r>
      <w:r>
        <w:rPr>
          <w:rFonts w:hint="eastAsia"/>
        </w:rPr>
        <w:br/>
      </w:r>
      <w:r>
        <w:rPr>
          <w:rFonts w:hint="eastAsia"/>
        </w:rPr>
        <w:t>　　第3节 我国工程咨询行业的市场行为分析</w:t>
      </w:r>
      <w:r>
        <w:rPr>
          <w:rFonts w:hint="eastAsia"/>
        </w:rPr>
        <w:br/>
      </w:r>
      <w:r>
        <w:rPr>
          <w:rFonts w:hint="eastAsia"/>
        </w:rPr>
        <w:t>　　　　　　1.价格行为</w:t>
      </w:r>
      <w:r>
        <w:rPr>
          <w:rFonts w:hint="eastAsia"/>
        </w:rPr>
        <w:br/>
      </w:r>
      <w:r>
        <w:rPr>
          <w:rFonts w:hint="eastAsia"/>
        </w:rPr>
        <w:t>　　　　　　2.产品行为</w:t>
      </w:r>
      <w:r>
        <w:rPr>
          <w:rFonts w:hint="eastAsia"/>
        </w:rPr>
        <w:br/>
      </w:r>
      <w:r>
        <w:rPr>
          <w:rFonts w:hint="eastAsia"/>
        </w:rPr>
        <w:t>　　　　　　3.并购重组行为</w:t>
      </w:r>
      <w:r>
        <w:rPr>
          <w:rFonts w:hint="eastAsia"/>
        </w:rPr>
        <w:br/>
      </w:r>
      <w:r>
        <w:rPr>
          <w:rFonts w:hint="eastAsia"/>
        </w:rPr>
        <w:t>　　第4节 我国工程咨询行业的市场绩效分析</w:t>
      </w:r>
      <w:r>
        <w:rPr>
          <w:rFonts w:hint="eastAsia"/>
        </w:rPr>
        <w:br/>
      </w:r>
      <w:r>
        <w:rPr>
          <w:rFonts w:hint="eastAsia"/>
        </w:rPr>
        <w:t>　　　　　　1.资源配置效率</w:t>
      </w:r>
      <w:r>
        <w:rPr>
          <w:rFonts w:hint="eastAsia"/>
        </w:rPr>
        <w:br/>
      </w:r>
      <w:r>
        <w:rPr>
          <w:rFonts w:hint="eastAsia"/>
        </w:rPr>
        <w:t>　　　　　　2.技术进步程度</w:t>
      </w:r>
      <w:r>
        <w:rPr>
          <w:rFonts w:hint="eastAsia"/>
        </w:rPr>
        <w:br/>
      </w:r>
      <w:r>
        <w:rPr>
          <w:rFonts w:hint="eastAsia"/>
        </w:rPr>
        <w:t>　　　　　　3.规模结构效率</w:t>
      </w:r>
      <w:r>
        <w:rPr>
          <w:rFonts w:hint="eastAsia"/>
        </w:rPr>
        <w:br/>
      </w:r>
      <w:r>
        <w:rPr>
          <w:rFonts w:hint="eastAsia"/>
        </w:rPr>
        <w:t>　　　　　　4.劳动生产率</w:t>
      </w:r>
      <w:r>
        <w:rPr>
          <w:rFonts w:hint="eastAsia"/>
        </w:rPr>
        <w:br/>
      </w:r>
      <w:r>
        <w:rPr>
          <w:rFonts w:hint="eastAsia"/>
        </w:rPr>
        <w:br/>
      </w:r>
      <w:r>
        <w:rPr>
          <w:rFonts w:hint="eastAsia"/>
        </w:rPr>
        <w:t>第4章 我国工程咨询行业 SCP 相互关系分析</w:t>
      </w:r>
      <w:r>
        <w:rPr>
          <w:rFonts w:hint="eastAsia"/>
        </w:rPr>
        <w:br/>
      </w:r>
      <w:r>
        <w:rPr>
          <w:rFonts w:hint="eastAsia"/>
        </w:rPr>
        <w:t>　　第1节 市场结构同市场行为的关系</w:t>
      </w:r>
      <w:r>
        <w:rPr>
          <w:rFonts w:hint="eastAsia"/>
        </w:rPr>
        <w:br/>
      </w:r>
      <w:r>
        <w:rPr>
          <w:rFonts w:hint="eastAsia"/>
        </w:rPr>
        <w:t>　　第2节 市场行为同市场绩效的关系</w:t>
      </w:r>
      <w:r>
        <w:rPr>
          <w:rFonts w:hint="eastAsia"/>
        </w:rPr>
        <w:br/>
      </w:r>
      <w:r>
        <w:rPr>
          <w:rFonts w:hint="eastAsia"/>
        </w:rPr>
        <w:t>　　第3节 市场结构同市场绩效的关系</w:t>
      </w:r>
      <w:r>
        <w:rPr>
          <w:rFonts w:hint="eastAsia"/>
        </w:rPr>
        <w:br/>
      </w:r>
      <w:r>
        <w:rPr>
          <w:rFonts w:hint="eastAsia"/>
        </w:rPr>
        <w:t>　　第4节 政策对SCP 的影响及理论的背离</w:t>
      </w:r>
      <w:r>
        <w:rPr>
          <w:rFonts w:hint="eastAsia"/>
        </w:rPr>
        <w:br/>
      </w:r>
      <w:r>
        <w:rPr>
          <w:rFonts w:hint="eastAsia"/>
        </w:rPr>
        <w:br/>
      </w:r>
      <w:r>
        <w:rPr>
          <w:rFonts w:hint="eastAsia"/>
        </w:rPr>
        <w:t>第5章 我国工程咨询行业的产业政策及建议</w:t>
      </w:r>
      <w:r>
        <w:rPr>
          <w:rFonts w:hint="eastAsia"/>
        </w:rPr>
        <w:br/>
      </w:r>
      <w:r>
        <w:rPr>
          <w:rFonts w:hint="eastAsia"/>
        </w:rPr>
        <w:t>　　第1节 工程咨询行业的市场结构政策</w:t>
      </w:r>
      <w:r>
        <w:rPr>
          <w:rFonts w:hint="eastAsia"/>
        </w:rPr>
        <w:br/>
      </w:r>
      <w:r>
        <w:rPr>
          <w:rFonts w:hint="eastAsia"/>
        </w:rPr>
        <w:t>　　第2节 工程咨询行业的市场行为政策</w:t>
      </w:r>
      <w:r>
        <w:rPr>
          <w:rFonts w:hint="eastAsia"/>
        </w:rPr>
        <w:br/>
      </w:r>
      <w:r>
        <w:rPr>
          <w:rFonts w:hint="eastAsia"/>
        </w:rPr>
        <w:t>　　第3节 中~智~林~　工程咨询行业的市场绩效政策</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a7046ba0154f66" w:history="1">
        <w:r>
          <w:rPr>
            <w:rStyle w:val="Hyperlink"/>
          </w:rPr>
          <w:t>2007-2008中国工程咨询行业SCP研究报告</w:t>
        </w:r>
      </w:hyperlink>
      <w:r>
        <w:rPr>
          <w:color w:val="C00000"/>
        </w:rPr>
        <w:t>》，报告编号：</w:t>
      </w:r>
      <w:r>
        <w:rPr>
          <w:rFonts w:hint="eastAsia"/>
          <w:color w:val="C00000"/>
        </w:rPr>
        <w:t>0268682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a7046ba0154f66" w:history="1">
        <w:r>
          <w:rPr>
            <w:rStyle w:val="Hyperlink"/>
          </w:rPr>
          <w:t>https://www.20087.com/2007-09/R_zhongguogongchengzixunyanjiu2007_200BaoGao.html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6177919f744dc9" w:history="1">
      <w:r>
        <w:rPr>
          <w:rStyle w:val="Hyperlink"/>
        </w:rPr>
        <w:t>2007-2008中国工程咨询行业SCP研究报告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zhongguogongchengzixunyanjiu2007_200BaoGao.html" TargetMode="External" Id="Rc0a7046ba0154f66" /></Relationships>
</file>

<file path=word/_rels/header2.xml.rels>&#65279;<?xml version="1.0" encoding="utf-8"?><Relationships xmlns="http://schemas.openxmlformats.org/package/2006/relationships"><Relationship Type="http://schemas.openxmlformats.org/officeDocument/2006/relationships/hyperlink" Target="https://www.20087.com/2007-09/R_zhongguogongchengzixunyanjiu2007_200BaoGao.html" TargetMode="External" Id="Rd16177919f744d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2007-09-23T05:50:00Z</dcterms:created>
  <dcterms:modified xsi:type="dcterms:W3CDTF">2007-09-23T06:50:00Z</dcterms:modified>
  <dc:subject>2007-2008中国工程咨询行业SCP研究报告</dc:subject>
  <dc:title>2007-2008中国工程咨询行业SCP研究报告</dc:title>
  <cp:keywords>2007-2008中国工程咨询行业SCP研究报告</cp:keywords>
  <dc:description>2007-2008中国工程咨询行业SCP研究报告</dc:description>
</cp:coreProperties>
</file>