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847e541237b4ed4" w:history="1">
              <w:r>
                <w:rPr>
                  <w:rStyle w:val="Hyperlink"/>
                </w:rPr>
                <w:t>2007-2008年中国其他工艺美术品行业区域市场分析报告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847e541237b4ed4" w:history="1">
              <w:r>
                <w:rPr>
                  <w:rStyle w:val="Hyperlink"/>
                </w:rPr>
                <w:t>2007-2008年中国其他工艺美术品行业区域市场分析报告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0257185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847e541237b4ed4" w:history="1">
                <w:r>
                  <w:rPr>
                    <w:rStyle w:val="Hyperlink"/>
                  </w:rPr>
                  <w:t>https://www.20087.com/2007-09/R_2007_2008qitagongyimeishupinquyushicBaoGao.html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其他工艺美术品是展示民族文化特色和工艺技术的艺术品，近年来随着消费者对高品质生活追求的增加和技术的进步，工艺美术品的设计和制造工艺不断优化，不仅提高了产品的艺术价值和实用性，还增强了其在复杂环境下的适应能力。通过采用先进的材料科学和设计美学，工艺美术品能够提供更好的视觉效果和使用体验，满足不同场景的需求。此外，随着环保要求的提高，工艺美术品的生产更加注重节能减排，采用环保材料和工艺，减少对环境的影响。</w:t>
      </w:r>
      <w:r>
        <w:rPr>
          <w:rFonts w:hint="eastAsia"/>
        </w:rPr>
        <w:br/>
      </w:r>
      <w:r>
        <w:rPr>
          <w:rFonts w:hint="eastAsia"/>
        </w:rPr>
        <w:t>　　未来，工艺美术品的发展将更加注重品牌化和个性化。随着品牌意识的提升，工艺美术品将更加注重品牌文化和形象的塑造，通过举办展览、文化交流活动等方式，提升品牌的知名度和影响力。同时，随着消费者对个性化需求的增长，工艺美术品将提供更加定制化的服务，根据客户需求设计独特的图案和尺寸，满足高端市场的定制需求。此外，随着可持续发展理念的深化，工艺美术品将更加注重环保材料的应用，采用可再生资源和环保染料，减少生产过程中的碳足迹。然而，为了确保工艺美术品的质量和艺术价值，相关企业还需加强工匠培养，传承和发扬传统技艺。</w:t>
      </w:r>
      <w:r>
        <w:rPr>
          <w:rFonts w:hint="eastAsia"/>
        </w:rPr>
        <w:br/>
      </w:r>
      <w:r>
        <w:rPr>
          <w:rFonts w:hint="eastAsia"/>
        </w:rPr>
        <w:t>　　《</w:t>
      </w:r>
      <w:hyperlink r:id="R7847e541237b4ed4" w:history="1">
        <w:r>
          <w:rPr>
            <w:rStyle w:val="Hyperlink"/>
          </w:rPr>
          <w:t>2007-2008年中国其他工艺美术品行业区域市场分析报告</w:t>
        </w:r>
      </w:hyperlink>
      <w:r>
        <w:rPr>
          <w:rFonts w:hint="eastAsia"/>
        </w:rPr>
        <w:t>》依托详实的数据支撑，全面剖析了其他工艺美术品行业的市场规模、需求动态与价格走势。其他工艺美术品报告深入挖掘产业链上下游关联，评估当前市场现状，并对未来其他工艺美术品市场前景作出科学预测。通过对其他工艺美术品细分市场的划分和重点企业的剖析，揭示了行业竞争格局、品牌影响力和市场集中度。此外，其他工艺美术品报告还为投资者提供了关于其他工艺美术品行业未来发展趋势的权威预测，以及潜在风险和应对策略，旨在助力各方做出明智的投资与经营决策。</w:t>
      </w:r>
      <w:r>
        <w:rPr>
          <w:rFonts w:hint="eastAsia"/>
        </w:rPr>
        <w:br/>
      </w:r>
      <w:r>
        <w:rPr>
          <w:rFonts w:hint="eastAsia"/>
        </w:rPr>
        <w:br/>
      </w:r>
      <w:r>
        <w:rPr>
          <w:rFonts w:hint="eastAsia"/>
        </w:rPr>
        <w:t>第一章 其他工艺美术品行业概述</w:t>
      </w:r>
      <w:r>
        <w:rPr>
          <w:rFonts w:hint="eastAsia"/>
        </w:rPr>
        <w:br/>
      </w:r>
      <w:r>
        <w:rPr>
          <w:rFonts w:hint="eastAsia"/>
        </w:rPr>
        <w:t>第二章 其他工艺美术品行业政策分析</w:t>
      </w:r>
      <w:r>
        <w:rPr>
          <w:rFonts w:hint="eastAsia"/>
        </w:rPr>
        <w:br/>
      </w:r>
      <w:r>
        <w:rPr>
          <w:rFonts w:hint="eastAsia"/>
        </w:rPr>
        <w:t>第三章 其他工艺美术品产业运行状况分析</w:t>
      </w:r>
      <w:r>
        <w:rPr>
          <w:rFonts w:hint="eastAsia"/>
        </w:rPr>
        <w:br/>
      </w:r>
      <w:r>
        <w:rPr>
          <w:rFonts w:hint="eastAsia"/>
        </w:rPr>
        <w:t>第四章 其他工艺美术品行业市场运行状况分析</w:t>
      </w:r>
      <w:r>
        <w:rPr>
          <w:rFonts w:hint="eastAsia"/>
        </w:rPr>
        <w:br/>
      </w:r>
      <w:r>
        <w:rPr>
          <w:rFonts w:hint="eastAsia"/>
        </w:rPr>
        <w:t>第五章 全国其他工艺美术品市场整体运行情况分析</w:t>
      </w:r>
      <w:r>
        <w:rPr>
          <w:rFonts w:hint="eastAsia"/>
        </w:rPr>
        <w:br/>
      </w:r>
      <w:r>
        <w:rPr>
          <w:rFonts w:hint="eastAsia"/>
        </w:rPr>
        <w:t>第六章 其他工艺美术品行业区域市场运行情况分析</w:t>
      </w:r>
      <w:r>
        <w:rPr>
          <w:rFonts w:hint="eastAsia"/>
        </w:rPr>
        <w:br/>
      </w:r>
      <w:r>
        <w:rPr>
          <w:rFonts w:hint="eastAsia"/>
        </w:rPr>
        <w:t>第七章 其他工艺美术品行业省市运行情况分析</w:t>
      </w:r>
      <w:r>
        <w:rPr>
          <w:rFonts w:hint="eastAsia"/>
        </w:rPr>
        <w:br/>
      </w:r>
      <w:r>
        <w:rPr>
          <w:rFonts w:hint="eastAsia"/>
        </w:rPr>
        <w:t>第八章 其他工艺美术品行业区域市场主要经济指标对比分析</w:t>
      </w:r>
      <w:r>
        <w:rPr>
          <w:rFonts w:hint="eastAsia"/>
        </w:rPr>
        <w:br/>
      </w:r>
      <w:r>
        <w:rPr>
          <w:rFonts w:hint="eastAsia"/>
        </w:rPr>
        <w:t>第九章 其他工艺美术品行业省市市场主要经济指标对比分析</w:t>
      </w:r>
      <w:r>
        <w:rPr>
          <w:rFonts w:hint="eastAsia"/>
        </w:rPr>
        <w:br/>
      </w:r>
      <w:r>
        <w:rPr>
          <w:rFonts w:hint="eastAsia"/>
        </w:rPr>
        <w:t>第十章 其他工艺美术品行业市场投资建议</w:t>
      </w:r>
      <w:r>
        <w:rPr>
          <w:rFonts w:hint="eastAsia"/>
        </w:rPr>
        <w:br/>
      </w:r>
      <w:r>
        <w:rPr>
          <w:rFonts w:hint="eastAsia"/>
        </w:rPr>
        <w:t>第十一章 其他工艺美术品行业经营管理建议</w:t>
      </w:r>
      <w:r>
        <w:rPr>
          <w:rFonts w:hint="eastAsia"/>
        </w:rPr>
        <w:br/>
      </w:r>
      <w:r>
        <w:rPr>
          <w:rFonts w:hint="eastAsia"/>
        </w:rPr>
        <w:t>第十二章 其他工艺美术品行业发展趋势及市场预测</w:t>
      </w:r>
      <w:r>
        <w:rPr>
          <w:rFonts w:hint="eastAsia"/>
        </w:rPr>
        <w:br/>
      </w:r>
      <w:r>
        <w:rPr>
          <w:rFonts w:hint="eastAsia"/>
        </w:rPr>
        <w:t>　　《</w:t>
      </w:r>
      <w:hyperlink r:id="R7847e541237b4ed4" w:history="1">
        <w:r>
          <w:rPr>
            <w:rStyle w:val="Hyperlink"/>
          </w:rPr>
          <w:t>2007-2008年中国其他工艺美术品行业区域市场分析报告</w:t>
        </w:r>
      </w:hyperlink>
      <w:r>
        <w:rPr>
          <w:rFonts w:hint="eastAsia"/>
        </w:rPr>
        <w:t>》格式：印刷版+电子版（PDF）</w:t>
      </w:r>
      <w:r>
        <w:rPr>
          <w:rFonts w:hint="eastAsia"/>
        </w:rPr>
        <w:br/>
      </w:r>
      <w:r>
        <w:rPr>
          <w:rFonts w:hint="eastAsia"/>
        </w:rPr>
        <w:br/>
      </w:r>
      <w:r>
        <w:rPr>
          <w:rFonts w:hint="eastAsia"/>
        </w:rPr>
        <w:t>第一章 其他工艺美术品行业概述</w:t>
      </w:r>
      <w:r>
        <w:rPr>
          <w:rFonts w:hint="eastAsia"/>
        </w:rPr>
        <w:br/>
      </w:r>
      <w:r>
        <w:rPr>
          <w:rFonts w:hint="eastAsia"/>
        </w:rPr>
        <w:t>　　（行业的基本情况介绍：行业的界定、产品分类、行业所处的政治、经济环境、行业的市场运行特征等）</w:t>
      </w:r>
      <w:r>
        <w:rPr>
          <w:rFonts w:hint="eastAsia"/>
        </w:rPr>
        <w:br/>
      </w:r>
      <w:r>
        <w:rPr>
          <w:rFonts w:hint="eastAsia"/>
        </w:rPr>
        <w:t>　　第一节 行业界定及主要产品</w:t>
      </w:r>
      <w:r>
        <w:rPr>
          <w:rFonts w:hint="eastAsia"/>
        </w:rPr>
        <w:br/>
      </w:r>
      <w:r>
        <w:rPr>
          <w:rFonts w:hint="eastAsia"/>
        </w:rPr>
        <w:t>　　第二节 发展环境分析</w:t>
      </w:r>
      <w:r>
        <w:rPr>
          <w:rFonts w:hint="eastAsia"/>
        </w:rPr>
        <w:br/>
      </w:r>
      <w:r>
        <w:rPr>
          <w:rFonts w:hint="eastAsia"/>
        </w:rPr>
        <w:t>　　　　一、国家宏观经济环境分析</w:t>
      </w:r>
      <w:r>
        <w:rPr>
          <w:rFonts w:hint="eastAsia"/>
        </w:rPr>
        <w:br/>
      </w:r>
      <w:r>
        <w:rPr>
          <w:rFonts w:hint="eastAsia"/>
        </w:rPr>
        <w:t>　　　　二、国家宏观调控政策分析</w:t>
      </w:r>
      <w:r>
        <w:rPr>
          <w:rFonts w:hint="eastAsia"/>
        </w:rPr>
        <w:br/>
      </w:r>
      <w:r>
        <w:rPr>
          <w:rFonts w:hint="eastAsia"/>
        </w:rPr>
        <w:t>　　第三节 其他工艺美术品行业市场特征</w:t>
      </w:r>
      <w:r>
        <w:rPr>
          <w:rFonts w:hint="eastAsia"/>
        </w:rPr>
        <w:br/>
      </w:r>
      <w:r>
        <w:rPr>
          <w:rFonts w:hint="eastAsia"/>
        </w:rPr>
        <w:br/>
      </w:r>
      <w:r>
        <w:rPr>
          <w:rFonts w:hint="eastAsia"/>
        </w:rPr>
        <w:t>第二章 其他工艺美术品行业政策分析</w:t>
      </w:r>
      <w:r>
        <w:rPr>
          <w:rFonts w:hint="eastAsia"/>
        </w:rPr>
        <w:br/>
      </w:r>
      <w:r>
        <w:rPr>
          <w:rFonts w:hint="eastAsia"/>
        </w:rPr>
        <w:t>　　（行业政策和中中长期发展规划、行业投资调控方向、行业调控政策和各地区为规范行业出台的地方性法规及其执行动态等）</w:t>
      </w:r>
      <w:r>
        <w:rPr>
          <w:rFonts w:hint="eastAsia"/>
        </w:rPr>
        <w:br/>
      </w:r>
      <w:r>
        <w:rPr>
          <w:rFonts w:hint="eastAsia"/>
        </w:rPr>
        <w:t>　　第一节 其他工艺美术品行业主要政策分析</w:t>
      </w:r>
      <w:r>
        <w:rPr>
          <w:rFonts w:hint="eastAsia"/>
        </w:rPr>
        <w:br/>
      </w:r>
      <w:r>
        <w:rPr>
          <w:rFonts w:hint="eastAsia"/>
        </w:rPr>
        <w:t>　　第二节 其他工艺美术品行业各区主要监管动态</w:t>
      </w:r>
      <w:r>
        <w:rPr>
          <w:rFonts w:hint="eastAsia"/>
        </w:rPr>
        <w:br/>
      </w:r>
      <w:r>
        <w:rPr>
          <w:rFonts w:hint="eastAsia"/>
        </w:rPr>
        <w:br/>
      </w:r>
      <w:r>
        <w:rPr>
          <w:rFonts w:hint="eastAsia"/>
        </w:rPr>
        <w:t>第三章 其他工艺美术品产业运行状况分析</w:t>
      </w:r>
      <w:r>
        <w:rPr>
          <w:rFonts w:hint="eastAsia"/>
        </w:rPr>
        <w:br/>
      </w:r>
      <w:r>
        <w:rPr>
          <w:rFonts w:hint="eastAsia"/>
        </w:rPr>
        <w:t>　　（行业的发展动态及现状）</w:t>
      </w:r>
      <w:r>
        <w:rPr>
          <w:rFonts w:hint="eastAsia"/>
        </w:rPr>
        <w:br/>
      </w:r>
      <w:r>
        <w:rPr>
          <w:rFonts w:hint="eastAsia"/>
        </w:rPr>
        <w:t>　　第一节 其他工艺美术品行业各区域主要发展动态</w:t>
      </w:r>
      <w:r>
        <w:rPr>
          <w:rFonts w:hint="eastAsia"/>
        </w:rPr>
        <w:br/>
      </w:r>
      <w:r>
        <w:rPr>
          <w:rFonts w:hint="eastAsia"/>
        </w:rPr>
        <w:t>　　（通过对行业的跟踪，分析行业内全国及各地区近期的主要发展动态以及主要企业的运行动态等）</w:t>
      </w:r>
      <w:r>
        <w:rPr>
          <w:rFonts w:hint="eastAsia"/>
        </w:rPr>
        <w:br/>
      </w:r>
      <w:r>
        <w:rPr>
          <w:rFonts w:hint="eastAsia"/>
        </w:rPr>
        <w:t>　　第二节 其他工艺美术品行业发展现状</w:t>
      </w:r>
      <w:r>
        <w:rPr>
          <w:rFonts w:hint="eastAsia"/>
        </w:rPr>
        <w:br/>
      </w:r>
      <w:r>
        <w:rPr>
          <w:rFonts w:hint="eastAsia"/>
        </w:rPr>
        <w:br/>
      </w:r>
      <w:r>
        <w:rPr>
          <w:rFonts w:hint="eastAsia"/>
        </w:rPr>
        <w:t>第四章 其他工艺美术品行业市场运行状况分析</w:t>
      </w:r>
      <w:r>
        <w:rPr>
          <w:rFonts w:hint="eastAsia"/>
        </w:rPr>
        <w:br/>
      </w:r>
      <w:r>
        <w:rPr>
          <w:rFonts w:hint="eastAsia"/>
        </w:rPr>
        <w:t>　　（全国性及区域性的行业主要市场发展动态、市场发展现状、市场竞争现状分析）</w:t>
      </w:r>
      <w:r>
        <w:rPr>
          <w:rFonts w:hint="eastAsia"/>
        </w:rPr>
        <w:br/>
      </w:r>
      <w:r>
        <w:rPr>
          <w:rFonts w:hint="eastAsia"/>
        </w:rPr>
        <w:t>　　第一节 其他工艺美术品行业市场发展动态</w:t>
      </w:r>
      <w:r>
        <w:rPr>
          <w:rFonts w:hint="eastAsia"/>
        </w:rPr>
        <w:br/>
      </w:r>
      <w:r>
        <w:rPr>
          <w:rFonts w:hint="eastAsia"/>
        </w:rPr>
        <w:t>　　　　一、其他工艺美术品行业市场总体发展动态</w:t>
      </w:r>
      <w:r>
        <w:rPr>
          <w:rFonts w:hint="eastAsia"/>
        </w:rPr>
        <w:br/>
      </w:r>
      <w:r>
        <w:rPr>
          <w:rFonts w:hint="eastAsia"/>
        </w:rPr>
        <w:t>　　　　二、其他工艺美术品行业区域市场重点发展动态</w:t>
      </w:r>
      <w:r>
        <w:rPr>
          <w:rFonts w:hint="eastAsia"/>
        </w:rPr>
        <w:br/>
      </w:r>
      <w:r>
        <w:rPr>
          <w:rFonts w:hint="eastAsia"/>
        </w:rPr>
        <w:t>　　第二节 其他工艺美术品行业市场发展现状</w:t>
      </w:r>
      <w:r>
        <w:rPr>
          <w:rFonts w:hint="eastAsia"/>
        </w:rPr>
        <w:br/>
      </w:r>
      <w:r>
        <w:rPr>
          <w:rFonts w:hint="eastAsia"/>
        </w:rPr>
        <w:t>　　　　一、其他工艺美术品行业市场总体运行现状</w:t>
      </w:r>
      <w:r>
        <w:rPr>
          <w:rFonts w:hint="eastAsia"/>
        </w:rPr>
        <w:br/>
      </w:r>
      <w:r>
        <w:rPr>
          <w:rFonts w:hint="eastAsia"/>
        </w:rPr>
        <w:t>　　　　二、其他工艺美术品行业主要区域市场运行现状</w:t>
      </w:r>
      <w:r>
        <w:rPr>
          <w:rFonts w:hint="eastAsia"/>
        </w:rPr>
        <w:br/>
      </w:r>
      <w:r>
        <w:rPr>
          <w:rFonts w:hint="eastAsia"/>
        </w:rPr>
        <w:t>　　第三节 其他工艺美术品行业市场竞争状况</w:t>
      </w:r>
      <w:r>
        <w:rPr>
          <w:rFonts w:hint="eastAsia"/>
        </w:rPr>
        <w:br/>
      </w:r>
      <w:r>
        <w:rPr>
          <w:rFonts w:hint="eastAsia"/>
        </w:rPr>
        <w:br/>
      </w:r>
      <w:r>
        <w:rPr>
          <w:rFonts w:hint="eastAsia"/>
        </w:rPr>
        <w:t>第五章 全国 其他工艺美术品市场整体运行情况分析</w:t>
      </w:r>
      <w:r>
        <w:rPr>
          <w:rFonts w:hint="eastAsia"/>
        </w:rPr>
        <w:br/>
      </w:r>
      <w:r>
        <w:rPr>
          <w:rFonts w:hint="eastAsia"/>
        </w:rPr>
        <w:t>　　（从整体来分析行业市场的经经济运行情况和财务状况进行分析）</w:t>
      </w:r>
      <w:r>
        <w:rPr>
          <w:rFonts w:hint="eastAsia"/>
        </w:rPr>
        <w:br/>
      </w:r>
      <w:r>
        <w:rPr>
          <w:rFonts w:hint="eastAsia"/>
        </w:rPr>
        <w:t>　　第一节 行业规模</w:t>
      </w:r>
      <w:r>
        <w:rPr>
          <w:rFonts w:hint="eastAsia"/>
        </w:rPr>
        <w:br/>
      </w:r>
      <w:r>
        <w:rPr>
          <w:rFonts w:hint="eastAsia"/>
        </w:rPr>
        <w:t>　　第二节 成长性</w:t>
      </w:r>
      <w:r>
        <w:rPr>
          <w:rFonts w:hint="eastAsia"/>
        </w:rPr>
        <w:br/>
      </w:r>
      <w:r>
        <w:rPr>
          <w:rFonts w:hint="eastAsia"/>
        </w:rPr>
        <w:t>　　第三节 经营能力</w:t>
      </w:r>
      <w:r>
        <w:rPr>
          <w:rFonts w:hint="eastAsia"/>
        </w:rPr>
        <w:br/>
      </w:r>
      <w:r>
        <w:rPr>
          <w:rFonts w:hint="eastAsia"/>
        </w:rPr>
        <w:t>　　第四节 盈利能力</w:t>
      </w:r>
      <w:r>
        <w:rPr>
          <w:rFonts w:hint="eastAsia"/>
        </w:rPr>
        <w:br/>
      </w:r>
      <w:r>
        <w:rPr>
          <w:rFonts w:hint="eastAsia"/>
        </w:rPr>
        <w:t>　　第五节 偿债能力</w:t>
      </w:r>
      <w:r>
        <w:rPr>
          <w:rFonts w:hint="eastAsia"/>
        </w:rPr>
        <w:br/>
      </w:r>
      <w:r>
        <w:rPr>
          <w:rFonts w:hint="eastAsia"/>
        </w:rPr>
        <w:br/>
      </w:r>
      <w:r>
        <w:rPr>
          <w:rFonts w:hint="eastAsia"/>
        </w:rPr>
        <w:t>第六章 其他工艺美术品行业区域市场运行情况分析</w:t>
      </w:r>
      <w:r>
        <w:rPr>
          <w:rFonts w:hint="eastAsia"/>
        </w:rPr>
        <w:br/>
      </w:r>
      <w:r>
        <w:rPr>
          <w:rFonts w:hint="eastAsia"/>
        </w:rPr>
        <w:t>　　（以全国各区域为单位纵分析行业在各主要区域市场的经济运行情况和财务状况进行分析）</w:t>
      </w:r>
      <w:r>
        <w:rPr>
          <w:rFonts w:hint="eastAsia"/>
        </w:rPr>
        <w:br/>
      </w:r>
      <w:r>
        <w:rPr>
          <w:rFonts w:hint="eastAsia"/>
        </w:rPr>
        <w:t>　　第一节 华东地区 其他工艺美术品市场运行情况分析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第二节 华南地区 其他工艺美术品市场运行情况分析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第三节 华北地区 其他工艺美术品市场运行情况分析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第四节 东北地区 其他工艺美术品市场运行情况分析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第五节 西北地区 其他工艺美术品市场运行情况分析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第六节 西南地区 其他工艺美术品市场运行情况分析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br/>
      </w:r>
      <w:r>
        <w:rPr>
          <w:rFonts w:hint="eastAsia"/>
        </w:rPr>
        <w:t>第七章 其他工艺美术品行业省市运行情况分析</w:t>
      </w:r>
      <w:r>
        <w:rPr>
          <w:rFonts w:hint="eastAsia"/>
        </w:rPr>
        <w:br/>
      </w:r>
      <w:r>
        <w:rPr>
          <w:rFonts w:hint="eastAsia"/>
        </w:rPr>
        <w:t>　　（以全国30多个省、市、自治区为单位横分析行业在各省、市的市场的经济运行情况和财务状况进行分析）</w:t>
      </w:r>
      <w:r>
        <w:rPr>
          <w:rFonts w:hint="eastAsia"/>
        </w:rPr>
        <w:br/>
      </w:r>
      <w:r>
        <w:rPr>
          <w:rFonts w:hint="eastAsia"/>
        </w:rPr>
        <w:t>　　第一节 2006-2007年北京 其他工艺美术品市场分析</w:t>
      </w:r>
      <w:r>
        <w:rPr>
          <w:rFonts w:hint="eastAsia"/>
        </w:rPr>
        <w:br/>
      </w:r>
      <w:r>
        <w:rPr>
          <w:rFonts w:hint="eastAsia"/>
        </w:rPr>
        <w:t>　　第二节 2006-2007年天津 其他工艺美术品市场分析</w:t>
      </w:r>
      <w:r>
        <w:rPr>
          <w:rFonts w:hint="eastAsia"/>
        </w:rPr>
        <w:br/>
      </w:r>
      <w:r>
        <w:rPr>
          <w:rFonts w:hint="eastAsia"/>
        </w:rPr>
        <w:t>　　第三节 2006-2007年河北 其他工艺美术品市场分析</w:t>
      </w:r>
      <w:r>
        <w:rPr>
          <w:rFonts w:hint="eastAsia"/>
        </w:rPr>
        <w:br/>
      </w:r>
      <w:r>
        <w:rPr>
          <w:rFonts w:hint="eastAsia"/>
        </w:rPr>
        <w:t>　　第四节 2006-2007年山西 其他工艺美术品市场分析</w:t>
      </w:r>
      <w:r>
        <w:rPr>
          <w:rFonts w:hint="eastAsia"/>
        </w:rPr>
        <w:br/>
      </w:r>
      <w:r>
        <w:rPr>
          <w:rFonts w:hint="eastAsia"/>
        </w:rPr>
        <w:t>　　第五节 2006-2007年内蒙 其他工艺美术品市场分析</w:t>
      </w:r>
      <w:r>
        <w:rPr>
          <w:rFonts w:hint="eastAsia"/>
        </w:rPr>
        <w:br/>
      </w:r>
      <w:r>
        <w:rPr>
          <w:rFonts w:hint="eastAsia"/>
        </w:rPr>
        <w:t>　　第六节 2006-2007年辽宁 其他工艺美术品市场分析</w:t>
      </w:r>
      <w:r>
        <w:rPr>
          <w:rFonts w:hint="eastAsia"/>
        </w:rPr>
        <w:br/>
      </w:r>
      <w:r>
        <w:rPr>
          <w:rFonts w:hint="eastAsia"/>
        </w:rPr>
        <w:t>　　第七节 2006-2007年吉林 其他工艺美术品市场分析</w:t>
      </w:r>
      <w:r>
        <w:rPr>
          <w:rFonts w:hint="eastAsia"/>
        </w:rPr>
        <w:br/>
      </w:r>
      <w:r>
        <w:rPr>
          <w:rFonts w:hint="eastAsia"/>
        </w:rPr>
        <w:t>　　第八节 2006-2007年黑龙江 其他工艺美术品市场分析</w:t>
      </w:r>
      <w:r>
        <w:rPr>
          <w:rFonts w:hint="eastAsia"/>
        </w:rPr>
        <w:br/>
      </w:r>
      <w:r>
        <w:rPr>
          <w:rFonts w:hint="eastAsia"/>
        </w:rPr>
        <w:t>　　第九节 2006-2007年上海 其他工艺美术品市场分析</w:t>
      </w:r>
      <w:r>
        <w:rPr>
          <w:rFonts w:hint="eastAsia"/>
        </w:rPr>
        <w:br/>
      </w:r>
      <w:r>
        <w:rPr>
          <w:rFonts w:hint="eastAsia"/>
        </w:rPr>
        <w:t>　　第十节 2006-2007年江苏 其他工艺美术品市场分析</w:t>
      </w:r>
      <w:r>
        <w:rPr>
          <w:rFonts w:hint="eastAsia"/>
        </w:rPr>
        <w:br/>
      </w:r>
      <w:r>
        <w:rPr>
          <w:rFonts w:hint="eastAsia"/>
        </w:rPr>
        <w:t>　　第十一节 2006-2007年浙江 其他工艺美术品市场分析</w:t>
      </w:r>
      <w:r>
        <w:rPr>
          <w:rFonts w:hint="eastAsia"/>
        </w:rPr>
        <w:br/>
      </w:r>
      <w:r>
        <w:rPr>
          <w:rFonts w:hint="eastAsia"/>
        </w:rPr>
        <w:t>　　第十二节 2006-2007年安徽 其他工艺美术品市场分析</w:t>
      </w:r>
      <w:r>
        <w:rPr>
          <w:rFonts w:hint="eastAsia"/>
        </w:rPr>
        <w:br/>
      </w:r>
      <w:r>
        <w:rPr>
          <w:rFonts w:hint="eastAsia"/>
        </w:rPr>
        <w:t>　　第十三节 2006-2007年福建 其他工艺美术品市场分析</w:t>
      </w:r>
      <w:r>
        <w:rPr>
          <w:rFonts w:hint="eastAsia"/>
        </w:rPr>
        <w:br/>
      </w:r>
      <w:r>
        <w:rPr>
          <w:rFonts w:hint="eastAsia"/>
        </w:rPr>
        <w:t>　　第十四节 2006-2007年江西 其他工艺美术品市场分析</w:t>
      </w:r>
      <w:r>
        <w:rPr>
          <w:rFonts w:hint="eastAsia"/>
        </w:rPr>
        <w:br/>
      </w:r>
      <w:r>
        <w:rPr>
          <w:rFonts w:hint="eastAsia"/>
        </w:rPr>
        <w:t>　　第十五节 2006-2007年山东 其他工艺美术品市场分析</w:t>
      </w:r>
      <w:r>
        <w:rPr>
          <w:rFonts w:hint="eastAsia"/>
        </w:rPr>
        <w:br/>
      </w:r>
      <w:r>
        <w:rPr>
          <w:rFonts w:hint="eastAsia"/>
        </w:rPr>
        <w:t>　　第十六节 2006-2007年河南 其他工艺美术品市场分析</w:t>
      </w:r>
      <w:r>
        <w:rPr>
          <w:rFonts w:hint="eastAsia"/>
        </w:rPr>
        <w:br/>
      </w:r>
      <w:r>
        <w:rPr>
          <w:rFonts w:hint="eastAsia"/>
        </w:rPr>
        <w:t>　　第十七节 2006-2007年湖北 其他工艺美术品市场分析</w:t>
      </w:r>
      <w:r>
        <w:rPr>
          <w:rFonts w:hint="eastAsia"/>
        </w:rPr>
        <w:br/>
      </w:r>
      <w:r>
        <w:rPr>
          <w:rFonts w:hint="eastAsia"/>
        </w:rPr>
        <w:t>　　第十八节 2006-2007年湖南 其他工艺美术品市场分析</w:t>
      </w:r>
      <w:r>
        <w:rPr>
          <w:rFonts w:hint="eastAsia"/>
        </w:rPr>
        <w:br/>
      </w:r>
      <w:r>
        <w:rPr>
          <w:rFonts w:hint="eastAsia"/>
        </w:rPr>
        <w:t>　　第十九节 2006-2007年广东 其他工艺美术品市场分析</w:t>
      </w:r>
      <w:r>
        <w:rPr>
          <w:rFonts w:hint="eastAsia"/>
        </w:rPr>
        <w:br/>
      </w:r>
      <w:r>
        <w:rPr>
          <w:rFonts w:hint="eastAsia"/>
        </w:rPr>
        <w:t>　　第二十节 2006-2007年广西 其他工艺美术品市场分析</w:t>
      </w:r>
      <w:r>
        <w:rPr>
          <w:rFonts w:hint="eastAsia"/>
        </w:rPr>
        <w:br/>
      </w:r>
      <w:r>
        <w:rPr>
          <w:rFonts w:hint="eastAsia"/>
        </w:rPr>
        <w:t>　　第二十一节 2006-2007年海南 其他工艺美术品市场分析</w:t>
      </w:r>
      <w:r>
        <w:rPr>
          <w:rFonts w:hint="eastAsia"/>
        </w:rPr>
        <w:br/>
      </w:r>
      <w:r>
        <w:rPr>
          <w:rFonts w:hint="eastAsia"/>
        </w:rPr>
        <w:t>　　第二十二节 2006-2007年重庆 其他工艺美术品市场分析</w:t>
      </w:r>
      <w:r>
        <w:rPr>
          <w:rFonts w:hint="eastAsia"/>
        </w:rPr>
        <w:br/>
      </w:r>
      <w:r>
        <w:rPr>
          <w:rFonts w:hint="eastAsia"/>
        </w:rPr>
        <w:t>　　第二十三节 2006-2007年四川 其他工艺美术品市场分析</w:t>
      </w:r>
      <w:r>
        <w:rPr>
          <w:rFonts w:hint="eastAsia"/>
        </w:rPr>
        <w:br/>
      </w:r>
      <w:r>
        <w:rPr>
          <w:rFonts w:hint="eastAsia"/>
        </w:rPr>
        <w:t>　　第二十四节 2006-2007年贵州 其他工艺美术品市场分析</w:t>
      </w:r>
      <w:r>
        <w:rPr>
          <w:rFonts w:hint="eastAsia"/>
        </w:rPr>
        <w:br/>
      </w:r>
      <w:r>
        <w:rPr>
          <w:rFonts w:hint="eastAsia"/>
        </w:rPr>
        <w:t>　　第二十五节 2006-2007年云南 其他工艺美术品市场分析</w:t>
      </w:r>
      <w:r>
        <w:rPr>
          <w:rFonts w:hint="eastAsia"/>
        </w:rPr>
        <w:br/>
      </w:r>
      <w:r>
        <w:rPr>
          <w:rFonts w:hint="eastAsia"/>
        </w:rPr>
        <w:t>　　第二十六节 2006-2007年西藏 其他工艺美术品市场分析</w:t>
      </w:r>
      <w:r>
        <w:rPr>
          <w:rFonts w:hint="eastAsia"/>
        </w:rPr>
        <w:br/>
      </w:r>
      <w:r>
        <w:rPr>
          <w:rFonts w:hint="eastAsia"/>
        </w:rPr>
        <w:t>　　第二十七节 2006-2007年陕西 其他工艺美术品市场分析</w:t>
      </w:r>
      <w:r>
        <w:rPr>
          <w:rFonts w:hint="eastAsia"/>
        </w:rPr>
        <w:br/>
      </w:r>
      <w:r>
        <w:rPr>
          <w:rFonts w:hint="eastAsia"/>
        </w:rPr>
        <w:t>　　第二十八节 2006-2007年甘肃 其他工艺美术品市场分析</w:t>
      </w:r>
      <w:r>
        <w:rPr>
          <w:rFonts w:hint="eastAsia"/>
        </w:rPr>
        <w:br/>
      </w:r>
      <w:r>
        <w:rPr>
          <w:rFonts w:hint="eastAsia"/>
        </w:rPr>
        <w:t>　　第二十九节 2006-2007年青海 其他工艺美术品市场分析</w:t>
      </w:r>
      <w:r>
        <w:rPr>
          <w:rFonts w:hint="eastAsia"/>
        </w:rPr>
        <w:br/>
      </w:r>
      <w:r>
        <w:rPr>
          <w:rFonts w:hint="eastAsia"/>
        </w:rPr>
        <w:t>　　第三十节 2006-2007年宁夏 其他工艺美术品市场分析</w:t>
      </w:r>
      <w:r>
        <w:rPr>
          <w:rFonts w:hint="eastAsia"/>
        </w:rPr>
        <w:br/>
      </w:r>
      <w:r>
        <w:rPr>
          <w:rFonts w:hint="eastAsia"/>
        </w:rPr>
        <w:t>　　第三十一节 2006-2007年新疆 其他工艺美术品市场分析</w:t>
      </w:r>
      <w:r>
        <w:rPr>
          <w:rFonts w:hint="eastAsia"/>
        </w:rPr>
        <w:br/>
      </w:r>
      <w:r>
        <w:rPr>
          <w:rFonts w:hint="eastAsia"/>
        </w:rPr>
        <w:br/>
      </w:r>
      <w:r>
        <w:rPr>
          <w:rFonts w:hint="eastAsia"/>
        </w:rPr>
        <w:t>第八章 其他工艺美术品行业区域市场主要经济指标对比分析</w:t>
      </w:r>
      <w:r>
        <w:rPr>
          <w:rFonts w:hint="eastAsia"/>
        </w:rPr>
        <w:br/>
      </w:r>
      <w:r>
        <w:rPr>
          <w:rFonts w:hint="eastAsia"/>
        </w:rPr>
        <w:t>　　第一节 行业规模对比分析</w:t>
      </w:r>
      <w:r>
        <w:rPr>
          <w:rFonts w:hint="eastAsia"/>
        </w:rPr>
        <w:br/>
      </w:r>
      <w:r>
        <w:rPr>
          <w:rFonts w:hint="eastAsia"/>
        </w:rPr>
        <w:t>　　第二节 盈利能力对比分析</w:t>
      </w:r>
      <w:r>
        <w:rPr>
          <w:rFonts w:hint="eastAsia"/>
        </w:rPr>
        <w:br/>
      </w:r>
      <w:r>
        <w:rPr>
          <w:rFonts w:hint="eastAsia"/>
        </w:rPr>
        <w:t>　　第三节 经营发展能力对比分析</w:t>
      </w:r>
      <w:r>
        <w:rPr>
          <w:rFonts w:hint="eastAsia"/>
        </w:rPr>
        <w:br/>
      </w:r>
      <w:r>
        <w:rPr>
          <w:rFonts w:hint="eastAsia"/>
        </w:rPr>
        <w:br/>
      </w:r>
      <w:r>
        <w:rPr>
          <w:rFonts w:hint="eastAsia"/>
        </w:rPr>
        <w:t>第九章 其他工艺美术品行业省市市场主要经济指标对比分析</w:t>
      </w:r>
      <w:r>
        <w:rPr>
          <w:rFonts w:hint="eastAsia"/>
        </w:rPr>
        <w:br/>
      </w:r>
      <w:r>
        <w:rPr>
          <w:rFonts w:hint="eastAsia"/>
        </w:rPr>
        <w:t>　　第一节 固定资产对比分析</w:t>
      </w:r>
      <w:r>
        <w:rPr>
          <w:rFonts w:hint="eastAsia"/>
        </w:rPr>
        <w:br/>
      </w:r>
      <w:r>
        <w:rPr>
          <w:rFonts w:hint="eastAsia"/>
        </w:rPr>
        <w:t>　　第二节 销售收入对比分析</w:t>
      </w:r>
      <w:r>
        <w:rPr>
          <w:rFonts w:hint="eastAsia"/>
        </w:rPr>
        <w:br/>
      </w:r>
      <w:r>
        <w:rPr>
          <w:rFonts w:hint="eastAsia"/>
        </w:rPr>
        <w:t>　　第三节 从业人员对比分析</w:t>
      </w:r>
      <w:r>
        <w:rPr>
          <w:rFonts w:hint="eastAsia"/>
        </w:rPr>
        <w:br/>
      </w:r>
      <w:r>
        <w:rPr>
          <w:rFonts w:hint="eastAsia"/>
        </w:rPr>
        <w:t>　　第四节 经营企业总数对比分析</w:t>
      </w:r>
      <w:r>
        <w:rPr>
          <w:rFonts w:hint="eastAsia"/>
        </w:rPr>
        <w:br/>
      </w:r>
      <w:r>
        <w:rPr>
          <w:rFonts w:hint="eastAsia"/>
        </w:rPr>
        <w:t>　　第五节 负债对比分析</w:t>
      </w:r>
      <w:r>
        <w:rPr>
          <w:rFonts w:hint="eastAsia"/>
        </w:rPr>
        <w:br/>
      </w:r>
      <w:r>
        <w:rPr>
          <w:rFonts w:hint="eastAsia"/>
        </w:rPr>
        <w:br/>
      </w:r>
      <w:r>
        <w:rPr>
          <w:rFonts w:hint="eastAsia"/>
        </w:rPr>
        <w:t>第十章 其他工艺美术品行业市场投资建议</w:t>
      </w:r>
      <w:r>
        <w:rPr>
          <w:rFonts w:hint="eastAsia"/>
        </w:rPr>
        <w:br/>
      </w:r>
      <w:r>
        <w:rPr>
          <w:rFonts w:hint="eastAsia"/>
        </w:rPr>
        <w:t>　　（对行业的市场投资机会和行业运行及投资的风险分析并给出投资建议）</w:t>
      </w:r>
      <w:r>
        <w:rPr>
          <w:rFonts w:hint="eastAsia"/>
        </w:rPr>
        <w:br/>
      </w:r>
      <w:r>
        <w:rPr>
          <w:rFonts w:hint="eastAsia"/>
        </w:rPr>
        <w:t>　　第一节 其他工艺美术品行业投资机会分析</w:t>
      </w:r>
      <w:r>
        <w:rPr>
          <w:rFonts w:hint="eastAsia"/>
        </w:rPr>
        <w:br/>
      </w:r>
      <w:r>
        <w:rPr>
          <w:rFonts w:hint="eastAsia"/>
        </w:rPr>
        <w:t>　　第二节 其他工艺美术品行业投资风险分析</w:t>
      </w:r>
      <w:r>
        <w:rPr>
          <w:rFonts w:hint="eastAsia"/>
        </w:rPr>
        <w:br/>
      </w:r>
      <w:r>
        <w:rPr>
          <w:rFonts w:hint="eastAsia"/>
        </w:rPr>
        <w:t>　　第三节 其他工艺美术品行业投资建议</w:t>
      </w:r>
      <w:r>
        <w:rPr>
          <w:rFonts w:hint="eastAsia"/>
        </w:rPr>
        <w:br/>
      </w:r>
      <w:r>
        <w:rPr>
          <w:rFonts w:hint="eastAsia"/>
        </w:rPr>
        <w:br/>
      </w:r>
      <w:r>
        <w:rPr>
          <w:rFonts w:hint="eastAsia"/>
        </w:rPr>
        <w:t>第十一章 其他工艺美术品行业经营管理建议</w:t>
      </w:r>
      <w:r>
        <w:rPr>
          <w:rFonts w:hint="eastAsia"/>
        </w:rPr>
        <w:br/>
      </w:r>
      <w:r>
        <w:rPr>
          <w:rFonts w:hint="eastAsia"/>
        </w:rPr>
        <w:t>　　（行业经营存在的问题及经营策略）</w:t>
      </w:r>
      <w:r>
        <w:rPr>
          <w:rFonts w:hint="eastAsia"/>
        </w:rPr>
        <w:br/>
      </w:r>
      <w:r>
        <w:rPr>
          <w:rFonts w:hint="eastAsia"/>
        </w:rPr>
        <w:br/>
      </w:r>
      <w:r>
        <w:rPr>
          <w:rFonts w:hint="eastAsia"/>
        </w:rPr>
        <w:t>第十二章 其他工艺美术品行业发展趋势及市场预测</w:t>
      </w:r>
      <w:r>
        <w:rPr>
          <w:rFonts w:hint="eastAsia"/>
        </w:rPr>
        <w:br/>
      </w:r>
      <w:r>
        <w:rPr>
          <w:rFonts w:hint="eastAsia"/>
        </w:rPr>
        <w:t>　　第一节 其他工艺美术品行业发展趋势</w:t>
      </w:r>
      <w:r>
        <w:rPr>
          <w:rFonts w:hint="eastAsia"/>
        </w:rPr>
        <w:br/>
      </w:r>
      <w:r>
        <w:rPr>
          <w:rFonts w:hint="eastAsia"/>
        </w:rPr>
        <w:t>　　第二节 [:中:智:林:]其他工艺美术品行业市场预测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847e541237b4ed4" w:history="1">
        <w:r>
          <w:rPr>
            <w:rStyle w:val="Hyperlink"/>
          </w:rPr>
          <w:t>2007-2008年中国其他工艺美术品行业区域市场分析报告</w:t>
        </w:r>
      </w:hyperlink>
      <w:r>
        <w:rPr>
          <w:color w:val="C00000"/>
        </w:rPr>
        <w:t>》，报告编号：</w:t>
      </w:r>
      <w:r>
        <w:rPr>
          <w:rFonts w:hint="eastAsia"/>
          <w:color w:val="C00000"/>
        </w:rPr>
        <w:t>0257185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847e541237b4ed4" w:history="1">
        <w:r>
          <w:rPr>
            <w:rStyle w:val="Hyperlink"/>
          </w:rPr>
          <w:t>https://www.20087.com/2007-09/R_2007_2008qitagongyimeishupinquyushicBaoGao.html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e1b209786e74f60" w:history="1">
      <w:r>
        <w:rPr>
          <w:rStyle w:val="Hyperlink"/>
        </w:rPr>
        <w:t>2007-2008年中国其他工艺美术品行业区域市场分析报告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9/R_2007_2008qitagongyimeishupinquyushicBaoGao.html" TargetMode="External" Id="R7847e541237b4ed4" /></Relationships>
</file>

<file path=word/_rels/header2.xml.rels>&#65279;<?xml version="1.0" encoding="utf-8"?><Relationships xmlns="http://schemas.openxmlformats.org/package/2006/relationships"><Relationship Type="http://schemas.openxmlformats.org/officeDocument/2006/relationships/hyperlink" Target="https://www.20087.com/2007-09/R_2007_2008qitagongyimeishupinquyushicBaoGao.html" TargetMode="External" Id="R9e1b209786e74f6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2007-09-18T00:44:00Z</dcterms:created>
  <dcterms:modified xsi:type="dcterms:W3CDTF">2007-09-18T01:44:00Z</dcterms:modified>
  <dc:subject>2007-2008年中国其他工艺美术品行业区域市场分析报告</dc:subject>
  <dc:title>2007-2008年中国其他工艺美术品行业区域市场分析报告</dc:title>
  <cp:keywords>2007-2008年中国其他工艺美术品行业区域市场分析报告</cp:keywords>
  <dc:description>2007-2008年中国其他工艺美术品行业区域市场分析报告</dc:description>
</cp:coreProperties>
</file>