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159d4b68d4c52" w:history="1">
              <w:r>
                <w:rPr>
                  <w:rStyle w:val="Hyperlink"/>
                </w:rPr>
                <w:t>2007-2008年中国化工新材料产业企业竞争力分析研究报告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159d4b68d4c52" w:history="1">
              <w:r>
                <w:rPr>
                  <w:rStyle w:val="Hyperlink"/>
                </w:rPr>
                <w:t>2007-2008年中国化工新材料产业企业竞争力分析研究报告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8159d4b68d4c52" w:history="1">
                <w:r>
                  <w:rPr>
                    <w:rStyle w:val="Hyperlink"/>
                  </w:rPr>
                  <w:t>https://www.20087.com/2007-09/R_2007_2008huagongxincailiaochanyeqiyeBaoGao.html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化工新材料产业概述及产业发展环境分析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化工新材料产业概述</w:t>
      </w:r>
      <w:r>
        <w:rPr>
          <w:rFonts w:hint="eastAsia"/>
        </w:rPr>
        <w:br/>
      </w:r>
      <w:r>
        <w:rPr>
          <w:rFonts w:hint="eastAsia"/>
        </w:rPr>
        <w:t>　　第一节 化工新材料产业概述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化工新材料产业国外运行分析</w:t>
      </w:r>
      <w:r>
        <w:rPr>
          <w:rFonts w:hint="eastAsia"/>
        </w:rPr>
        <w:br/>
      </w:r>
      <w:r>
        <w:rPr>
          <w:rFonts w:hint="eastAsia"/>
        </w:rPr>
        <w:t>　　　　一、化工新材料产业国外发展的基本情况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二、化工新材料产业国际发展趋势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化工新材料产业发展环境分析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我国化工新材料产业发展现状分析</w:t>
      </w:r>
      <w:r>
        <w:rPr>
          <w:rFonts w:hint="eastAsia"/>
        </w:rPr>
        <w:br/>
      </w:r>
      <w:r>
        <w:rPr>
          <w:rFonts w:hint="eastAsia"/>
        </w:rPr>
        <w:t>　　第一节 市场特点</w:t>
      </w:r>
      <w:r>
        <w:rPr>
          <w:rFonts w:hint="eastAsia"/>
        </w:rPr>
        <w:br/>
      </w:r>
      <w:r>
        <w:rPr>
          <w:rFonts w:hint="eastAsia"/>
        </w:rPr>
        <w:t>　　　　　　（一）市场需求旺盛，并呈高速增长态势</w:t>
      </w:r>
      <w:r>
        <w:rPr>
          <w:rFonts w:hint="eastAsia"/>
        </w:rPr>
        <w:br/>
      </w:r>
      <w:r>
        <w:rPr>
          <w:rFonts w:hint="eastAsia"/>
        </w:rPr>
        <w:t>　　　　　　（二）部分化工新材料初具产业规模</w:t>
      </w:r>
      <w:r>
        <w:rPr>
          <w:rFonts w:hint="eastAsia"/>
        </w:rPr>
        <w:br/>
      </w:r>
      <w:r>
        <w:rPr>
          <w:rFonts w:hint="eastAsia"/>
        </w:rPr>
        <w:t>　　　　　　（三）高性能化工新材料仍大量依赖进口</w:t>
      </w:r>
      <w:r>
        <w:rPr>
          <w:rFonts w:hint="eastAsia"/>
        </w:rPr>
        <w:br/>
      </w:r>
      <w:r>
        <w:rPr>
          <w:rFonts w:hint="eastAsia"/>
        </w:rPr>
        <w:t>　　第二节 国外资金投入状况</w:t>
      </w:r>
      <w:r>
        <w:rPr>
          <w:rFonts w:hint="eastAsia"/>
        </w:rPr>
        <w:br/>
      </w:r>
      <w:r>
        <w:rPr>
          <w:rFonts w:hint="eastAsia"/>
        </w:rPr>
        <w:t>　　　　　　（一）国外大公司纷纷来华投资，抢占我国市场</w:t>
      </w:r>
      <w:r>
        <w:rPr>
          <w:rFonts w:hint="eastAsia"/>
        </w:rPr>
        <w:br/>
      </w:r>
      <w:r>
        <w:rPr>
          <w:rFonts w:hint="eastAsia"/>
        </w:rPr>
        <w:t>　　　　　　（二）与国外比较差距显著，缺乏国际竞争能力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化工新材料产业影响因素分析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化工新材料产业发展存在的问题分析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一、化工新材料产业发展存在的问题</w:t>
      </w:r>
      <w:r>
        <w:rPr>
          <w:rFonts w:hint="eastAsia"/>
        </w:rPr>
        <w:br/>
      </w:r>
      <w:r>
        <w:rPr>
          <w:rFonts w:hint="eastAsia"/>
        </w:rPr>
        <w:t>　　　　二、化工新材料产业的发展策略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第五章 有机氟硅材料行业投资分析</w:t>
      </w:r>
      <w:r>
        <w:rPr>
          <w:rFonts w:hint="eastAsia"/>
        </w:rPr>
        <w:br/>
      </w:r>
      <w:r>
        <w:rPr>
          <w:rFonts w:hint="eastAsia"/>
        </w:rPr>
        <w:t>　　第一节 国内外有机硅华材料行业发展状况</w:t>
      </w:r>
      <w:r>
        <w:rPr>
          <w:rFonts w:hint="eastAsia"/>
        </w:rPr>
        <w:br/>
      </w:r>
      <w:r>
        <w:rPr>
          <w:rFonts w:hint="eastAsia"/>
        </w:rPr>
        <w:t>　　　　　　（一）国内有机硅消费增长迅速</w:t>
      </w:r>
      <w:r>
        <w:rPr>
          <w:rFonts w:hint="eastAsia"/>
        </w:rPr>
        <w:br/>
      </w:r>
      <w:r>
        <w:rPr>
          <w:rFonts w:hint="eastAsia"/>
        </w:rPr>
        <w:t>　　　　　　（二）国内外有机硅深加工及需求构成</w:t>
      </w:r>
      <w:r>
        <w:rPr>
          <w:rFonts w:hint="eastAsia"/>
        </w:rPr>
        <w:br/>
      </w:r>
      <w:r>
        <w:rPr>
          <w:rFonts w:hint="eastAsia"/>
        </w:rPr>
        <w:t>　　　　　　（三）国内有机硅需求旺盛</w:t>
      </w:r>
      <w:r>
        <w:rPr>
          <w:rFonts w:hint="eastAsia"/>
        </w:rPr>
        <w:br/>
      </w:r>
      <w:r>
        <w:rPr>
          <w:rFonts w:hint="eastAsia"/>
        </w:rPr>
        <w:t>　　　　　　（四）对外依存度依旧高</w:t>
      </w:r>
      <w:r>
        <w:rPr>
          <w:rFonts w:hint="eastAsia"/>
        </w:rPr>
        <w:br/>
      </w:r>
      <w:r>
        <w:rPr>
          <w:rFonts w:hint="eastAsia"/>
        </w:rPr>
        <w:t>　　　　　　（五）有机硅产品价格走势</w:t>
      </w:r>
      <w:r>
        <w:rPr>
          <w:rFonts w:hint="eastAsia"/>
        </w:rPr>
        <w:br/>
      </w:r>
      <w:r>
        <w:rPr>
          <w:rFonts w:hint="eastAsia"/>
        </w:rPr>
        <w:t>　　第二节 国内外有机氟材料行业发展状况</w:t>
      </w:r>
      <w:r>
        <w:rPr>
          <w:rFonts w:hint="eastAsia"/>
        </w:rPr>
        <w:br/>
      </w:r>
      <w:r>
        <w:rPr>
          <w:rFonts w:hint="eastAsia"/>
        </w:rPr>
        <w:t>　　　　　　（一）含氟烷烃：CFC替代品市场需求巨大</w:t>
      </w:r>
      <w:r>
        <w:rPr>
          <w:rFonts w:hint="eastAsia"/>
        </w:rPr>
        <w:br/>
      </w:r>
      <w:r>
        <w:rPr>
          <w:rFonts w:hint="eastAsia"/>
        </w:rPr>
        <w:t>　　　　　　（二）含氟聚合物及其加工产品：国内产不足需</w:t>
      </w:r>
      <w:r>
        <w:rPr>
          <w:rFonts w:hint="eastAsia"/>
        </w:rPr>
        <w:br/>
      </w:r>
      <w:r>
        <w:rPr>
          <w:rFonts w:hint="eastAsia"/>
        </w:rPr>
        <w:t>　　　　　　（三）含氟精细化学品市场前景看好</w:t>
      </w:r>
      <w:r>
        <w:rPr>
          <w:rFonts w:hint="eastAsia"/>
        </w:rPr>
        <w:br/>
      </w:r>
      <w:r>
        <w:rPr>
          <w:rFonts w:hint="eastAsia"/>
        </w:rPr>
        <w:t>　　　　　　（四）国外公司投资中国含氟精细化学品概况</w:t>
      </w:r>
      <w:r>
        <w:rPr>
          <w:rFonts w:hint="eastAsia"/>
        </w:rPr>
        <w:br/>
      </w:r>
      <w:r>
        <w:rPr>
          <w:rFonts w:hint="eastAsia"/>
        </w:rPr>
        <w:t>　　第三节 有机硅氟材料制造业产业结构分析</w:t>
      </w:r>
      <w:r>
        <w:rPr>
          <w:rFonts w:hint="eastAsia"/>
        </w:rPr>
        <w:br/>
      </w:r>
      <w:r>
        <w:rPr>
          <w:rFonts w:hint="eastAsia"/>
        </w:rPr>
        <w:t>　　　　　　（一）企业的地区状况</w:t>
      </w:r>
      <w:r>
        <w:rPr>
          <w:rFonts w:hint="eastAsia"/>
        </w:rPr>
        <w:br/>
      </w:r>
      <w:r>
        <w:rPr>
          <w:rFonts w:hint="eastAsia"/>
        </w:rPr>
        <w:t>　　　　　　（二）不同所有制企业状况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工程塑料行业投资分析</w:t>
      </w:r>
      <w:r>
        <w:rPr>
          <w:rFonts w:hint="eastAsia"/>
        </w:rPr>
        <w:br/>
      </w:r>
      <w:r>
        <w:rPr>
          <w:rFonts w:hint="eastAsia"/>
        </w:rPr>
        <w:t>　　第一节 我国工程塑料产业发展状况</w:t>
      </w:r>
      <w:r>
        <w:rPr>
          <w:rFonts w:hint="eastAsia"/>
        </w:rPr>
        <w:br/>
      </w:r>
      <w:r>
        <w:rPr>
          <w:rFonts w:hint="eastAsia"/>
        </w:rPr>
        <w:t>　　　　　　（一）概况</w:t>
      </w:r>
      <w:r>
        <w:rPr>
          <w:rFonts w:hint="eastAsia"/>
        </w:rPr>
        <w:br/>
      </w:r>
      <w:r>
        <w:rPr>
          <w:rFonts w:hint="eastAsia"/>
        </w:rPr>
        <w:t>　　　　　　（二）通用工程塑料</w:t>
      </w:r>
      <w:r>
        <w:rPr>
          <w:rFonts w:hint="eastAsia"/>
        </w:rPr>
        <w:br/>
      </w:r>
      <w:r>
        <w:rPr>
          <w:rFonts w:hint="eastAsia"/>
        </w:rPr>
        <w:t>　　第二节 工程塑料产业结构分析</w:t>
      </w:r>
      <w:r>
        <w:rPr>
          <w:rFonts w:hint="eastAsia"/>
        </w:rPr>
        <w:br/>
      </w:r>
      <w:r>
        <w:rPr>
          <w:rFonts w:hint="eastAsia"/>
        </w:rPr>
        <w:t>　　　　　　（一）企业的地区状况</w:t>
      </w:r>
      <w:r>
        <w:rPr>
          <w:rFonts w:hint="eastAsia"/>
        </w:rPr>
        <w:br/>
      </w:r>
      <w:r>
        <w:rPr>
          <w:rFonts w:hint="eastAsia"/>
        </w:rPr>
        <w:t>　　　　　　（二）不同所有制企业状况</w:t>
      </w:r>
      <w:r>
        <w:rPr>
          <w:rFonts w:hint="eastAsia"/>
        </w:rPr>
        <w:br/>
      </w:r>
      <w:r>
        <w:rPr>
          <w:rFonts w:hint="eastAsia"/>
        </w:rPr>
        <w:t>　　第三节 工程塑料行业“十一五”发展形势</w:t>
      </w:r>
      <w:r>
        <w:rPr>
          <w:rFonts w:hint="eastAsia"/>
        </w:rPr>
        <w:br/>
      </w:r>
      <w:r>
        <w:rPr>
          <w:rFonts w:hint="eastAsia"/>
        </w:rPr>
        <w:t>　　　　　　（一）行业发展新动向：汽车、电子是工程塑料的重要应用领域</w:t>
      </w:r>
      <w:r>
        <w:rPr>
          <w:rFonts w:hint="eastAsia"/>
        </w:rPr>
        <w:br/>
      </w:r>
      <w:r>
        <w:rPr>
          <w:rFonts w:hint="eastAsia"/>
        </w:rPr>
        <w:t>　　　　　　（二）“十一五”期间将加快发展步伐</w:t>
      </w:r>
      <w:r>
        <w:rPr>
          <w:rFonts w:hint="eastAsia"/>
        </w:rPr>
        <w:br/>
      </w:r>
      <w:r>
        <w:rPr>
          <w:rFonts w:hint="eastAsia"/>
        </w:rPr>
        <w:t>　　　　　　1、通用工程塑料</w:t>
      </w:r>
      <w:r>
        <w:rPr>
          <w:rFonts w:hint="eastAsia"/>
        </w:rPr>
        <w:br/>
      </w:r>
      <w:r>
        <w:rPr>
          <w:rFonts w:hint="eastAsia"/>
        </w:rPr>
        <w:t>　　　　　　2、特种工程塑料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化工新材料行业重点企业分析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一、2007年一季度星新材料业绩分析</w:t>
      </w:r>
      <w:r>
        <w:rPr>
          <w:rFonts w:hint="eastAsia"/>
        </w:rPr>
        <w:br/>
      </w:r>
      <w:r>
        <w:rPr>
          <w:rFonts w:hint="eastAsia"/>
        </w:rPr>
        <w:t>　　　　二、星新材料主要产品链分析</w:t>
      </w:r>
      <w:r>
        <w:rPr>
          <w:rFonts w:hint="eastAsia"/>
        </w:rPr>
        <w:br/>
      </w:r>
      <w:r>
        <w:rPr>
          <w:rFonts w:hint="eastAsia"/>
        </w:rPr>
        <w:t>　　　　三、星新材料国际化战略形成</w:t>
      </w:r>
      <w:r>
        <w:rPr>
          <w:rFonts w:hint="eastAsia"/>
        </w:rPr>
        <w:br/>
      </w:r>
      <w:r>
        <w:rPr>
          <w:rFonts w:hint="eastAsia"/>
        </w:rPr>
        <w:t>　　　　四、2007-2009年星经新材料预测</w:t>
      </w:r>
      <w:r>
        <w:rPr>
          <w:rFonts w:hint="eastAsia"/>
        </w:rPr>
        <w:br/>
      </w:r>
      <w:r>
        <w:rPr>
          <w:rFonts w:hint="eastAsia"/>
        </w:rPr>
        <w:t>　　第二节 巨化集团公司</w:t>
      </w:r>
      <w:r>
        <w:rPr>
          <w:rFonts w:hint="eastAsia"/>
        </w:rPr>
        <w:br/>
      </w:r>
      <w:r>
        <w:rPr>
          <w:rFonts w:hint="eastAsia"/>
        </w:rPr>
        <w:t>　　　　一、经营状况及产品</w:t>
      </w:r>
      <w:r>
        <w:rPr>
          <w:rFonts w:hint="eastAsia"/>
        </w:rPr>
        <w:br/>
      </w:r>
      <w:r>
        <w:rPr>
          <w:rFonts w:hint="eastAsia"/>
        </w:rPr>
        <w:t>　　　　　　（一）巨化股份生产能力分析</w:t>
      </w:r>
      <w:r>
        <w:rPr>
          <w:rFonts w:hint="eastAsia"/>
        </w:rPr>
        <w:br/>
      </w:r>
      <w:r>
        <w:rPr>
          <w:rFonts w:hint="eastAsia"/>
        </w:rPr>
        <w:t>　　　　　　（二）2006年巨化股份经营能力分析</w:t>
      </w:r>
      <w:r>
        <w:rPr>
          <w:rFonts w:hint="eastAsia"/>
        </w:rPr>
        <w:br/>
      </w:r>
      <w:r>
        <w:rPr>
          <w:rFonts w:hint="eastAsia"/>
        </w:rPr>
        <w:t>　　　　　　（三）巨化股份主要产品分析</w:t>
      </w:r>
      <w:r>
        <w:rPr>
          <w:rFonts w:hint="eastAsia"/>
        </w:rPr>
        <w:br/>
      </w:r>
      <w:r>
        <w:rPr>
          <w:rFonts w:hint="eastAsia"/>
        </w:rPr>
        <w:t>　　　　二、巨化股份竞争能力分析</w:t>
      </w:r>
      <w:r>
        <w:rPr>
          <w:rFonts w:hint="eastAsia"/>
        </w:rPr>
        <w:br/>
      </w:r>
      <w:r>
        <w:rPr>
          <w:rFonts w:hint="eastAsia"/>
        </w:rPr>
        <w:t>　　　　三、2007-2008年巨化股份公司预测</w:t>
      </w:r>
      <w:r>
        <w:rPr>
          <w:rFonts w:hint="eastAsia"/>
        </w:rPr>
        <w:br/>
      </w:r>
      <w:r>
        <w:rPr>
          <w:rFonts w:hint="eastAsia"/>
        </w:rPr>
        <w:t>　　第三节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一、经营状况及产品</w:t>
      </w:r>
      <w:r>
        <w:rPr>
          <w:rFonts w:hint="eastAsia"/>
        </w:rPr>
        <w:br/>
      </w:r>
      <w:r>
        <w:rPr>
          <w:rFonts w:hint="eastAsia"/>
        </w:rPr>
        <w:t>　　　　　　（一）2006年三爱富利润分析</w:t>
      </w:r>
      <w:r>
        <w:rPr>
          <w:rFonts w:hint="eastAsia"/>
        </w:rPr>
        <w:br/>
      </w:r>
      <w:r>
        <w:rPr>
          <w:rFonts w:hint="eastAsia"/>
        </w:rPr>
        <w:t>　　　　　　（二）2006年三爱富公司主要产品市场占有率分析</w:t>
      </w:r>
      <w:r>
        <w:rPr>
          <w:rFonts w:hint="eastAsia"/>
        </w:rPr>
        <w:br/>
      </w:r>
      <w:r>
        <w:rPr>
          <w:rFonts w:hint="eastAsia"/>
        </w:rPr>
        <w:t>　　　　　　（三）2006年三爱富区域经营分析</w:t>
      </w:r>
      <w:r>
        <w:rPr>
          <w:rFonts w:hint="eastAsia"/>
        </w:rPr>
        <w:br/>
      </w:r>
      <w:r>
        <w:rPr>
          <w:rFonts w:hint="eastAsia"/>
        </w:rPr>
        <w:t>　　　　二、竞争分析：技术优势明显，产业链齐全</w:t>
      </w:r>
      <w:r>
        <w:rPr>
          <w:rFonts w:hint="eastAsia"/>
        </w:rPr>
        <w:br/>
      </w:r>
      <w:r>
        <w:rPr>
          <w:rFonts w:hint="eastAsia"/>
        </w:rPr>
        <w:t>　　　　　　（一）三爱富SWOT分析</w:t>
      </w:r>
      <w:r>
        <w:rPr>
          <w:rFonts w:hint="eastAsia"/>
        </w:rPr>
        <w:br/>
      </w:r>
      <w:r>
        <w:rPr>
          <w:rFonts w:hint="eastAsia"/>
        </w:rPr>
        <w:t>　　　　　　（二）CDM项目对三爱富影响分析</w:t>
      </w:r>
      <w:r>
        <w:rPr>
          <w:rFonts w:hint="eastAsia"/>
        </w:rPr>
        <w:br/>
      </w:r>
      <w:r>
        <w:rPr>
          <w:rFonts w:hint="eastAsia"/>
        </w:rPr>
        <w:t>　　　　　　（三）三爱富新产品分析</w:t>
      </w:r>
      <w:r>
        <w:rPr>
          <w:rFonts w:hint="eastAsia"/>
        </w:rPr>
        <w:br/>
      </w:r>
      <w:r>
        <w:rPr>
          <w:rFonts w:hint="eastAsia"/>
        </w:rPr>
        <w:t>　　　　　　（四）三爱富新项目分析</w:t>
      </w:r>
      <w:r>
        <w:rPr>
          <w:rFonts w:hint="eastAsia"/>
        </w:rPr>
        <w:br/>
      </w:r>
      <w:r>
        <w:rPr>
          <w:rFonts w:hint="eastAsia"/>
        </w:rPr>
        <w:t>　　　　三、2007-2009年三爱富公司预测</w:t>
      </w:r>
      <w:r>
        <w:rPr>
          <w:rFonts w:hint="eastAsia"/>
        </w:rPr>
        <w:br/>
      </w:r>
      <w:r>
        <w:rPr>
          <w:rFonts w:hint="eastAsia"/>
        </w:rPr>
        <w:t>　　　　　　（一）2007-2009年三爱富公司主营收入预测</w:t>
      </w:r>
      <w:r>
        <w:rPr>
          <w:rFonts w:hint="eastAsia"/>
        </w:rPr>
        <w:br/>
      </w:r>
      <w:r>
        <w:rPr>
          <w:rFonts w:hint="eastAsia"/>
        </w:rPr>
        <w:t>　　　　　　（二）2007-2008年三爱富公司主要产品产量预测</w:t>
      </w:r>
      <w:r>
        <w:rPr>
          <w:rFonts w:hint="eastAsia"/>
        </w:rPr>
        <w:br/>
      </w:r>
      <w:r>
        <w:rPr>
          <w:rFonts w:hint="eastAsia"/>
        </w:rPr>
        <w:t>　　　　　　（三）2007-2009年三爱富公司业绩预测</w:t>
      </w:r>
      <w:r>
        <w:rPr>
          <w:rFonts w:hint="eastAsia"/>
        </w:rPr>
        <w:br/>
      </w:r>
      <w:r>
        <w:rPr>
          <w:rFonts w:hint="eastAsia"/>
        </w:rPr>
        <w:t>　　第四节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一、2007年一季度新安化工股份公司业绩分析</w:t>
      </w:r>
      <w:r>
        <w:rPr>
          <w:rFonts w:hint="eastAsia"/>
        </w:rPr>
        <w:br/>
      </w:r>
      <w:r>
        <w:rPr>
          <w:rFonts w:hint="eastAsia"/>
        </w:rPr>
        <w:t>　　　　二、新安化工股份公司与阿波罗的合作将大大提高公司国际竞争力</w:t>
      </w:r>
      <w:r>
        <w:rPr>
          <w:rFonts w:hint="eastAsia"/>
        </w:rPr>
        <w:br/>
      </w:r>
      <w:r>
        <w:rPr>
          <w:rFonts w:hint="eastAsia"/>
        </w:rPr>
        <w:t>　　　　三、有机硅单体产能增加助推业绩增长</w:t>
      </w:r>
      <w:r>
        <w:rPr>
          <w:rFonts w:hint="eastAsia"/>
        </w:rPr>
        <w:br/>
      </w:r>
      <w:r>
        <w:rPr>
          <w:rFonts w:hint="eastAsia"/>
        </w:rPr>
        <w:t>　　　　四、新安化工股份公司纵竞争力分析</w:t>
      </w:r>
      <w:r>
        <w:rPr>
          <w:rFonts w:hint="eastAsia"/>
        </w:rPr>
        <w:br/>
      </w:r>
      <w:r>
        <w:rPr>
          <w:rFonts w:hint="eastAsia"/>
        </w:rPr>
        <w:t>　　　　五、2007-2009年新安化工业绩预测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第八章 行业发展趋势预测</w:t>
      </w:r>
      <w:r>
        <w:rPr>
          <w:rFonts w:hint="eastAsia"/>
        </w:rPr>
        <w:br/>
      </w:r>
      <w:r>
        <w:rPr>
          <w:rFonts w:hint="eastAsia"/>
        </w:rPr>
        <w:t>　　第一节 化工新材料行业发展趋势分析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一、化工新材料行业发展趋势</w:t>
      </w:r>
      <w:r>
        <w:rPr>
          <w:rFonts w:hint="eastAsia"/>
        </w:rPr>
        <w:br/>
      </w:r>
      <w:r>
        <w:rPr>
          <w:rFonts w:hint="eastAsia"/>
        </w:rPr>
        <w:t>　　　　二、化工新材料行业子行业发展趋势</w:t>
      </w:r>
      <w:r>
        <w:rPr>
          <w:rFonts w:hint="eastAsia"/>
        </w:rPr>
        <w:br/>
      </w:r>
      <w:r>
        <w:rPr>
          <w:rFonts w:hint="eastAsia"/>
        </w:rPr>
        <w:t>　　第二节 化工新材料行业技术发展趋势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[~中智林]化工新材料行业发展预测</w:t>
      </w:r>
      <w:r>
        <w:rPr>
          <w:rFonts w:hint="eastAsia"/>
        </w:rPr>
        <w:br/>
      </w:r>
      <w:r>
        <w:rPr>
          <w:rFonts w:hint="eastAsia"/>
        </w:rPr>
        <w:t>　　　　一、2007年化工新材料行业供需形势预测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二、2007年化工新材料行业发展环境预测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化工新材料行业投资建议</w:t>
      </w:r>
      <w:r>
        <w:rPr>
          <w:rFonts w:hint="eastAsia"/>
        </w:rPr>
        <w:br/>
      </w:r>
      <w:r>
        <w:rPr>
          <w:rFonts w:hint="eastAsia"/>
        </w:rPr>
        <w:t>　　　　一、化工新材料行业投资方式</w:t>
      </w:r>
      <w:r>
        <w:rPr>
          <w:rFonts w:hint="eastAsia"/>
        </w:rPr>
        <w:br/>
      </w:r>
      <w:r>
        <w:rPr>
          <w:rFonts w:hint="eastAsia"/>
        </w:rPr>
        <w:t>　　　　二、化工新材料行业投资时机</w:t>
      </w:r>
      <w:r>
        <w:rPr>
          <w:rFonts w:hint="eastAsia"/>
        </w:rPr>
        <w:br/>
      </w:r>
      <w:r>
        <w:rPr>
          <w:rFonts w:hint="eastAsia"/>
        </w:rPr>
        <w:t>　　　　三、化工新材料行业投资方向</w:t>
      </w:r>
      <w:r>
        <w:rPr>
          <w:rFonts w:hint="eastAsia"/>
        </w:rPr>
        <w:br/>
      </w:r>
      <w:r>
        <w:rPr>
          <w:rFonts w:hint="eastAsia"/>
        </w:rPr>
        <w:t>　　图表 有机氟产品链</w:t>
      </w:r>
      <w:r>
        <w:rPr>
          <w:rFonts w:hint="eastAsia"/>
        </w:rPr>
        <w:br/>
      </w:r>
      <w:r>
        <w:rPr>
          <w:rFonts w:hint="eastAsia"/>
        </w:rPr>
        <w:t>　　图表 氟行业周期模拟</w:t>
      </w:r>
      <w:r>
        <w:rPr>
          <w:rFonts w:hint="eastAsia"/>
        </w:rPr>
        <w:br/>
      </w:r>
      <w:r>
        <w:rPr>
          <w:rFonts w:hint="eastAsia"/>
        </w:rPr>
        <w:t>　　图表 有机氟产品链的价横值重心在下游</w:t>
      </w:r>
      <w:r>
        <w:rPr>
          <w:rFonts w:hint="eastAsia"/>
        </w:rPr>
        <w:br/>
      </w:r>
      <w:r>
        <w:rPr>
          <w:rFonts w:hint="eastAsia"/>
        </w:rPr>
        <w:t>　　图表 2005年国内主要氟化氢生产厂商</w:t>
      </w:r>
      <w:r>
        <w:rPr>
          <w:rFonts w:hint="eastAsia"/>
        </w:rPr>
        <w:br/>
      </w:r>
      <w:r>
        <w:rPr>
          <w:rFonts w:hint="eastAsia"/>
        </w:rPr>
        <w:t>　　图表 无机氟产品及应用</w:t>
      </w:r>
      <w:r>
        <w:rPr>
          <w:rFonts w:hint="eastAsia"/>
        </w:rPr>
        <w:br/>
      </w:r>
      <w:r>
        <w:rPr>
          <w:rFonts w:hint="eastAsia"/>
        </w:rPr>
        <w:t>　　图表 1980-2003年全球CFC产量变化</w:t>
      </w:r>
      <w:r>
        <w:rPr>
          <w:rFonts w:hint="eastAsia"/>
        </w:rPr>
        <w:br/>
      </w:r>
      <w:r>
        <w:rPr>
          <w:rFonts w:hint="eastAsia"/>
        </w:rPr>
        <w:t>　　图表 1980-2003年全球CFC替代品产量变化</w:t>
      </w:r>
      <w:r>
        <w:rPr>
          <w:rFonts w:hint="eastAsia"/>
        </w:rPr>
        <w:br/>
      </w:r>
      <w:r>
        <w:rPr>
          <w:rFonts w:hint="eastAsia"/>
        </w:rPr>
        <w:t>　　图表 2003年国内含氟烃产品结构</w:t>
      </w:r>
      <w:r>
        <w:rPr>
          <w:rFonts w:hint="eastAsia"/>
        </w:rPr>
        <w:br/>
      </w:r>
      <w:r>
        <w:rPr>
          <w:rFonts w:hint="eastAsia"/>
        </w:rPr>
        <w:t>　　图表 2003年全球含氟烃产品结构</w:t>
      </w:r>
      <w:r>
        <w:rPr>
          <w:rFonts w:hint="eastAsia"/>
        </w:rPr>
        <w:br/>
      </w:r>
      <w:r>
        <w:rPr>
          <w:rFonts w:hint="eastAsia"/>
        </w:rPr>
        <w:t>　　图表 含氟烃主要产品</w:t>
      </w:r>
      <w:r>
        <w:rPr>
          <w:rFonts w:hint="eastAsia"/>
        </w:rPr>
        <w:br/>
      </w:r>
      <w:r>
        <w:rPr>
          <w:rFonts w:hint="eastAsia"/>
        </w:rPr>
        <w:t>　　图表 2005年全国CFCs 生产配额表（第一批）</w:t>
      </w:r>
      <w:r>
        <w:rPr>
          <w:rFonts w:hint="eastAsia"/>
        </w:rPr>
        <w:br/>
      </w:r>
      <w:r>
        <w:rPr>
          <w:rFonts w:hint="eastAsia"/>
        </w:rPr>
        <w:t>　　图表 有机氟产品的全球变暖潜势指数</w:t>
      </w:r>
      <w:r>
        <w:rPr>
          <w:rFonts w:hint="eastAsia"/>
        </w:rPr>
        <w:br/>
      </w:r>
      <w:r>
        <w:rPr>
          <w:rFonts w:hint="eastAsia"/>
        </w:rPr>
        <w:t>　　图表 国际制冷剂替代的简要状况</w:t>
      </w:r>
      <w:r>
        <w:rPr>
          <w:rFonts w:hint="eastAsia"/>
        </w:rPr>
        <w:br/>
      </w:r>
      <w:r>
        <w:rPr>
          <w:rFonts w:hint="eastAsia"/>
        </w:rPr>
        <w:t>　　图表 1980-2003全球 年氟产品ODP 物质产量</w:t>
      </w:r>
      <w:r>
        <w:rPr>
          <w:rFonts w:hint="eastAsia"/>
        </w:rPr>
        <w:br/>
      </w:r>
      <w:r>
        <w:rPr>
          <w:rFonts w:hint="eastAsia"/>
        </w:rPr>
        <w:t>　　图表 1980-2003全球 年氟产品GWP气体产量</w:t>
      </w:r>
      <w:r>
        <w:rPr>
          <w:rFonts w:hint="eastAsia"/>
        </w:rPr>
        <w:br/>
      </w:r>
      <w:r>
        <w:rPr>
          <w:rFonts w:hint="eastAsia"/>
        </w:rPr>
        <w:t>　　图表 2007-2008年国内空调冰箱产量预测</w:t>
      </w:r>
      <w:r>
        <w:rPr>
          <w:rFonts w:hint="eastAsia"/>
        </w:rPr>
        <w:br/>
      </w:r>
      <w:r>
        <w:rPr>
          <w:rFonts w:hint="eastAsia"/>
        </w:rPr>
        <w:t>　　图表 1980-2003全球氟产品产量</w:t>
      </w:r>
      <w:r>
        <w:rPr>
          <w:rFonts w:hint="eastAsia"/>
        </w:rPr>
        <w:br/>
      </w:r>
      <w:r>
        <w:rPr>
          <w:rFonts w:hint="eastAsia"/>
        </w:rPr>
        <w:t>　　图表 2007-2008年三爱富公司主营利润构成预测</w:t>
      </w:r>
      <w:r>
        <w:rPr>
          <w:rFonts w:hint="eastAsia"/>
        </w:rPr>
        <w:br/>
      </w:r>
      <w:r>
        <w:rPr>
          <w:rFonts w:hint="eastAsia"/>
        </w:rPr>
        <w:t>　　图表 2007-2009年三爱富主营业务利润含预测</w:t>
      </w:r>
      <w:r>
        <w:rPr>
          <w:rFonts w:hint="eastAsia"/>
        </w:rPr>
        <w:br/>
      </w:r>
      <w:r>
        <w:rPr>
          <w:rFonts w:hint="eastAsia"/>
        </w:rPr>
        <w:t>　　图表 2007-2008年三爱富公司主要产品产量预测</w:t>
      </w:r>
      <w:r>
        <w:rPr>
          <w:rFonts w:hint="eastAsia"/>
        </w:rPr>
        <w:br/>
      </w:r>
      <w:r>
        <w:rPr>
          <w:rFonts w:hint="eastAsia"/>
        </w:rPr>
        <w:t>　　图表 巨化公司产业链</w:t>
      </w:r>
      <w:r>
        <w:rPr>
          <w:rFonts w:hint="eastAsia"/>
        </w:rPr>
        <w:br/>
      </w:r>
      <w:r>
        <w:rPr>
          <w:rFonts w:hint="eastAsia"/>
        </w:rPr>
        <w:t>　　图表 2007-2008年巨化公司业绩预测</w:t>
      </w:r>
      <w:r>
        <w:rPr>
          <w:rFonts w:hint="eastAsia"/>
        </w:rPr>
        <w:br/>
      </w:r>
      <w:r>
        <w:rPr>
          <w:rFonts w:hint="eastAsia"/>
        </w:rPr>
        <w:t>　　图表 星新材料主要产品链示意（绿框为公司主要产品）</w:t>
      </w:r>
      <w:r>
        <w:rPr>
          <w:rFonts w:hint="eastAsia"/>
        </w:rPr>
        <w:br/>
      </w:r>
      <w:r>
        <w:rPr>
          <w:rFonts w:hint="eastAsia"/>
        </w:rPr>
        <w:t>　　图表 星新材料有机硅单体业务由弱到强的发展之路</w:t>
      </w:r>
      <w:r>
        <w:rPr>
          <w:rFonts w:hint="eastAsia"/>
        </w:rPr>
        <w:br/>
      </w:r>
      <w:r>
        <w:rPr>
          <w:rFonts w:hint="eastAsia"/>
        </w:rPr>
        <w:t>　　图表 新安化工公司生产工艺流程及关键看点</w:t>
      </w:r>
      <w:r>
        <w:rPr>
          <w:rFonts w:hint="eastAsia"/>
        </w:rPr>
        <w:br/>
      </w:r>
      <w:r>
        <w:rPr>
          <w:rFonts w:hint="eastAsia"/>
        </w:rPr>
        <w:t>　　图表 2007-2008年新安化工公司销售预测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159d4b68d4c52" w:history="1">
        <w:r>
          <w:rPr>
            <w:rStyle w:val="Hyperlink"/>
          </w:rPr>
          <w:t>2007-2008年中国化工新材料产业企业竞争力分析研究报告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8159d4b68d4c52" w:history="1">
        <w:r>
          <w:rPr>
            <w:rStyle w:val="Hyperlink"/>
          </w:rPr>
          <w:t>https://www.20087.com/2007-09/R_2007_2008huagongxincailiaochanyeqiyeBaoGao.html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0bad180ca4ddb" w:history="1">
      <w:r>
        <w:rPr>
          <w:rStyle w:val="Hyperlink"/>
        </w:rPr>
        <w:t>2007-2008年中国化工新材料产业企业竞争力分析研究报告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huagongxincailiaochanyeqiyeBaoGao.html" TargetMode="External" Id="R608159d4b68d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huagongxincailiaochanyeqiyeBaoGao.html" TargetMode="External" Id="R1440bad180ca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2007-09-14T06:06:00Z</dcterms:created>
  <dcterms:modified xsi:type="dcterms:W3CDTF">2007-09-14T07:06:00Z</dcterms:modified>
  <dc:subject>2007-2008年中国化工新材料产业企业竞争力分析研究报告</dc:subject>
  <dc:title>2007-2008年中国化工新材料产业企业竞争力分析研究报告</dc:title>
  <cp:keywords>2007-2008年中国化工新材料产业企业竞争力分析研究报告</cp:keywords>
  <dc:description>2007-2008年中国化工新材料产业企业竞争力分析研究报告</dc:description>
</cp:coreProperties>
</file>