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18760bb974ae7" w:history="1">
              <w:r>
                <w:rPr>
                  <w:rStyle w:val="Hyperlink"/>
                </w:rPr>
                <w:t>2007-2008年中国家具行业展望与市场预测报告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18760bb974ae7" w:history="1">
              <w:r>
                <w:rPr>
                  <w:rStyle w:val="Hyperlink"/>
                </w:rPr>
                <w:t>2007-2008年中国家具行业展望与市场预测报告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18760bb974ae7" w:history="1">
                <w:r>
                  <w:rPr>
                    <w:rStyle w:val="Hyperlink"/>
                  </w:rPr>
                  <w:t>https://www.20087.com/2007-09/R_2007_2008jiajuzhanwangyushichangyuceBaoGao.html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中国家具行业最近几年有着明显的进步，整个行业水平不断提升。从以往的注重成本与价格到现在更注重设计理念、营销理念的建立，以及引进优秀国外人才，建设企业文化等，都体现了中国家具行业的进步。根据中国轻工业信息中心的统计数据，2005年家具产量33990万件，比2004年增长11.41%；家具制造业实现总产值（现价）1389.04亿元，销售收入1337.06亿元，分别比上年同期增长27.40%、27.43%。进入2006年家具行业依然保持产销两旺，产成品、销售收入和利润都比上年同期有了较大幅度的增长。2006年我国家具制造业累计创造产值1852.76亿元，同比增长27.1%；实现销售收入1787.88亿元，同比增长27.63%；创造利润79.53亿元，同比增长30.92%。</w:t>
      </w:r>
      <w:r>
        <w:rPr>
          <w:rFonts w:hint="eastAsia"/>
        </w:rPr>
        <w:br/>
      </w:r>
      <w:r>
        <w:rPr>
          <w:rFonts w:hint="eastAsia"/>
        </w:rPr>
        <w:t>　　随着行业的整体发展，我国家具产业的国际竞争力水平明显提高，我国已经成为实木家具出口和生产大国。2005年我国家具出口 137.67亿美元，比04年同期增长32.98%，从总量上超过意大利成为世界第一家具出口贸易国。2006年家具行业继续保持较快的增长速度，2006年，我国家具出口达174.65亿美元，同比增长26.86%。我国家具行业国际竞争力迅速发展的过程中，也存在一定的问题。中国家具出口的快速增长，导致国内的生产资源消耗过大，国际贸易存在隐患，在控制与国民经济增长速度相适应的情况下，家具行业必须走一条新的发展之路。中国家具经历了传统角色的蜕变，已经从单纯的加工工厂进入到注重产业集群优势，谋求企业品牌经营与发展的新时期。本研究报告数据主要来源于国家统计局、中国轻工业联合会、国务院研究发展中心和其他权威渠道数据，同时借鉴大量的报纸、杂志的基础信息以及相关研究单位、企业等公布和提供的资料，对我国家具行业的整体运行情况进行了详实的分析，综合运用定量和定性的分析方法对中国家具行业的发展趋势给予了细致和审慎的预测论证。是家具行业及其他相关机构全面了解行业发展现状，准确把握行业发展趋势，制定有效经营和投资策略的可靠参考资料。</w:t>
      </w:r>
      <w:r>
        <w:rPr>
          <w:rFonts w:hint="eastAsia"/>
        </w:rPr>
        <w:br/>
      </w:r>
      <w:r>
        <w:rPr>
          <w:rFonts w:hint="eastAsia"/>
        </w:rPr>
        <w:br/>
      </w:r>
      <w:r>
        <w:rPr>
          <w:rFonts w:hint="eastAsia"/>
        </w:rPr>
        <w:t>第一章 2006年家具行业运行状况回顾</w:t>
      </w:r>
      <w:r>
        <w:rPr>
          <w:rFonts w:hint="eastAsia"/>
        </w:rPr>
        <w:br/>
      </w:r>
      <w:r>
        <w:rPr>
          <w:rFonts w:hint="eastAsia"/>
        </w:rPr>
        <w:t>　　第一节 行业发展的产业环境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行业供求形势</w:t>
      </w:r>
      <w:r>
        <w:rPr>
          <w:rFonts w:hint="eastAsia"/>
        </w:rPr>
        <w:br/>
      </w:r>
      <w:r>
        <w:rPr>
          <w:rFonts w:hint="eastAsia"/>
        </w:rPr>
        <w:t>　　　　一、行业生产情况</w:t>
      </w:r>
      <w:r>
        <w:rPr>
          <w:rFonts w:hint="eastAsia"/>
        </w:rPr>
        <w:br/>
      </w:r>
      <w:r>
        <w:rPr>
          <w:rFonts w:hint="eastAsia"/>
        </w:rPr>
        <w:t>　　　　　　（一）国内家具产量增长情况</w:t>
      </w:r>
      <w:r>
        <w:rPr>
          <w:rFonts w:hint="eastAsia"/>
        </w:rPr>
        <w:br/>
      </w:r>
      <w:r>
        <w:rPr>
          <w:rFonts w:hint="eastAsia"/>
        </w:rPr>
        <w:t>　　　　　　（二）家具细分产品增长情况</w:t>
      </w:r>
      <w:r>
        <w:rPr>
          <w:rFonts w:hint="eastAsia"/>
        </w:rPr>
        <w:br/>
      </w:r>
      <w:r>
        <w:rPr>
          <w:rFonts w:hint="eastAsia"/>
        </w:rPr>
        <w:t>　　　　二、行业销售情况</w:t>
      </w:r>
      <w:r>
        <w:rPr>
          <w:rFonts w:hint="eastAsia"/>
        </w:rPr>
        <w:br/>
      </w:r>
      <w:r>
        <w:rPr>
          <w:rFonts w:hint="eastAsia"/>
        </w:rPr>
        <w:t>　　　　　　（一）家具行业整体销售统计分析</w:t>
      </w:r>
      <w:r>
        <w:rPr>
          <w:rFonts w:hint="eastAsia"/>
        </w:rPr>
        <w:br/>
      </w:r>
      <w:r>
        <w:rPr>
          <w:rFonts w:hint="eastAsia"/>
        </w:rPr>
        <w:t>　　　　　　（二）国内家具消费水平情况</w:t>
      </w:r>
      <w:r>
        <w:rPr>
          <w:rFonts w:hint="eastAsia"/>
        </w:rPr>
        <w:br/>
      </w:r>
      <w:r>
        <w:rPr>
          <w:rFonts w:hint="eastAsia"/>
        </w:rPr>
        <w:t>　　　　　　（三）国内家具零售价格变动情况</w:t>
      </w:r>
      <w:r>
        <w:rPr>
          <w:rFonts w:hint="eastAsia"/>
        </w:rPr>
        <w:br/>
      </w:r>
      <w:r>
        <w:rPr>
          <w:rFonts w:hint="eastAsia"/>
        </w:rPr>
        <w:t>　　　　　　（四）国内家具产销率变化情况</w:t>
      </w:r>
      <w:r>
        <w:rPr>
          <w:rFonts w:hint="eastAsia"/>
        </w:rPr>
        <w:br/>
      </w:r>
      <w:r>
        <w:rPr>
          <w:rFonts w:hint="eastAsia"/>
        </w:rPr>
        <w:t>　　　　三、行业市场发展现状</w:t>
      </w:r>
      <w:r>
        <w:rPr>
          <w:rFonts w:hint="eastAsia"/>
        </w:rPr>
        <w:br/>
      </w:r>
      <w:r>
        <w:rPr>
          <w:rFonts w:hint="eastAsia"/>
        </w:rPr>
        <w:t>　　　　　　（一）行业整体技术得以提高</w:t>
      </w:r>
      <w:r>
        <w:rPr>
          <w:rFonts w:hint="eastAsia"/>
        </w:rPr>
        <w:br/>
      </w:r>
      <w:r>
        <w:rPr>
          <w:rFonts w:hint="eastAsia"/>
        </w:rPr>
        <w:t>　　　　　　（二）行业环保力度逐步加强</w:t>
      </w:r>
      <w:r>
        <w:rPr>
          <w:rFonts w:hint="eastAsia"/>
        </w:rPr>
        <w:br/>
      </w:r>
      <w:r>
        <w:rPr>
          <w:rFonts w:hint="eastAsia"/>
        </w:rPr>
        <w:t>　　　　　　（三）行业市场逐步加以规范</w:t>
      </w:r>
      <w:r>
        <w:rPr>
          <w:rFonts w:hint="eastAsia"/>
        </w:rPr>
        <w:br/>
      </w:r>
      <w:r>
        <w:rPr>
          <w:rFonts w:hint="eastAsia"/>
        </w:rPr>
        <w:t>　　　　　　（四）行业品牌意识日渐增强</w:t>
      </w:r>
      <w:r>
        <w:rPr>
          <w:rFonts w:hint="eastAsia"/>
        </w:rPr>
        <w:br/>
      </w:r>
      <w:r>
        <w:rPr>
          <w:rFonts w:hint="eastAsia"/>
        </w:rPr>
        <w:t>　　　　　　（五）行业民间资本逐步进入</w:t>
      </w:r>
      <w:r>
        <w:rPr>
          <w:rFonts w:hint="eastAsia"/>
        </w:rPr>
        <w:br/>
      </w:r>
      <w:r>
        <w:rPr>
          <w:rFonts w:hint="eastAsia"/>
        </w:rPr>
        <w:t>　　　　　　（六）行业整体实力逐步加强</w:t>
      </w:r>
      <w:r>
        <w:rPr>
          <w:rFonts w:hint="eastAsia"/>
        </w:rPr>
        <w:br/>
      </w:r>
      <w:r>
        <w:rPr>
          <w:rFonts w:hint="eastAsia"/>
        </w:rPr>
        <w:t>　　第三节 行业贸易形势</w:t>
      </w:r>
      <w:r>
        <w:rPr>
          <w:rFonts w:hint="eastAsia"/>
        </w:rPr>
        <w:br/>
      </w:r>
      <w:r>
        <w:rPr>
          <w:rFonts w:hint="eastAsia"/>
        </w:rPr>
        <w:t>　　　　一、家具行业进出口贸易现状</w:t>
      </w:r>
      <w:r>
        <w:rPr>
          <w:rFonts w:hint="eastAsia"/>
        </w:rPr>
        <w:br/>
      </w:r>
      <w:r>
        <w:rPr>
          <w:rFonts w:hint="eastAsia"/>
        </w:rPr>
        <w:t>　　　　　　（一）行业进口统计分析</w:t>
      </w:r>
      <w:r>
        <w:rPr>
          <w:rFonts w:hint="eastAsia"/>
        </w:rPr>
        <w:br/>
      </w:r>
      <w:r>
        <w:rPr>
          <w:rFonts w:hint="eastAsia"/>
        </w:rPr>
        <w:t>　　　　　　（二）行业细分产品进口统计分析</w:t>
      </w:r>
      <w:r>
        <w:rPr>
          <w:rFonts w:hint="eastAsia"/>
        </w:rPr>
        <w:br/>
      </w:r>
      <w:r>
        <w:rPr>
          <w:rFonts w:hint="eastAsia"/>
        </w:rPr>
        <w:t>　　　　　　（三）行业出口统计分析</w:t>
      </w:r>
      <w:r>
        <w:rPr>
          <w:rFonts w:hint="eastAsia"/>
        </w:rPr>
        <w:br/>
      </w:r>
      <w:r>
        <w:rPr>
          <w:rFonts w:hint="eastAsia"/>
        </w:rPr>
        <w:t>　　　　　　（四）行业细分产品出口统计分析</w:t>
      </w:r>
      <w:r>
        <w:rPr>
          <w:rFonts w:hint="eastAsia"/>
        </w:rPr>
        <w:br/>
      </w:r>
      <w:r>
        <w:rPr>
          <w:rFonts w:hint="eastAsia"/>
        </w:rPr>
        <w:t>　　　　二、家具行业进出口贸易优劣势分析</w:t>
      </w:r>
      <w:r>
        <w:rPr>
          <w:rFonts w:hint="eastAsia"/>
        </w:rPr>
        <w:br/>
      </w:r>
      <w:r>
        <w:rPr>
          <w:rFonts w:hint="eastAsia"/>
        </w:rPr>
        <w:t>　　　　　　（一）行业进出口贸易劣势</w:t>
      </w:r>
      <w:r>
        <w:rPr>
          <w:rFonts w:hint="eastAsia"/>
        </w:rPr>
        <w:br/>
      </w:r>
      <w:r>
        <w:rPr>
          <w:rFonts w:hint="eastAsia"/>
        </w:rPr>
        <w:t>　　　　　　（二）行业进出口贸易优势</w:t>
      </w:r>
      <w:r>
        <w:rPr>
          <w:rFonts w:hint="eastAsia"/>
        </w:rPr>
        <w:br/>
      </w:r>
      <w:r>
        <w:rPr>
          <w:rFonts w:hint="eastAsia"/>
        </w:rPr>
        <w:t>　　　　三、家具行业进出口贸易前景展望</w:t>
      </w:r>
      <w:r>
        <w:rPr>
          <w:rFonts w:hint="eastAsia"/>
        </w:rPr>
        <w:br/>
      </w:r>
      <w:r>
        <w:rPr>
          <w:rFonts w:hint="eastAsia"/>
        </w:rPr>
        <w:t>　　第四节 行业财务分析</w:t>
      </w:r>
      <w:r>
        <w:rPr>
          <w:rFonts w:hint="eastAsia"/>
        </w:rPr>
        <w:br/>
      </w:r>
      <w:r>
        <w:rPr>
          <w:rFonts w:hint="eastAsia"/>
        </w:rPr>
        <w:t>　　　　一、行业财务指标统计</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四、行业运营效率分析</w:t>
      </w:r>
      <w:r>
        <w:rPr>
          <w:rFonts w:hint="eastAsia"/>
        </w:rPr>
        <w:br/>
      </w:r>
      <w:r>
        <w:rPr>
          <w:rFonts w:hint="eastAsia"/>
        </w:rPr>
        <w:t>　　　　五、行业成长能力分析</w:t>
      </w:r>
      <w:r>
        <w:rPr>
          <w:rFonts w:hint="eastAsia"/>
        </w:rPr>
        <w:br/>
      </w:r>
      <w:r>
        <w:rPr>
          <w:rFonts w:hint="eastAsia"/>
        </w:rPr>
        <w:br/>
      </w:r>
      <w:r>
        <w:rPr>
          <w:rFonts w:hint="eastAsia"/>
        </w:rPr>
        <w:t>第二章 中国家具行业发展：挑战与变革</w:t>
      </w:r>
      <w:r>
        <w:rPr>
          <w:rFonts w:hint="eastAsia"/>
        </w:rPr>
        <w:br/>
      </w:r>
      <w:r>
        <w:rPr>
          <w:rFonts w:hint="eastAsia"/>
        </w:rPr>
        <w:t>　　第一节 全球家具行业发展概述</w:t>
      </w:r>
      <w:r>
        <w:rPr>
          <w:rFonts w:hint="eastAsia"/>
        </w:rPr>
        <w:br/>
      </w:r>
      <w:r>
        <w:rPr>
          <w:rFonts w:hint="eastAsia"/>
        </w:rPr>
        <w:t>　　　　一、发达国家占据世界家具产值的绝大比重</w:t>
      </w:r>
      <w:r>
        <w:rPr>
          <w:rFonts w:hint="eastAsia"/>
        </w:rPr>
        <w:br/>
      </w:r>
      <w:r>
        <w:rPr>
          <w:rFonts w:hint="eastAsia"/>
        </w:rPr>
        <w:t>　　　　二、世界家具进出口贸易逐年稳步提升</w:t>
      </w:r>
      <w:r>
        <w:rPr>
          <w:rFonts w:hint="eastAsia"/>
        </w:rPr>
        <w:br/>
      </w:r>
      <w:r>
        <w:rPr>
          <w:rFonts w:hint="eastAsia"/>
        </w:rPr>
        <w:t>　　　　　　（一）世界家具进出口贸易现状</w:t>
      </w:r>
      <w:r>
        <w:rPr>
          <w:rFonts w:hint="eastAsia"/>
        </w:rPr>
        <w:br/>
      </w:r>
      <w:r>
        <w:rPr>
          <w:rFonts w:hint="eastAsia"/>
        </w:rPr>
        <w:t>　　　　　　（二）世界家具进口统计分析</w:t>
      </w:r>
      <w:r>
        <w:rPr>
          <w:rFonts w:hint="eastAsia"/>
        </w:rPr>
        <w:br/>
      </w:r>
      <w:r>
        <w:rPr>
          <w:rFonts w:hint="eastAsia"/>
        </w:rPr>
        <w:t>　　　　　　（三）世界家具出口统计分析</w:t>
      </w:r>
      <w:r>
        <w:rPr>
          <w:rFonts w:hint="eastAsia"/>
        </w:rPr>
        <w:br/>
      </w:r>
      <w:r>
        <w:rPr>
          <w:rFonts w:hint="eastAsia"/>
        </w:rPr>
        <w:t>　　　　三、世界家具贸易开放程度逐步增加</w:t>
      </w:r>
      <w:r>
        <w:rPr>
          <w:rFonts w:hint="eastAsia"/>
        </w:rPr>
        <w:br/>
      </w:r>
      <w:r>
        <w:rPr>
          <w:rFonts w:hint="eastAsia"/>
        </w:rPr>
        <w:t>　　　　四、世界家具贸易区域逐步集中化</w:t>
      </w:r>
      <w:r>
        <w:rPr>
          <w:rFonts w:hint="eastAsia"/>
        </w:rPr>
        <w:br/>
      </w:r>
      <w:r>
        <w:rPr>
          <w:rFonts w:hint="eastAsia"/>
        </w:rPr>
        <w:t>　　　　五、世界各国家具消费差异显著</w:t>
      </w:r>
      <w:r>
        <w:rPr>
          <w:rFonts w:hint="eastAsia"/>
        </w:rPr>
        <w:br/>
      </w:r>
      <w:r>
        <w:rPr>
          <w:rFonts w:hint="eastAsia"/>
        </w:rPr>
        <w:t>　　　　六、未来几年世界家具市场发展趋势</w:t>
      </w:r>
      <w:r>
        <w:rPr>
          <w:rFonts w:hint="eastAsia"/>
        </w:rPr>
        <w:br/>
      </w:r>
      <w:r>
        <w:rPr>
          <w:rFonts w:hint="eastAsia"/>
        </w:rPr>
        <w:t>　　第二节 中国家具行业竞争现状</w:t>
      </w:r>
      <w:r>
        <w:rPr>
          <w:rFonts w:hint="eastAsia"/>
        </w:rPr>
        <w:br/>
      </w:r>
      <w:r>
        <w:rPr>
          <w:rFonts w:hint="eastAsia"/>
        </w:rPr>
        <w:t>　　　　一、家具行业在国民经济中的地位与作用</w:t>
      </w:r>
      <w:r>
        <w:rPr>
          <w:rFonts w:hint="eastAsia"/>
        </w:rPr>
        <w:br/>
      </w:r>
      <w:r>
        <w:rPr>
          <w:rFonts w:hint="eastAsia"/>
        </w:rPr>
        <w:t>　　　　二、家具行业“波特五力”法分析</w:t>
      </w:r>
      <w:r>
        <w:rPr>
          <w:rFonts w:hint="eastAsia"/>
        </w:rPr>
        <w:br/>
      </w:r>
      <w:r>
        <w:rPr>
          <w:rFonts w:hint="eastAsia"/>
        </w:rPr>
        <w:t>　　　　　　（一）家具行业目前竞争现状</w:t>
      </w:r>
      <w:r>
        <w:rPr>
          <w:rFonts w:hint="eastAsia"/>
        </w:rPr>
        <w:br/>
      </w:r>
      <w:r>
        <w:rPr>
          <w:rFonts w:hint="eastAsia"/>
        </w:rPr>
        <w:t>　　　　　　（二）家具行业供应商的议价能力</w:t>
      </w:r>
      <w:r>
        <w:rPr>
          <w:rFonts w:hint="eastAsia"/>
        </w:rPr>
        <w:br/>
      </w:r>
      <w:r>
        <w:rPr>
          <w:rFonts w:hint="eastAsia"/>
        </w:rPr>
        <w:t>　　　　　　（三）家具消费用户的议价能力</w:t>
      </w:r>
      <w:r>
        <w:rPr>
          <w:rFonts w:hint="eastAsia"/>
        </w:rPr>
        <w:br/>
      </w:r>
      <w:r>
        <w:rPr>
          <w:rFonts w:hint="eastAsia"/>
        </w:rPr>
        <w:t>　　　　　　（四）家具行业替代产品的威胁力</w:t>
      </w:r>
      <w:r>
        <w:rPr>
          <w:rFonts w:hint="eastAsia"/>
        </w:rPr>
        <w:br/>
      </w:r>
      <w:r>
        <w:rPr>
          <w:rFonts w:hint="eastAsia"/>
        </w:rPr>
        <w:t>　　　　　　（五）家具行业新进入者的威胁力</w:t>
      </w:r>
      <w:r>
        <w:rPr>
          <w:rFonts w:hint="eastAsia"/>
        </w:rPr>
        <w:br/>
      </w:r>
      <w:r>
        <w:rPr>
          <w:rFonts w:hint="eastAsia"/>
        </w:rPr>
        <w:t>　　　　　　（六）国内家具行业同业竞争能力</w:t>
      </w:r>
      <w:r>
        <w:rPr>
          <w:rFonts w:hint="eastAsia"/>
        </w:rPr>
        <w:br/>
      </w:r>
      <w:r>
        <w:rPr>
          <w:rFonts w:hint="eastAsia"/>
        </w:rPr>
        <w:t>　　　　三、国内家具行业竞争优势分析</w:t>
      </w:r>
      <w:r>
        <w:rPr>
          <w:rFonts w:hint="eastAsia"/>
        </w:rPr>
        <w:br/>
      </w:r>
      <w:r>
        <w:rPr>
          <w:rFonts w:hint="eastAsia"/>
        </w:rPr>
        <w:t>　　　　　　（一）良好的产业发展环境</w:t>
      </w:r>
      <w:r>
        <w:rPr>
          <w:rFonts w:hint="eastAsia"/>
        </w:rPr>
        <w:br/>
      </w:r>
      <w:r>
        <w:rPr>
          <w:rFonts w:hint="eastAsia"/>
        </w:rPr>
        <w:t>　　　　　　（二）劳动力成本优势突出</w:t>
      </w:r>
      <w:r>
        <w:rPr>
          <w:rFonts w:hint="eastAsia"/>
        </w:rPr>
        <w:br/>
      </w:r>
      <w:r>
        <w:rPr>
          <w:rFonts w:hint="eastAsia"/>
        </w:rPr>
        <w:t>　　　　　　（三）行业生产集群优势显著</w:t>
      </w:r>
      <w:r>
        <w:rPr>
          <w:rFonts w:hint="eastAsia"/>
        </w:rPr>
        <w:br/>
      </w:r>
      <w:r>
        <w:rPr>
          <w:rFonts w:hint="eastAsia"/>
        </w:rPr>
        <w:t>　　　　　　（四）行业原料及运输优势</w:t>
      </w:r>
      <w:r>
        <w:rPr>
          <w:rFonts w:hint="eastAsia"/>
        </w:rPr>
        <w:br/>
      </w:r>
      <w:r>
        <w:rPr>
          <w:rFonts w:hint="eastAsia"/>
        </w:rPr>
        <w:t>　　　　四、国内家具行业竞争劣势分析</w:t>
      </w:r>
      <w:r>
        <w:rPr>
          <w:rFonts w:hint="eastAsia"/>
        </w:rPr>
        <w:br/>
      </w:r>
      <w:r>
        <w:rPr>
          <w:rFonts w:hint="eastAsia"/>
        </w:rPr>
        <w:t>　　　　　　（一）行业原材料资源严重短缺</w:t>
      </w:r>
      <w:r>
        <w:rPr>
          <w:rFonts w:hint="eastAsia"/>
        </w:rPr>
        <w:br/>
      </w:r>
      <w:r>
        <w:rPr>
          <w:rFonts w:hint="eastAsia"/>
        </w:rPr>
        <w:t>　　　　　　（二）规模经营与规模效益问题</w:t>
      </w:r>
      <w:r>
        <w:rPr>
          <w:rFonts w:hint="eastAsia"/>
        </w:rPr>
        <w:br/>
      </w:r>
      <w:r>
        <w:rPr>
          <w:rFonts w:hint="eastAsia"/>
        </w:rPr>
        <w:t>　　　　　　（三）家俱行业质量意识明显薄弱</w:t>
      </w:r>
      <w:r>
        <w:rPr>
          <w:rFonts w:hint="eastAsia"/>
        </w:rPr>
        <w:br/>
      </w:r>
      <w:r>
        <w:rPr>
          <w:rFonts w:hint="eastAsia"/>
        </w:rPr>
        <w:t>　　　　　　（四）家具流通方式仍较单一</w:t>
      </w:r>
      <w:r>
        <w:rPr>
          <w:rFonts w:hint="eastAsia"/>
        </w:rPr>
        <w:br/>
      </w:r>
      <w:r>
        <w:rPr>
          <w:rFonts w:hint="eastAsia"/>
        </w:rPr>
        <w:t>　　　　　　（五）行业出口产品结构不合理</w:t>
      </w:r>
      <w:r>
        <w:rPr>
          <w:rFonts w:hint="eastAsia"/>
        </w:rPr>
        <w:br/>
      </w:r>
      <w:r>
        <w:rPr>
          <w:rFonts w:hint="eastAsia"/>
        </w:rPr>
        <w:t>　　第三节 中国家具行业发展的关键要素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中国家具行业发展趋势</w:t>
      </w:r>
      <w:r>
        <w:rPr>
          <w:rFonts w:hint="eastAsia"/>
        </w:rPr>
        <w:br/>
      </w:r>
      <w:r>
        <w:rPr>
          <w:rFonts w:hint="eastAsia"/>
        </w:rPr>
        <w:t>　　　　一、家具消费的个性化、时尚化，消费群体的年轻化</w:t>
      </w:r>
      <w:r>
        <w:rPr>
          <w:rFonts w:hint="eastAsia"/>
        </w:rPr>
        <w:br/>
      </w:r>
      <w:r>
        <w:rPr>
          <w:rFonts w:hint="eastAsia"/>
        </w:rPr>
        <w:t>　　　　二、家具企业的规模化、专业化、品牌化</w:t>
      </w:r>
      <w:r>
        <w:rPr>
          <w:rFonts w:hint="eastAsia"/>
        </w:rPr>
        <w:br/>
      </w:r>
      <w:r>
        <w:rPr>
          <w:rFonts w:hint="eastAsia"/>
        </w:rPr>
        <w:t>　　　　三、家具产业的集群化</w:t>
      </w:r>
      <w:r>
        <w:rPr>
          <w:rFonts w:hint="eastAsia"/>
        </w:rPr>
        <w:br/>
      </w:r>
      <w:r>
        <w:rPr>
          <w:rFonts w:hint="eastAsia"/>
        </w:rPr>
        <w:t>　　　　四、家具产品的功能化、多元化、智能化</w:t>
      </w:r>
      <w:r>
        <w:rPr>
          <w:rFonts w:hint="eastAsia"/>
        </w:rPr>
        <w:br/>
      </w:r>
      <w:r>
        <w:rPr>
          <w:rFonts w:hint="eastAsia"/>
        </w:rPr>
        <w:t>　　　　五、家具流通的专业化、梯度化</w:t>
      </w:r>
      <w:r>
        <w:rPr>
          <w:rFonts w:hint="eastAsia"/>
        </w:rPr>
        <w:br/>
      </w:r>
      <w:r>
        <w:rPr>
          <w:rFonts w:hint="eastAsia"/>
        </w:rPr>
        <w:t>　　　　六、家具市场的国际化</w:t>
      </w:r>
      <w:r>
        <w:rPr>
          <w:rFonts w:hint="eastAsia"/>
        </w:rPr>
        <w:br/>
      </w:r>
      <w:r>
        <w:rPr>
          <w:rFonts w:hint="eastAsia"/>
        </w:rPr>
        <w:t>　　　　七、家具经济的循环化</w:t>
      </w:r>
      <w:r>
        <w:rPr>
          <w:rFonts w:hint="eastAsia"/>
        </w:rPr>
        <w:br/>
      </w:r>
      <w:r>
        <w:rPr>
          <w:rFonts w:hint="eastAsia"/>
        </w:rPr>
        <w:br/>
      </w:r>
      <w:r>
        <w:rPr>
          <w:rFonts w:hint="eastAsia"/>
        </w:rPr>
        <w:t>第三章 中国家具行业发展：地区发展</w:t>
      </w:r>
      <w:r>
        <w:rPr>
          <w:rFonts w:hint="eastAsia"/>
        </w:rPr>
        <w:br/>
      </w:r>
      <w:r>
        <w:rPr>
          <w:rFonts w:hint="eastAsia"/>
        </w:rPr>
        <w:t>　　第一节 家具行业的地区概述</w:t>
      </w:r>
      <w:r>
        <w:rPr>
          <w:rFonts w:hint="eastAsia"/>
        </w:rPr>
        <w:br/>
      </w:r>
      <w:r>
        <w:rPr>
          <w:rFonts w:hint="eastAsia"/>
        </w:rPr>
        <w:t>　　　　一、家具行业地区结构现状</w:t>
      </w:r>
      <w:r>
        <w:rPr>
          <w:rFonts w:hint="eastAsia"/>
        </w:rPr>
        <w:br/>
      </w:r>
      <w:r>
        <w:rPr>
          <w:rFonts w:hint="eastAsia"/>
        </w:rPr>
        <w:t>　　　　二、家具企业区位选择分析</w:t>
      </w:r>
      <w:r>
        <w:rPr>
          <w:rFonts w:hint="eastAsia"/>
        </w:rPr>
        <w:br/>
      </w:r>
      <w:r>
        <w:rPr>
          <w:rFonts w:hint="eastAsia"/>
        </w:rPr>
        <w:t>　　　　三、家具区域经济存在的主要问题</w:t>
      </w:r>
      <w:r>
        <w:rPr>
          <w:rFonts w:hint="eastAsia"/>
        </w:rPr>
        <w:br/>
      </w:r>
      <w:r>
        <w:rPr>
          <w:rFonts w:hint="eastAsia"/>
        </w:rPr>
        <w:t>　　　　四、家具产业转移前景分析</w:t>
      </w:r>
      <w:r>
        <w:rPr>
          <w:rFonts w:hint="eastAsia"/>
        </w:rPr>
        <w:br/>
      </w:r>
      <w:r>
        <w:rPr>
          <w:rFonts w:hint="eastAsia"/>
        </w:rPr>
        <w:t>　　　　五、部分省市家具行业“十一五”规划点评</w:t>
      </w:r>
      <w:r>
        <w:rPr>
          <w:rFonts w:hint="eastAsia"/>
        </w:rPr>
        <w:br/>
      </w:r>
      <w:r>
        <w:rPr>
          <w:rFonts w:hint="eastAsia"/>
        </w:rPr>
        <w:t>　　第二节 “珠三角”家具产业区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“长三角”家具产业区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环渤海家具产业区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东北家具产业区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第六节 西部家具产业区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中国家具行业发展：细分市场</w:t>
      </w:r>
      <w:r>
        <w:rPr>
          <w:rFonts w:hint="eastAsia"/>
        </w:rPr>
        <w:br/>
      </w:r>
      <w:r>
        <w:rPr>
          <w:rFonts w:hint="eastAsia"/>
        </w:rPr>
        <w:t>　　第一节 木制家具分析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第二节 金属家具分析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第三节 竹、藤家具分析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第四节 塑料家具分析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br/>
      </w:r>
      <w:r>
        <w:rPr>
          <w:rFonts w:hint="eastAsia"/>
        </w:rPr>
        <w:t>第五章 2007-2008年中国家具行业展望</w:t>
      </w:r>
      <w:r>
        <w:rPr>
          <w:rFonts w:hint="eastAsia"/>
        </w:rPr>
        <w:br/>
      </w:r>
      <w:r>
        <w:rPr>
          <w:rFonts w:hint="eastAsia"/>
        </w:rPr>
        <w:t>　　第一节 “十一五”期间家具行业发展产业环境</w:t>
      </w:r>
      <w:r>
        <w:rPr>
          <w:rFonts w:hint="eastAsia"/>
        </w:rPr>
        <w:br/>
      </w:r>
      <w:r>
        <w:rPr>
          <w:rFonts w:hint="eastAsia"/>
        </w:rPr>
        <w:t>　　　　一、国际市场环境</w:t>
      </w:r>
      <w:r>
        <w:rPr>
          <w:rFonts w:hint="eastAsia"/>
        </w:rPr>
        <w:br/>
      </w:r>
      <w:r>
        <w:rPr>
          <w:rFonts w:hint="eastAsia"/>
        </w:rPr>
        <w:t>　　　　二、国内市场环境</w:t>
      </w:r>
      <w:r>
        <w:rPr>
          <w:rFonts w:hint="eastAsia"/>
        </w:rPr>
        <w:br/>
      </w:r>
      <w:r>
        <w:rPr>
          <w:rFonts w:hint="eastAsia"/>
        </w:rPr>
        <w:t>　　　　三、需求影响因素</w:t>
      </w:r>
      <w:r>
        <w:rPr>
          <w:rFonts w:hint="eastAsia"/>
        </w:rPr>
        <w:br/>
      </w:r>
      <w:r>
        <w:rPr>
          <w:rFonts w:hint="eastAsia"/>
        </w:rPr>
        <w:t>　　第二节 相关产业形势展望</w:t>
      </w:r>
      <w:r>
        <w:rPr>
          <w:rFonts w:hint="eastAsia"/>
        </w:rPr>
        <w:br/>
      </w:r>
      <w:r>
        <w:rPr>
          <w:rFonts w:hint="eastAsia"/>
        </w:rPr>
        <w:t>　　　　一、家具原料构成</w:t>
      </w:r>
      <w:r>
        <w:rPr>
          <w:rFonts w:hint="eastAsia"/>
        </w:rPr>
        <w:br/>
      </w:r>
      <w:r>
        <w:rPr>
          <w:rFonts w:hint="eastAsia"/>
        </w:rPr>
        <w:t>　　　　二、木材供应形势展望</w:t>
      </w:r>
      <w:r>
        <w:rPr>
          <w:rFonts w:hint="eastAsia"/>
        </w:rPr>
        <w:br/>
      </w:r>
      <w:r>
        <w:rPr>
          <w:rFonts w:hint="eastAsia"/>
        </w:rPr>
        <w:t>　　　　三、家具产业形势展望</w:t>
      </w:r>
      <w:r>
        <w:rPr>
          <w:rFonts w:hint="eastAsia"/>
        </w:rPr>
        <w:br/>
      </w:r>
      <w:r>
        <w:rPr>
          <w:rFonts w:hint="eastAsia"/>
        </w:rPr>
        <w:t>　　第三节 家具行业展望</w:t>
      </w:r>
      <w:r>
        <w:rPr>
          <w:rFonts w:hint="eastAsia"/>
        </w:rPr>
        <w:br/>
      </w:r>
      <w:r>
        <w:rPr>
          <w:rFonts w:hint="eastAsia"/>
        </w:rPr>
        <w:t>　　　　一、家具企业将进一步分化重组</w:t>
      </w:r>
      <w:r>
        <w:rPr>
          <w:rFonts w:hint="eastAsia"/>
        </w:rPr>
        <w:br/>
      </w:r>
      <w:r>
        <w:rPr>
          <w:rFonts w:hint="eastAsia"/>
        </w:rPr>
        <w:t>　　　　二、家具市场竞争进入白热化程度</w:t>
      </w:r>
      <w:r>
        <w:rPr>
          <w:rFonts w:hint="eastAsia"/>
        </w:rPr>
        <w:br/>
      </w:r>
      <w:r>
        <w:rPr>
          <w:rFonts w:hint="eastAsia"/>
        </w:rPr>
        <w:t>　　　　三、未来家具的广大市场在农村</w:t>
      </w:r>
      <w:r>
        <w:rPr>
          <w:rFonts w:hint="eastAsia"/>
        </w:rPr>
        <w:br/>
      </w:r>
      <w:r>
        <w:rPr>
          <w:rFonts w:hint="eastAsia"/>
        </w:rPr>
        <w:br/>
      </w:r>
      <w:r>
        <w:rPr>
          <w:rFonts w:hint="eastAsia"/>
        </w:rPr>
        <w:t>第六章 2007-2008年家具行业市场预测</w:t>
      </w:r>
      <w:r>
        <w:rPr>
          <w:rFonts w:hint="eastAsia"/>
        </w:rPr>
        <w:br/>
      </w:r>
      <w:r>
        <w:rPr>
          <w:rFonts w:hint="eastAsia"/>
        </w:rPr>
        <w:t>　　第一节 上游原料市场预测</w:t>
      </w:r>
      <w:r>
        <w:rPr>
          <w:rFonts w:hint="eastAsia"/>
        </w:rPr>
        <w:br/>
      </w:r>
      <w:r>
        <w:rPr>
          <w:rFonts w:hint="eastAsia"/>
        </w:rPr>
        <w:t>　　　　一、木材贸易现状</w:t>
      </w:r>
      <w:r>
        <w:rPr>
          <w:rFonts w:hint="eastAsia"/>
        </w:rPr>
        <w:br/>
      </w:r>
      <w:r>
        <w:rPr>
          <w:rFonts w:hint="eastAsia"/>
        </w:rPr>
        <w:t>　　　　二、国内木材供需形势预测</w:t>
      </w:r>
      <w:r>
        <w:rPr>
          <w:rFonts w:hint="eastAsia"/>
        </w:rPr>
        <w:br/>
      </w:r>
      <w:r>
        <w:rPr>
          <w:rFonts w:hint="eastAsia"/>
        </w:rPr>
        <w:t>　　　　三、国际市场木材供需形势预测</w:t>
      </w:r>
      <w:r>
        <w:rPr>
          <w:rFonts w:hint="eastAsia"/>
        </w:rPr>
        <w:br/>
      </w:r>
      <w:r>
        <w:rPr>
          <w:rFonts w:hint="eastAsia"/>
        </w:rPr>
        <w:t>　　第二节 家具行业市场预测</w:t>
      </w:r>
      <w:r>
        <w:rPr>
          <w:rFonts w:hint="eastAsia"/>
        </w:rPr>
        <w:br/>
      </w:r>
      <w:r>
        <w:rPr>
          <w:rFonts w:hint="eastAsia"/>
        </w:rPr>
        <w:t>　　　　一、家具行业需求预测</w:t>
      </w:r>
      <w:r>
        <w:rPr>
          <w:rFonts w:hint="eastAsia"/>
        </w:rPr>
        <w:br/>
      </w:r>
      <w:r>
        <w:rPr>
          <w:rFonts w:hint="eastAsia"/>
        </w:rPr>
        <w:t>　　　　二、家具行业产量预测</w:t>
      </w:r>
      <w:r>
        <w:rPr>
          <w:rFonts w:hint="eastAsia"/>
        </w:rPr>
        <w:br/>
      </w:r>
      <w:r>
        <w:rPr>
          <w:rFonts w:hint="eastAsia"/>
        </w:rPr>
        <w:t>　　　　三、进出口预测</w:t>
      </w:r>
      <w:r>
        <w:rPr>
          <w:rFonts w:hint="eastAsia"/>
        </w:rPr>
        <w:br/>
      </w:r>
      <w:r>
        <w:rPr>
          <w:rFonts w:hint="eastAsia"/>
        </w:rPr>
        <w:t>　　　　四、价格水平走势</w:t>
      </w:r>
      <w:r>
        <w:rPr>
          <w:rFonts w:hint="eastAsia"/>
        </w:rPr>
        <w:br/>
      </w:r>
      <w:r>
        <w:rPr>
          <w:rFonts w:hint="eastAsia"/>
        </w:rPr>
        <w:t>　　第三节 家具用途细分市场发展预测</w:t>
      </w:r>
      <w:r>
        <w:rPr>
          <w:rFonts w:hint="eastAsia"/>
        </w:rPr>
        <w:br/>
      </w:r>
      <w:r>
        <w:rPr>
          <w:rFonts w:hint="eastAsia"/>
        </w:rPr>
        <w:t>　　　　一、民用家具市场预测</w:t>
      </w:r>
      <w:r>
        <w:rPr>
          <w:rFonts w:hint="eastAsia"/>
        </w:rPr>
        <w:br/>
      </w:r>
      <w:r>
        <w:rPr>
          <w:rFonts w:hint="eastAsia"/>
        </w:rPr>
        <w:t>　　　　二、我国办公家具市场潜力大显诸多商机</w:t>
      </w:r>
      <w:r>
        <w:rPr>
          <w:rFonts w:hint="eastAsia"/>
        </w:rPr>
        <w:br/>
      </w:r>
      <w:r>
        <w:rPr>
          <w:rFonts w:hint="eastAsia"/>
        </w:rPr>
        <w:br/>
      </w:r>
      <w:r>
        <w:rPr>
          <w:rFonts w:hint="eastAsia"/>
        </w:rPr>
        <w:t>第七章 优势企业经营与竞争分析</w:t>
      </w:r>
      <w:r>
        <w:rPr>
          <w:rFonts w:hint="eastAsia"/>
        </w:rPr>
        <w:br/>
      </w:r>
      <w:r>
        <w:rPr>
          <w:rFonts w:hint="eastAsia"/>
        </w:rPr>
        <w:t>　　第一节 美克美家家具连锁有限公司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第二节 北京曲美家具股份有限公司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第三节 大连华丰家具</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第四节 华鹤家具</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第五节 北京天坛家具公司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第六节 廊坊华日家具股份有限公司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第七节 宜华木业</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br/>
      </w:r>
      <w:r>
        <w:rPr>
          <w:rFonts w:hint="eastAsia"/>
        </w:rPr>
        <w:t>第八章 家具行业投资分析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三、行业投资环境</w:t>
      </w:r>
      <w:r>
        <w:rPr>
          <w:rFonts w:hint="eastAsia"/>
        </w:rPr>
        <w:br/>
      </w:r>
      <w:r>
        <w:rPr>
          <w:rFonts w:hint="eastAsia"/>
        </w:rPr>
        <w:t>　　　　四、行业生命周期</w:t>
      </w:r>
      <w:r>
        <w:rPr>
          <w:rFonts w:hint="eastAsia"/>
        </w:rPr>
        <w:br/>
      </w:r>
      <w:r>
        <w:rPr>
          <w:rFonts w:hint="eastAsia"/>
        </w:rPr>
        <w:t>　　第三节 [⋅中智⋅林]行业发展建议和策略</w:t>
      </w:r>
      <w:r>
        <w:rPr>
          <w:rFonts w:hint="eastAsia"/>
        </w:rPr>
        <w:br/>
      </w:r>
      <w:r>
        <w:rPr>
          <w:rFonts w:hint="eastAsia"/>
        </w:rPr>
        <w:t>　　　　一、行业发展策略</w:t>
      </w:r>
      <w:r>
        <w:rPr>
          <w:rFonts w:hint="eastAsia"/>
        </w:rPr>
        <w:br/>
      </w:r>
      <w:r>
        <w:rPr>
          <w:rFonts w:hint="eastAsia"/>
        </w:rPr>
        <w:t>　　　　二、行业投资策略</w:t>
      </w:r>
      <w:r>
        <w:rPr>
          <w:rFonts w:hint="eastAsia"/>
        </w:rPr>
        <w:br/>
      </w:r>
      <w:r>
        <w:rPr>
          <w:rFonts w:hint="eastAsia"/>
        </w:rPr>
        <w:t>　　图表 1 2002-2006年全球主要经济体GDP增长速度</w:t>
      </w:r>
      <w:r>
        <w:rPr>
          <w:rFonts w:hint="eastAsia"/>
        </w:rPr>
        <w:br/>
      </w:r>
      <w:r>
        <w:rPr>
          <w:rFonts w:hint="eastAsia"/>
        </w:rPr>
        <w:t>　　图表 2 2002-2006年国内生产总值统计及增长情况</w:t>
      </w:r>
      <w:r>
        <w:rPr>
          <w:rFonts w:hint="eastAsia"/>
        </w:rPr>
        <w:br/>
      </w:r>
      <w:r>
        <w:rPr>
          <w:rFonts w:hint="eastAsia"/>
        </w:rPr>
        <w:t>　　图表 3 2005-2006年国内工业企业景气波动趋势</w:t>
      </w:r>
      <w:r>
        <w:rPr>
          <w:rFonts w:hint="eastAsia"/>
        </w:rPr>
        <w:br/>
      </w:r>
      <w:r>
        <w:rPr>
          <w:rFonts w:hint="eastAsia"/>
        </w:rPr>
        <w:t>　　图表 4 2001-2006年工业企业利润增长情况</w:t>
      </w:r>
      <w:r>
        <w:rPr>
          <w:rFonts w:hint="eastAsia"/>
        </w:rPr>
        <w:br/>
      </w:r>
      <w:r>
        <w:rPr>
          <w:rFonts w:hint="eastAsia"/>
        </w:rPr>
        <w:t>　　图表 5 2002－2006年固定资产投资及其增长速度</w:t>
      </w:r>
      <w:r>
        <w:rPr>
          <w:rFonts w:hint="eastAsia"/>
        </w:rPr>
        <w:br/>
      </w:r>
      <w:r>
        <w:rPr>
          <w:rFonts w:hint="eastAsia"/>
        </w:rPr>
        <w:t>　　图表 7 2000-2006年国内家具产量统计</w:t>
      </w:r>
      <w:r>
        <w:rPr>
          <w:rFonts w:hint="eastAsia"/>
        </w:rPr>
        <w:br/>
      </w:r>
      <w:r>
        <w:rPr>
          <w:rFonts w:hint="eastAsia"/>
        </w:rPr>
        <w:t>　　图表 9 2000-2006年国内家具细分产品占全国比重变动趋势图</w:t>
      </w:r>
      <w:r>
        <w:rPr>
          <w:rFonts w:hint="eastAsia"/>
        </w:rPr>
        <w:br/>
      </w:r>
      <w:r>
        <w:rPr>
          <w:rFonts w:hint="eastAsia"/>
        </w:rPr>
        <w:t>　　图表 10 2001-2006年家具制造业实现销售收入情况</w:t>
      </w:r>
      <w:r>
        <w:rPr>
          <w:rFonts w:hint="eastAsia"/>
        </w:rPr>
        <w:br/>
      </w:r>
      <w:r>
        <w:rPr>
          <w:rFonts w:hint="eastAsia"/>
        </w:rPr>
        <w:t>　　图表 11 2003-2006年家具批发零售业零售额增长情况</w:t>
      </w:r>
      <w:r>
        <w:rPr>
          <w:rFonts w:hint="eastAsia"/>
        </w:rPr>
        <w:br/>
      </w:r>
      <w:r>
        <w:rPr>
          <w:rFonts w:hint="eastAsia"/>
        </w:rPr>
        <w:t>　　图表 12 2003-2006年家具商品零售价格指数变动</w:t>
      </w:r>
      <w:r>
        <w:rPr>
          <w:rFonts w:hint="eastAsia"/>
        </w:rPr>
        <w:br/>
      </w:r>
      <w:r>
        <w:rPr>
          <w:rFonts w:hint="eastAsia"/>
        </w:rPr>
        <w:t>　　图表 16 2006年国内家具细分产品进口统计</w:t>
      </w:r>
      <w:r>
        <w:rPr>
          <w:rFonts w:hint="eastAsia"/>
        </w:rPr>
        <w:br/>
      </w:r>
      <w:r>
        <w:rPr>
          <w:rFonts w:hint="eastAsia"/>
        </w:rPr>
        <w:t>　　图表 17 2006年1-12月国内主要家具细分产品月度进口数量统计</w:t>
      </w:r>
      <w:r>
        <w:rPr>
          <w:rFonts w:hint="eastAsia"/>
        </w:rPr>
        <w:br/>
      </w:r>
      <w:r>
        <w:rPr>
          <w:rFonts w:hint="eastAsia"/>
        </w:rPr>
        <w:t>　　图表 19 2005-2006年国内家具细分产品出口统计</w:t>
      </w:r>
      <w:r>
        <w:rPr>
          <w:rFonts w:hint="eastAsia"/>
        </w:rPr>
        <w:br/>
      </w:r>
      <w:r>
        <w:rPr>
          <w:rFonts w:hint="eastAsia"/>
        </w:rPr>
        <w:t>　　图表 20 2006年国内主要家具细分产品月度出口数量统计</w:t>
      </w:r>
      <w:r>
        <w:rPr>
          <w:rFonts w:hint="eastAsia"/>
        </w:rPr>
        <w:br/>
      </w:r>
      <w:r>
        <w:rPr>
          <w:rFonts w:hint="eastAsia"/>
        </w:rPr>
        <w:t>　　图表 21 2004-2006年国内家具制造业主要经济财务指标统计</w:t>
      </w:r>
      <w:r>
        <w:rPr>
          <w:rFonts w:hint="eastAsia"/>
        </w:rPr>
        <w:br/>
      </w:r>
      <w:r>
        <w:rPr>
          <w:rFonts w:hint="eastAsia"/>
        </w:rPr>
        <w:t>　　图表 22 2004-2006年国内木材家具行业综合效益指标变化统计</w:t>
      </w:r>
      <w:r>
        <w:rPr>
          <w:rFonts w:hint="eastAsia"/>
        </w:rPr>
        <w:br/>
      </w:r>
      <w:r>
        <w:rPr>
          <w:rFonts w:hint="eastAsia"/>
        </w:rPr>
        <w:t>　　图表 23 2003-2006年木材家具行业财务效益指标统计</w:t>
      </w:r>
      <w:r>
        <w:rPr>
          <w:rFonts w:hint="eastAsia"/>
        </w:rPr>
        <w:br/>
      </w:r>
      <w:r>
        <w:rPr>
          <w:rFonts w:hint="eastAsia"/>
        </w:rPr>
        <w:t>　　图表 24 2006年木材家具行业不同性质的企业赢利能力分析</w:t>
      </w:r>
      <w:r>
        <w:rPr>
          <w:rFonts w:hint="eastAsia"/>
        </w:rPr>
        <w:br/>
      </w:r>
      <w:r>
        <w:rPr>
          <w:rFonts w:hint="eastAsia"/>
        </w:rPr>
        <w:t>　　图表 26 2006年木材家具行业不同性质的企业偿债能力分析</w:t>
      </w:r>
      <w:r>
        <w:rPr>
          <w:rFonts w:hint="eastAsia"/>
        </w:rPr>
        <w:br/>
      </w:r>
      <w:r>
        <w:rPr>
          <w:rFonts w:hint="eastAsia"/>
        </w:rPr>
        <w:t>　　图表 27 2003-2006年国内木材家具行业资产运营指标统计</w:t>
      </w:r>
      <w:r>
        <w:rPr>
          <w:rFonts w:hint="eastAsia"/>
        </w:rPr>
        <w:br/>
      </w:r>
      <w:r>
        <w:rPr>
          <w:rFonts w:hint="eastAsia"/>
        </w:rPr>
        <w:t>　　图表 28 2006年木材家具行业不同性质的企业资产运营效率分析</w:t>
      </w:r>
      <w:r>
        <w:rPr>
          <w:rFonts w:hint="eastAsia"/>
        </w:rPr>
        <w:br/>
      </w:r>
      <w:r>
        <w:rPr>
          <w:rFonts w:hint="eastAsia"/>
        </w:rPr>
        <w:t>　　图表 29 2003-2006年木材家具行业发展能力指数统计</w:t>
      </w:r>
      <w:r>
        <w:rPr>
          <w:rFonts w:hint="eastAsia"/>
        </w:rPr>
        <w:br/>
      </w:r>
      <w:r>
        <w:rPr>
          <w:rFonts w:hint="eastAsia"/>
        </w:rPr>
        <w:t>　　图表 30 2006年木材家具行业不同性质的企业发展能力分析</w:t>
      </w:r>
      <w:r>
        <w:rPr>
          <w:rFonts w:hint="eastAsia"/>
        </w:rPr>
        <w:br/>
      </w:r>
      <w:r>
        <w:rPr>
          <w:rFonts w:hint="eastAsia"/>
        </w:rPr>
        <w:t>　　图表 31 世界家具产业分布情况</w:t>
      </w:r>
      <w:r>
        <w:rPr>
          <w:rFonts w:hint="eastAsia"/>
        </w:rPr>
        <w:br/>
      </w:r>
      <w:r>
        <w:rPr>
          <w:rFonts w:hint="eastAsia"/>
        </w:rPr>
        <w:t>　　图表 32 世界家具的主要生产国家和地区排名</w:t>
      </w:r>
      <w:r>
        <w:rPr>
          <w:rFonts w:hint="eastAsia"/>
        </w:rPr>
        <w:br/>
      </w:r>
      <w:r>
        <w:rPr>
          <w:rFonts w:hint="eastAsia"/>
        </w:rPr>
        <w:t>　　图表 33 工业发达国家在世界家具行业中的地位</w:t>
      </w:r>
      <w:r>
        <w:rPr>
          <w:rFonts w:hint="eastAsia"/>
        </w:rPr>
        <w:br/>
      </w:r>
      <w:r>
        <w:rPr>
          <w:rFonts w:hint="eastAsia"/>
        </w:rPr>
        <w:t>　　图表 34 1997-2006年世界家具贸易走势图</w:t>
      </w:r>
      <w:r>
        <w:rPr>
          <w:rFonts w:hint="eastAsia"/>
        </w:rPr>
        <w:br/>
      </w:r>
      <w:r>
        <w:rPr>
          <w:rFonts w:hint="eastAsia"/>
        </w:rPr>
        <w:t>　　图表 37 1995-2006年国际家具市场的开放程度变化趋势图</w:t>
      </w:r>
      <w:r>
        <w:rPr>
          <w:rFonts w:hint="eastAsia"/>
        </w:rPr>
        <w:br/>
      </w:r>
      <w:r>
        <w:rPr>
          <w:rFonts w:hint="eastAsia"/>
        </w:rPr>
        <w:t>　　图表 39 国内不同年龄阶段人群对于家具消费的构成比例统计</w:t>
      </w:r>
      <w:r>
        <w:rPr>
          <w:rFonts w:hint="eastAsia"/>
        </w:rPr>
        <w:br/>
      </w:r>
      <w:r>
        <w:rPr>
          <w:rFonts w:hint="eastAsia"/>
        </w:rPr>
        <w:t>　　图表 40 中国家具特色区域产地分布</w:t>
      </w:r>
      <w:r>
        <w:rPr>
          <w:rFonts w:hint="eastAsia"/>
        </w:rPr>
        <w:br/>
      </w:r>
      <w:r>
        <w:rPr>
          <w:rFonts w:hint="eastAsia"/>
        </w:rPr>
        <w:t>　　图表 41 2004-2006年广东地区家具生产及占全国的比重情况</w:t>
      </w:r>
      <w:r>
        <w:rPr>
          <w:rFonts w:hint="eastAsia"/>
        </w:rPr>
        <w:br/>
      </w:r>
      <w:r>
        <w:rPr>
          <w:rFonts w:hint="eastAsia"/>
        </w:rPr>
        <w:t>　　图表 42 2004-2006年“长三角”家具产区主要省市家具产量情况</w:t>
      </w:r>
      <w:r>
        <w:rPr>
          <w:rFonts w:hint="eastAsia"/>
        </w:rPr>
        <w:br/>
      </w:r>
      <w:r>
        <w:rPr>
          <w:rFonts w:hint="eastAsia"/>
        </w:rPr>
        <w:t>　　图表 43 2001-2006年“长三角”主要省市家具出口情况</w:t>
      </w:r>
      <w:r>
        <w:rPr>
          <w:rFonts w:hint="eastAsia"/>
        </w:rPr>
        <w:br/>
      </w:r>
      <w:r>
        <w:rPr>
          <w:rFonts w:hint="eastAsia"/>
        </w:rPr>
        <w:t>　　图表 44 2004-2006年“环渤海”家具产区家具生产情况</w:t>
      </w:r>
      <w:r>
        <w:rPr>
          <w:rFonts w:hint="eastAsia"/>
        </w:rPr>
        <w:br/>
      </w:r>
      <w:r>
        <w:rPr>
          <w:rFonts w:hint="eastAsia"/>
        </w:rPr>
        <w:t>　　图表 47 2003-2006年木制家具制造业创造的工业产值增长情况</w:t>
      </w:r>
      <w:r>
        <w:rPr>
          <w:rFonts w:hint="eastAsia"/>
        </w:rPr>
        <w:br/>
      </w:r>
      <w:r>
        <w:rPr>
          <w:rFonts w:hint="eastAsia"/>
        </w:rPr>
        <w:t>　　图表 49 2003-2006年木制家具制造业实现销售收入增长情况</w:t>
      </w:r>
      <w:r>
        <w:rPr>
          <w:rFonts w:hint="eastAsia"/>
        </w:rPr>
        <w:br/>
      </w:r>
      <w:r>
        <w:rPr>
          <w:rFonts w:hint="eastAsia"/>
        </w:rPr>
        <w:t>　　图表 52 2006年家具行业内获得“中国名牌”称号产品的家具企业</w:t>
      </w:r>
      <w:r>
        <w:rPr>
          <w:rFonts w:hint="eastAsia"/>
        </w:rPr>
        <w:br/>
      </w:r>
      <w:r>
        <w:rPr>
          <w:rFonts w:hint="eastAsia"/>
        </w:rPr>
        <w:t>　　图表 63 国内家具人均消费与世界各国的对比</w:t>
      </w:r>
      <w:r>
        <w:rPr>
          <w:rFonts w:hint="eastAsia"/>
        </w:rPr>
        <w:br/>
      </w:r>
      <w:r>
        <w:rPr>
          <w:rFonts w:hint="eastAsia"/>
        </w:rPr>
        <w:t>　　图表 64 纯贴纸类板式家具各项原材料所占比例</w:t>
      </w:r>
      <w:r>
        <w:rPr>
          <w:rFonts w:hint="eastAsia"/>
        </w:rPr>
        <w:br/>
      </w:r>
      <w:r>
        <w:rPr>
          <w:rFonts w:hint="eastAsia"/>
        </w:rPr>
        <w:t>　　图表 65 贴面喷油混合类板式家具各项原材料所占比例</w:t>
      </w:r>
      <w:r>
        <w:rPr>
          <w:rFonts w:hint="eastAsia"/>
        </w:rPr>
        <w:br/>
      </w:r>
      <w:r>
        <w:rPr>
          <w:rFonts w:hint="eastAsia"/>
        </w:rPr>
        <w:t>　　图表 66 古典款式油漆类板式家具各项原材料所占比例</w:t>
      </w:r>
      <w:r>
        <w:rPr>
          <w:rFonts w:hint="eastAsia"/>
        </w:rPr>
        <w:br/>
      </w:r>
      <w:r>
        <w:rPr>
          <w:rFonts w:hint="eastAsia"/>
        </w:rPr>
        <w:t>　　图表 67 现代款式贴木皮类板式家具各项原材料所占比例</w:t>
      </w:r>
      <w:r>
        <w:rPr>
          <w:rFonts w:hint="eastAsia"/>
        </w:rPr>
        <w:br/>
      </w:r>
      <w:r>
        <w:rPr>
          <w:rFonts w:hint="eastAsia"/>
        </w:rPr>
        <w:t>　　图表 68 2005～2006年我国原木及主要细分产品进口统计</w:t>
      </w:r>
      <w:r>
        <w:rPr>
          <w:rFonts w:hint="eastAsia"/>
        </w:rPr>
        <w:br/>
      </w:r>
      <w:r>
        <w:rPr>
          <w:rFonts w:hint="eastAsia"/>
        </w:rPr>
        <w:t>　　图表 70 2006年我国从主要原木进口国进口情况</w:t>
      </w:r>
      <w:r>
        <w:rPr>
          <w:rFonts w:hint="eastAsia"/>
        </w:rPr>
        <w:br/>
      </w:r>
      <w:r>
        <w:rPr>
          <w:rFonts w:hint="eastAsia"/>
        </w:rPr>
        <w:t>　　图表 71 2001～2006年中国主要进口国家原木进口数量变动</w:t>
      </w:r>
      <w:r>
        <w:rPr>
          <w:rFonts w:hint="eastAsia"/>
        </w:rPr>
        <w:br/>
      </w:r>
      <w:r>
        <w:rPr>
          <w:rFonts w:hint="eastAsia"/>
        </w:rPr>
        <w:t>　　图表 72 2006年国内针叶锯材及阔叶锯木进口情况</w:t>
      </w:r>
      <w:r>
        <w:rPr>
          <w:rFonts w:hint="eastAsia"/>
        </w:rPr>
        <w:br/>
      </w:r>
      <w:r>
        <w:rPr>
          <w:rFonts w:hint="eastAsia"/>
        </w:rPr>
        <w:t>　　图表 73 2005-2006年国内针叶及阔叶锯材进口价格情况</w:t>
      </w:r>
      <w:r>
        <w:rPr>
          <w:rFonts w:hint="eastAsia"/>
        </w:rPr>
        <w:br/>
      </w:r>
      <w:r>
        <w:rPr>
          <w:rFonts w:hint="eastAsia"/>
        </w:rPr>
        <w:t>　　图表 74 2006年国内胶合、纤维及刨花板进口情况</w:t>
      </w:r>
      <w:r>
        <w:rPr>
          <w:rFonts w:hint="eastAsia"/>
        </w:rPr>
        <w:br/>
      </w:r>
      <w:r>
        <w:rPr>
          <w:rFonts w:hint="eastAsia"/>
        </w:rPr>
        <w:t>　　图表 75 2006年国内胶合、纤维及刨花板进口价格统计</w:t>
      </w:r>
      <w:r>
        <w:rPr>
          <w:rFonts w:hint="eastAsia"/>
        </w:rPr>
        <w:br/>
      </w:r>
      <w:r>
        <w:rPr>
          <w:rFonts w:hint="eastAsia"/>
        </w:rPr>
        <w:t>　　图表 76 近几年国内家具制造业销售收入拟合度分析</w:t>
      </w:r>
      <w:r>
        <w:rPr>
          <w:rFonts w:hint="eastAsia"/>
        </w:rPr>
        <w:br/>
      </w:r>
      <w:r>
        <w:rPr>
          <w:rFonts w:hint="eastAsia"/>
        </w:rPr>
        <w:t>　　图表 77 2007-2008年家具制造业销售收入预测</w:t>
      </w:r>
      <w:r>
        <w:rPr>
          <w:rFonts w:hint="eastAsia"/>
        </w:rPr>
        <w:br/>
      </w:r>
      <w:r>
        <w:rPr>
          <w:rFonts w:hint="eastAsia"/>
        </w:rPr>
        <w:t>　　图表 78 近几年国内家具产量拟合度走势分析</w:t>
      </w:r>
      <w:r>
        <w:rPr>
          <w:rFonts w:hint="eastAsia"/>
        </w:rPr>
        <w:br/>
      </w:r>
      <w:r>
        <w:rPr>
          <w:rFonts w:hint="eastAsia"/>
        </w:rPr>
        <w:t>　　图表 79 2007-2008年国内家具产量预测</w:t>
      </w:r>
      <w:r>
        <w:rPr>
          <w:rFonts w:hint="eastAsia"/>
        </w:rPr>
        <w:br/>
      </w:r>
      <w:r>
        <w:rPr>
          <w:rFonts w:hint="eastAsia"/>
        </w:rPr>
        <w:t>　　图表 80 近十年国内家具产值的拟合度分析</w:t>
      </w:r>
      <w:r>
        <w:rPr>
          <w:rFonts w:hint="eastAsia"/>
        </w:rPr>
        <w:br/>
      </w:r>
      <w:r>
        <w:rPr>
          <w:rFonts w:hint="eastAsia"/>
        </w:rPr>
        <w:t>　　图表 83 美克美家家具联锁有限公司偿债能力分析</w:t>
      </w:r>
      <w:r>
        <w:rPr>
          <w:rFonts w:hint="eastAsia"/>
        </w:rPr>
        <w:br/>
      </w:r>
      <w:r>
        <w:rPr>
          <w:rFonts w:hint="eastAsia"/>
        </w:rPr>
        <w:t>　　图表 84 美克美家家具联锁有限公司经营效率分析</w:t>
      </w:r>
      <w:r>
        <w:rPr>
          <w:rFonts w:hint="eastAsia"/>
        </w:rPr>
        <w:br/>
      </w:r>
      <w:r>
        <w:rPr>
          <w:rFonts w:hint="eastAsia"/>
        </w:rPr>
        <w:t>　　图表 85 美克美家家具联锁有限公司盈利能力分析</w:t>
      </w:r>
      <w:r>
        <w:rPr>
          <w:rFonts w:hint="eastAsia"/>
        </w:rPr>
        <w:br/>
      </w:r>
      <w:r>
        <w:rPr>
          <w:rFonts w:hint="eastAsia"/>
        </w:rPr>
        <w:t>　　图表 86 克美家家具联锁有限公司成长性分析</w:t>
      </w:r>
      <w:r>
        <w:rPr>
          <w:rFonts w:hint="eastAsia"/>
        </w:rPr>
        <w:br/>
      </w:r>
      <w:r>
        <w:rPr>
          <w:rFonts w:hint="eastAsia"/>
        </w:rPr>
        <w:t>　　图表 87 华木业偿债能力分析</w:t>
      </w:r>
      <w:r>
        <w:rPr>
          <w:rFonts w:hint="eastAsia"/>
        </w:rPr>
        <w:br/>
      </w:r>
      <w:r>
        <w:rPr>
          <w:rFonts w:hint="eastAsia"/>
        </w:rPr>
        <w:t>　　图表 88 华木业经营效率分析</w:t>
      </w:r>
      <w:r>
        <w:rPr>
          <w:rFonts w:hint="eastAsia"/>
        </w:rPr>
        <w:br/>
      </w:r>
      <w:r>
        <w:rPr>
          <w:rFonts w:hint="eastAsia"/>
        </w:rPr>
        <w:t>　　图表 89 华木业盈利能力分析</w:t>
      </w:r>
      <w:r>
        <w:rPr>
          <w:rFonts w:hint="eastAsia"/>
        </w:rPr>
        <w:br/>
      </w:r>
      <w:r>
        <w:rPr>
          <w:rFonts w:hint="eastAsia"/>
        </w:rPr>
        <w:t>　　图表 90 华木业成长能力分析</w:t>
      </w:r>
      <w:r>
        <w:rPr>
          <w:rFonts w:hint="eastAsia"/>
        </w:rPr>
        <w:br/>
      </w:r>
      <w:r>
        <w:rPr>
          <w:rFonts w:hint="eastAsia"/>
        </w:rPr>
        <w:t>　　图表 91 国家具行业SWOT矩阵</w:t>
      </w:r>
      <w:r>
        <w:rPr>
          <w:rFonts w:hint="eastAsia"/>
        </w:rPr>
        <w:br/>
      </w:r>
      <w:r>
        <w:rPr>
          <w:rFonts w:hint="eastAsia"/>
        </w:rPr>
        <w:t>　　图表 92 2003-2006年家具制造业累计固定资产值及增长情况</w:t>
      </w:r>
      <w:r>
        <w:rPr>
          <w:rFonts w:hint="eastAsia"/>
        </w:rPr>
        <w:br/>
      </w:r>
      <w:r>
        <w:rPr>
          <w:rFonts w:hint="eastAsia"/>
        </w:rPr>
        <w:t>　　图表 93 2003-2006年来部分制造业行业全部国有及规模以上企业平均总资产贡献率比较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18760bb974ae7" w:history="1">
        <w:r>
          <w:rPr>
            <w:rStyle w:val="Hyperlink"/>
          </w:rPr>
          <w:t>2007-2008年中国家具行业展望与市场预测报告</w:t>
        </w:r>
      </w:hyperlink>
      <w:r>
        <w:rPr>
          <w:color w:val="C00000"/>
        </w:rPr>
        <w:t>》，报告编号：</w:t>
      </w:r>
      <w:r>
        <w:rPr>
          <w:rFonts w:hint="eastAsia"/>
          <w:color w:val="C00000"/>
        </w:rPr>
        <w:t>0232818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18760bb974ae7" w:history="1">
        <w:r>
          <w:rPr>
            <w:rStyle w:val="Hyperlink"/>
          </w:rPr>
          <w:t>https://www.20087.com/2007-09/R_2007_2008jiajuzhanwangyushichangyuceBaoGao.html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38fad97e141b2" w:history="1">
      <w:r>
        <w:rPr>
          <w:rStyle w:val="Hyperlink"/>
        </w:rPr>
        <w:t>2007-2008年中国家具行业展望与市场预测报告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juzhanwangyushichangyuceBaoGao.html" TargetMode="External" Id="R04418760bb974ae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juzhanwangyushichangyuceBaoGao.html" TargetMode="External" Id="R0c238fad97e1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2007-09-06T06:59:00Z</dcterms:created>
  <dcterms:modified xsi:type="dcterms:W3CDTF">2007-09-06T07:59:00Z</dcterms:modified>
  <dc:subject>2007-2008年中国家具行业展望与市场预测报告</dc:subject>
  <dc:title>2007-2008年中国家具行业展望与市场预测报告</dc:title>
  <cp:keywords>2007-2008年中国家具行业展望与市场预测报告</cp:keywords>
  <dc:description>2007-2008年中国家具行业展望与市场预测报告</dc:description>
</cp:coreProperties>
</file>