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b1f348da940cf" w:history="1">
              <w:r>
                <w:rPr>
                  <w:rStyle w:val="Hyperlink"/>
                </w:rPr>
                <w:t>2007-2008年中国家电企业产品发展分析及其营销策略研究报告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b1f348da940cf" w:history="1">
              <w:r>
                <w:rPr>
                  <w:rStyle w:val="Hyperlink"/>
                </w:rPr>
                <w:t>2007-2008年中国家电企业产品发展分析及其营销策略研究报告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b1f348da940cf" w:history="1">
                <w:r>
                  <w:rPr>
                    <w:rStyle w:val="Hyperlink"/>
                  </w:rPr>
                  <w:t>https://www.20087.com/2007-09/R_2007_2008jiadianqiyechanpinfazhanfenBaoGao.html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cb1f348da940cf" w:history="1">
        <w:r>
          <w:rPr>
            <w:rStyle w:val="Hyperlink"/>
          </w:rPr>
          <w:t>2007-2008年中国家电企业产品发展分析及其营销策略研究报告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b1f348da940cf" w:history="1">
        <w:r>
          <w:rPr>
            <w:rStyle w:val="Hyperlink"/>
          </w:rPr>
          <w:t>2007-2008年中国家电企业产品发展分析及其营销策略研究报告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b1f348da940cf" w:history="1">
        <w:r>
          <w:rPr>
            <w:rStyle w:val="Hyperlink"/>
          </w:rPr>
          <w:t>2007-2008年中国家电企业产品发展分析及其营销策略研究报告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家电行业是我国市场竞争比较充分的行业，无论是产业战略、企业战略、管理模式对其他行业都具有借鉴意义。信息产业部公布的中国家电行业利润率为0．61％。经过2002年以来持续几年的利润下滑，中国的家电行业已经进入寒冷的冬季。除极个别的企业外，中国家电企业都处于亏损的边缘，甚至已经在连年亏损的泥潭里苦苦挣扎，家电行业整体上都面临战略的突围，以及相应的支撑战略转型的一系列如组织变革的管理变革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家电企业产品特征概述</w:t>
      </w:r>
      <w:r>
        <w:rPr>
          <w:rFonts w:hint="eastAsia"/>
        </w:rPr>
        <w:br/>
      </w:r>
      <w:r>
        <w:rPr>
          <w:rFonts w:hint="eastAsia"/>
        </w:rPr>
        <w:t>　　第1节 家电企业产品特征</w:t>
      </w:r>
      <w:r>
        <w:rPr>
          <w:rFonts w:hint="eastAsia"/>
        </w:rPr>
        <w:br/>
      </w:r>
      <w:r>
        <w:rPr>
          <w:rFonts w:hint="eastAsia"/>
        </w:rPr>
        <w:t>　　第2节 家电企业生产呈现的特点</w:t>
      </w:r>
      <w:r>
        <w:rPr>
          <w:rFonts w:hint="eastAsia"/>
        </w:rPr>
        <w:br/>
      </w:r>
      <w:r>
        <w:rPr>
          <w:rFonts w:hint="eastAsia"/>
        </w:rPr>
        <w:t>　　第3节 家电企业生产路线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家电企业行业现状分析</w:t>
      </w:r>
      <w:r>
        <w:rPr>
          <w:rFonts w:hint="eastAsia"/>
        </w:rPr>
        <w:br/>
      </w:r>
      <w:r>
        <w:rPr>
          <w:rFonts w:hint="eastAsia"/>
        </w:rPr>
        <w:t>　　第1节 家电企业国内外总体行业情况</w:t>
      </w:r>
      <w:r>
        <w:rPr>
          <w:rFonts w:hint="eastAsia"/>
        </w:rPr>
        <w:br/>
      </w:r>
      <w:r>
        <w:rPr>
          <w:rFonts w:hint="eastAsia"/>
        </w:rPr>
        <w:t>　　　　　　1.家电企业国外行业情况</w:t>
      </w:r>
      <w:r>
        <w:rPr>
          <w:rFonts w:hint="eastAsia"/>
        </w:rPr>
        <w:br/>
      </w:r>
      <w:r>
        <w:rPr>
          <w:rFonts w:hint="eastAsia"/>
        </w:rPr>
        <w:t>　　　　　　2.家电企业国内行业情况</w:t>
      </w:r>
      <w:r>
        <w:rPr>
          <w:rFonts w:hint="eastAsia"/>
        </w:rPr>
        <w:br/>
      </w:r>
      <w:r>
        <w:rPr>
          <w:rFonts w:hint="eastAsia"/>
        </w:rPr>
        <w:t>　　第2节 家电企业当前及潜在客户</w:t>
      </w:r>
      <w:r>
        <w:rPr>
          <w:rFonts w:hint="eastAsia"/>
        </w:rPr>
        <w:br/>
      </w:r>
      <w:r>
        <w:rPr>
          <w:rFonts w:hint="eastAsia"/>
        </w:rPr>
        <w:t>　　第3节 行业竞争环境及对手</w:t>
      </w:r>
      <w:r>
        <w:rPr>
          <w:rFonts w:hint="eastAsia"/>
        </w:rPr>
        <w:br/>
      </w:r>
      <w:r>
        <w:rPr>
          <w:rFonts w:hint="eastAsia"/>
        </w:rPr>
        <w:t>　　第4节 行业分销渠道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家电企业行业面临的外部环境</w:t>
      </w:r>
      <w:r>
        <w:rPr>
          <w:rFonts w:hint="eastAsia"/>
        </w:rPr>
        <w:br/>
      </w:r>
      <w:r>
        <w:rPr>
          <w:rFonts w:hint="eastAsia"/>
        </w:rPr>
        <w:t>　　第1节 经济环境</w:t>
      </w:r>
      <w:r>
        <w:rPr>
          <w:rFonts w:hint="eastAsia"/>
        </w:rPr>
        <w:br/>
      </w:r>
      <w:r>
        <w:rPr>
          <w:rFonts w:hint="eastAsia"/>
        </w:rPr>
        <w:t>　　第2节 政治法律环境</w:t>
      </w:r>
      <w:r>
        <w:rPr>
          <w:rFonts w:hint="eastAsia"/>
        </w:rPr>
        <w:br/>
      </w:r>
      <w:r>
        <w:rPr>
          <w:rFonts w:hint="eastAsia"/>
        </w:rPr>
        <w:t>　　第3节 技术环境</w:t>
      </w:r>
      <w:r>
        <w:rPr>
          <w:rFonts w:hint="eastAsia"/>
        </w:rPr>
        <w:br/>
      </w:r>
      <w:r>
        <w:rPr>
          <w:rFonts w:hint="eastAsia"/>
        </w:rPr>
        <w:t>　　第4节 自然环境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家电企业产品市场细分及预测</w:t>
      </w:r>
      <w:r>
        <w:rPr>
          <w:rFonts w:hint="eastAsia"/>
        </w:rPr>
        <w:br/>
      </w:r>
      <w:r>
        <w:rPr>
          <w:rFonts w:hint="eastAsia"/>
        </w:rPr>
        <w:t>　　第1节 市场细分标准</w:t>
      </w:r>
      <w:r>
        <w:rPr>
          <w:rFonts w:hint="eastAsia"/>
        </w:rPr>
        <w:br/>
      </w:r>
      <w:r>
        <w:rPr>
          <w:rFonts w:hint="eastAsia"/>
        </w:rPr>
        <w:t>　　　　　　1.行业细分标准</w:t>
      </w:r>
      <w:r>
        <w:rPr>
          <w:rFonts w:hint="eastAsia"/>
        </w:rPr>
        <w:br/>
      </w:r>
      <w:r>
        <w:rPr>
          <w:rFonts w:hint="eastAsia"/>
        </w:rPr>
        <w:t>　　　　　　2.地理细分标准</w:t>
      </w:r>
      <w:r>
        <w:rPr>
          <w:rFonts w:hint="eastAsia"/>
        </w:rPr>
        <w:br/>
      </w:r>
      <w:r>
        <w:rPr>
          <w:rFonts w:hint="eastAsia"/>
        </w:rPr>
        <w:t>　　　　　　3.企业规模细分标准</w:t>
      </w:r>
      <w:r>
        <w:rPr>
          <w:rFonts w:hint="eastAsia"/>
        </w:rPr>
        <w:br/>
      </w:r>
      <w:r>
        <w:rPr>
          <w:rFonts w:hint="eastAsia"/>
        </w:rPr>
        <w:t>　　第2节 确定细分市场</w:t>
      </w:r>
      <w:r>
        <w:rPr>
          <w:rFonts w:hint="eastAsia"/>
        </w:rPr>
        <w:br/>
      </w:r>
      <w:r>
        <w:rPr>
          <w:rFonts w:hint="eastAsia"/>
        </w:rPr>
        <w:t>　　第3节 评估细分市场</w:t>
      </w:r>
      <w:r>
        <w:rPr>
          <w:rFonts w:hint="eastAsia"/>
        </w:rPr>
        <w:br/>
      </w:r>
      <w:r>
        <w:rPr>
          <w:rFonts w:hint="eastAsia"/>
        </w:rPr>
        <w:t>　　　　　　1.细分市场的规模与发展</w:t>
      </w:r>
      <w:r>
        <w:rPr>
          <w:rFonts w:hint="eastAsia"/>
        </w:rPr>
        <w:br/>
      </w:r>
      <w:r>
        <w:rPr>
          <w:rFonts w:hint="eastAsia"/>
        </w:rPr>
        <w:t>　　　　　　2.细分市场结构的吸引力</w:t>
      </w:r>
      <w:r>
        <w:rPr>
          <w:rFonts w:hint="eastAsia"/>
        </w:rPr>
        <w:br/>
      </w:r>
      <w:r>
        <w:rPr>
          <w:rFonts w:hint="eastAsia"/>
        </w:rPr>
        <w:t>　　　　　　3.公司的目标和资源</w:t>
      </w:r>
      <w:r>
        <w:rPr>
          <w:rFonts w:hint="eastAsia"/>
        </w:rPr>
        <w:br/>
      </w:r>
      <w:r>
        <w:rPr>
          <w:rFonts w:hint="eastAsia"/>
        </w:rPr>
        <w:t>　　第4节 目标市场定位</w:t>
      </w:r>
      <w:r>
        <w:rPr>
          <w:rFonts w:hint="eastAsia"/>
        </w:rPr>
        <w:br/>
      </w:r>
      <w:r>
        <w:rPr>
          <w:rFonts w:hint="eastAsia"/>
        </w:rPr>
        <w:t>　　第5节 家电企业市场预测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家电企业产品销售策略研究</w:t>
      </w:r>
      <w:r>
        <w:rPr>
          <w:rFonts w:hint="eastAsia"/>
        </w:rPr>
        <w:br/>
      </w:r>
      <w:r>
        <w:rPr>
          <w:rFonts w:hint="eastAsia"/>
        </w:rPr>
        <w:t>　　第1节 产品策略</w:t>
      </w:r>
      <w:r>
        <w:rPr>
          <w:rFonts w:hint="eastAsia"/>
        </w:rPr>
        <w:br/>
      </w:r>
      <w:r>
        <w:rPr>
          <w:rFonts w:hint="eastAsia"/>
        </w:rPr>
        <w:t>　　　　　　1.发展战略</w:t>
      </w:r>
      <w:r>
        <w:rPr>
          <w:rFonts w:hint="eastAsia"/>
        </w:rPr>
        <w:br/>
      </w:r>
      <w:r>
        <w:rPr>
          <w:rFonts w:hint="eastAsia"/>
        </w:rPr>
        <w:t>　　　　　　2.维持策略</w:t>
      </w:r>
      <w:r>
        <w:rPr>
          <w:rFonts w:hint="eastAsia"/>
        </w:rPr>
        <w:br/>
      </w:r>
      <w:r>
        <w:rPr>
          <w:rFonts w:hint="eastAsia"/>
        </w:rPr>
        <w:t>　　　　　　3.收割策略</w:t>
      </w:r>
      <w:r>
        <w:rPr>
          <w:rFonts w:hint="eastAsia"/>
        </w:rPr>
        <w:br/>
      </w:r>
      <w:r>
        <w:rPr>
          <w:rFonts w:hint="eastAsia"/>
        </w:rPr>
        <w:t>　　　　　　4.放弃策略</w:t>
      </w:r>
      <w:r>
        <w:rPr>
          <w:rFonts w:hint="eastAsia"/>
        </w:rPr>
        <w:br/>
      </w:r>
      <w:r>
        <w:rPr>
          <w:rFonts w:hint="eastAsia"/>
        </w:rPr>
        <w:t>　　第2节 定价策略</w:t>
      </w:r>
      <w:r>
        <w:rPr>
          <w:rFonts w:hint="eastAsia"/>
        </w:rPr>
        <w:br/>
      </w:r>
      <w:r>
        <w:rPr>
          <w:rFonts w:hint="eastAsia"/>
        </w:rPr>
        <w:t>　　　　　　1.影响定价的因素</w:t>
      </w:r>
      <w:r>
        <w:rPr>
          <w:rFonts w:hint="eastAsia"/>
        </w:rPr>
        <w:br/>
      </w:r>
      <w:r>
        <w:rPr>
          <w:rFonts w:hint="eastAsia"/>
        </w:rPr>
        <w:t>　　　　　　2.定价的目标</w:t>
      </w:r>
      <w:r>
        <w:rPr>
          <w:rFonts w:hint="eastAsia"/>
        </w:rPr>
        <w:br/>
      </w:r>
      <w:r>
        <w:rPr>
          <w:rFonts w:hint="eastAsia"/>
        </w:rPr>
        <w:t>　　　　　　3.定价策略</w:t>
      </w:r>
      <w:r>
        <w:rPr>
          <w:rFonts w:hint="eastAsia"/>
        </w:rPr>
        <w:br/>
      </w:r>
      <w:r>
        <w:rPr>
          <w:rFonts w:hint="eastAsia"/>
        </w:rPr>
        <w:t>　　第3节 中~智~林~－分销策略</w:t>
      </w:r>
      <w:r>
        <w:rPr>
          <w:rFonts w:hint="eastAsia"/>
        </w:rPr>
        <w:br/>
      </w:r>
      <w:r>
        <w:rPr>
          <w:rFonts w:hint="eastAsia"/>
        </w:rPr>
        <w:t>　　　　　　1.分销渠道的类型和功能</w:t>
      </w:r>
      <w:r>
        <w:rPr>
          <w:rFonts w:hint="eastAsia"/>
        </w:rPr>
        <w:br/>
      </w:r>
      <w:r>
        <w:rPr>
          <w:rFonts w:hint="eastAsia"/>
        </w:rPr>
        <w:t>　　　　　　2.影响分销渠道选择的因素</w:t>
      </w:r>
      <w:r>
        <w:rPr>
          <w:rFonts w:hint="eastAsia"/>
        </w:rPr>
        <w:br/>
      </w:r>
      <w:r>
        <w:rPr>
          <w:rFonts w:hint="eastAsia"/>
        </w:rPr>
        <w:t>　　　　　　3.分销策略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b1f348da940cf" w:history="1">
        <w:r>
          <w:rPr>
            <w:rStyle w:val="Hyperlink"/>
          </w:rPr>
          <w:t>2007-2008年中国家电企业产品发展分析及其营销策略研究报告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b1f348da940cf" w:history="1">
        <w:r>
          <w:rPr>
            <w:rStyle w:val="Hyperlink"/>
          </w:rPr>
          <w:t>https://www.20087.com/2007-09/R_2007_2008jiadianqiyechanpinfazhanfenBaoGao.html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90d28b03f49de" w:history="1">
      <w:r>
        <w:rPr>
          <w:rStyle w:val="Hyperlink"/>
        </w:rPr>
        <w:t>2007-2008年中国家电企业产品发展分析及其营销策略研究报告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jiadianqiyechanpinfazhanfenBaoGao.html" TargetMode="External" Id="R11cb1f348da9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jiadianqiyechanpinfazhanfenBaoGao.html" TargetMode="External" Id="R6ed90d28b03f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2007-09-28T06:29:00Z</dcterms:created>
  <dcterms:modified xsi:type="dcterms:W3CDTF">2007-09-28T07:29:00Z</dcterms:modified>
  <dc:subject>2007-2008年中国家电企业产品发展分析及其营销策略研究报告</dc:subject>
  <dc:title>2007-2008年中国家电企业产品发展分析及其营销策略研究报告</dc:title>
  <cp:keywords>2007-2008年中国家电企业产品发展分析及其营销策略研究报告</cp:keywords>
  <dc:description>2007-2008年中国家电企业产品发展分析及其营销策略研究报告</dc:description>
</cp:coreProperties>
</file>