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ea43436e143a4" w:history="1">
              <w:r>
                <w:rPr>
                  <w:rStyle w:val="Hyperlink"/>
                </w:rPr>
                <w:t>2007-2008年中国文具行业区域市场分析报告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ea43436e143a4" w:history="1">
              <w:r>
                <w:rPr>
                  <w:rStyle w:val="Hyperlink"/>
                </w:rPr>
                <w:t>2007-2008年中国文具行业区域市场分析报告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ea43436e143a4" w:history="1">
                <w:r>
                  <w:rPr>
                    <w:rStyle w:val="Hyperlink"/>
                  </w:rPr>
                  <w:t>https://www.20087.com/2007-09/R_2007_2008wenjuquyushichangfenxiBaoGao.html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fea43436e143a4" w:history="1">
        <w:r>
          <w:rPr>
            <w:rStyle w:val="Hyperlink"/>
          </w:rPr>
          <w:t>2007-2008年中国文具行业区域市场分析报告</w:t>
        </w:r>
      </w:hyperlink>
      <w:r>
        <w:rPr>
          <w:rFonts w:hint="eastAsia"/>
        </w:rPr>
        <w:t>》是在大量的市场调研基础上，主要依据国家统计局、商务部、发改委、国务院发展研究中心、文具相关行业协会、国内外文具相关刊物的基础信息以及文具行业研究单位提供的详实资料，结合深入的市场调研资料，立足于当前中国宏观经济、政策、主要行业对文具行业的影响，重点探讨了文具行业整体及文具相关子行业的运行情况，并对未来文具行业的发展趋势和前景进行分析和预测。</w:t>
      </w:r>
      <w:r>
        <w:rPr>
          <w:rFonts w:hint="eastAsia"/>
        </w:rPr>
        <w:br/>
      </w:r>
      <w:r>
        <w:rPr>
          <w:rFonts w:hint="eastAsia"/>
        </w:rPr>
        <w:t>　　市场调研网发布的《</w:t>
      </w:r>
      <w:hyperlink r:id="Rf1fea43436e143a4" w:history="1">
        <w:r>
          <w:rPr>
            <w:rStyle w:val="Hyperlink"/>
          </w:rPr>
          <w:t>2007-2008年中国文具行业区域市场分析报告</w:t>
        </w:r>
      </w:hyperlink>
      <w:r>
        <w:rPr>
          <w:rFonts w:hint="eastAsia"/>
        </w:rPr>
        <w:t>》数据及时全面、图表丰富、反映直观，在对文具市场发展现状和趋势进行深度分析和预测的基础上，研究了文具行业今后的发展前景，为文具企业在当前激烈的市场竞争中洞察投资机会，合理调整经营策略；为文具战略投资者选择恰当的投资时机，公司领导层做战略规划，提供市场情报信息以及合理参考建议，《</w:t>
      </w:r>
      <w:hyperlink r:id="Rf1fea43436e143a4" w:history="1">
        <w:r>
          <w:rPr>
            <w:rStyle w:val="Hyperlink"/>
          </w:rPr>
          <w:t>2007-2008年中国文具行业区域市场分析报告</w:t>
        </w:r>
      </w:hyperlink>
      <w:r>
        <w:rPr>
          <w:rFonts w:hint="eastAsia"/>
        </w:rPr>
        <w:t>》是相关文具企业、研究单位及银行、政府等准确、全面、迅速了解目前文具行业发展动向、把握企业战略发展定位方向不可或缺的专业性报告。</w:t>
      </w:r>
      <w:r>
        <w:rPr>
          <w:rFonts w:hint="eastAsia"/>
        </w:rPr>
        <w:br/>
      </w:r>
      <w:r>
        <w:rPr>
          <w:rFonts w:hint="eastAsia"/>
        </w:rPr>
        <w:br/>
      </w:r>
      <w:r>
        <w:rPr>
          <w:rFonts w:hint="eastAsia"/>
        </w:rPr>
        <w:t>第一章 文具行业概述</w:t>
      </w:r>
      <w:r>
        <w:rPr>
          <w:rFonts w:hint="eastAsia"/>
        </w:rPr>
        <w:br/>
      </w:r>
      <w:r>
        <w:rPr>
          <w:rFonts w:hint="eastAsia"/>
        </w:rPr>
        <w:t>第二章 文具行业政策分析</w:t>
      </w:r>
      <w:r>
        <w:rPr>
          <w:rFonts w:hint="eastAsia"/>
        </w:rPr>
        <w:br/>
      </w:r>
      <w:r>
        <w:rPr>
          <w:rFonts w:hint="eastAsia"/>
        </w:rPr>
        <w:t>第三章 文具产业运行状况分析</w:t>
      </w:r>
      <w:r>
        <w:rPr>
          <w:rFonts w:hint="eastAsia"/>
        </w:rPr>
        <w:br/>
      </w:r>
      <w:r>
        <w:rPr>
          <w:rFonts w:hint="eastAsia"/>
        </w:rPr>
        <w:t>第四章 文具行业市场运行状况分析</w:t>
      </w:r>
      <w:r>
        <w:rPr>
          <w:rFonts w:hint="eastAsia"/>
        </w:rPr>
        <w:br/>
      </w:r>
      <w:r>
        <w:rPr>
          <w:rFonts w:hint="eastAsia"/>
        </w:rPr>
        <w:t>第五章 全国文具市场整体运行情况分析</w:t>
      </w:r>
      <w:r>
        <w:rPr>
          <w:rFonts w:hint="eastAsia"/>
        </w:rPr>
        <w:br/>
      </w:r>
      <w:r>
        <w:rPr>
          <w:rFonts w:hint="eastAsia"/>
        </w:rPr>
        <w:t>第六章 文具行业区域市场运行情况分析</w:t>
      </w:r>
      <w:r>
        <w:rPr>
          <w:rFonts w:hint="eastAsia"/>
        </w:rPr>
        <w:br/>
      </w:r>
      <w:r>
        <w:rPr>
          <w:rFonts w:hint="eastAsia"/>
        </w:rPr>
        <w:t>第七章 文具行业省市运行情况分析</w:t>
      </w:r>
      <w:r>
        <w:rPr>
          <w:rFonts w:hint="eastAsia"/>
        </w:rPr>
        <w:br/>
      </w:r>
      <w:r>
        <w:rPr>
          <w:rFonts w:hint="eastAsia"/>
        </w:rPr>
        <w:t>第八章 文具行业区域市场主要经济指标对比分析</w:t>
      </w:r>
      <w:r>
        <w:rPr>
          <w:rFonts w:hint="eastAsia"/>
        </w:rPr>
        <w:br/>
      </w:r>
      <w:r>
        <w:rPr>
          <w:rFonts w:hint="eastAsia"/>
        </w:rPr>
        <w:t>第九章 文具行业省市市场主要经济指标对比分析</w:t>
      </w:r>
      <w:r>
        <w:rPr>
          <w:rFonts w:hint="eastAsia"/>
        </w:rPr>
        <w:br/>
      </w:r>
      <w:r>
        <w:rPr>
          <w:rFonts w:hint="eastAsia"/>
        </w:rPr>
        <w:t>第十章 文具行业市场投资建议</w:t>
      </w:r>
      <w:r>
        <w:rPr>
          <w:rFonts w:hint="eastAsia"/>
        </w:rPr>
        <w:br/>
      </w:r>
      <w:r>
        <w:rPr>
          <w:rFonts w:hint="eastAsia"/>
        </w:rPr>
        <w:t>第十一章 文具行业经营管理建议</w:t>
      </w:r>
      <w:r>
        <w:rPr>
          <w:rFonts w:hint="eastAsia"/>
        </w:rPr>
        <w:br/>
      </w:r>
      <w:r>
        <w:rPr>
          <w:rFonts w:hint="eastAsia"/>
        </w:rPr>
        <w:t>第十二章 文具行业发展趋势及市场预测</w:t>
      </w:r>
      <w:r>
        <w:rPr>
          <w:rFonts w:hint="eastAsia"/>
        </w:rPr>
        <w:br/>
      </w:r>
      <w:r>
        <w:rPr>
          <w:rFonts w:hint="eastAsia"/>
        </w:rPr>
        <w:t>　　《</w:t>
      </w:r>
      <w:hyperlink r:id="Rf1fea43436e143a4" w:history="1">
        <w:r>
          <w:rPr>
            <w:rStyle w:val="Hyperlink"/>
          </w:rPr>
          <w:t>2007-2008年中国文具行业区域市场分析报告</w:t>
        </w:r>
      </w:hyperlink>
      <w:r>
        <w:rPr>
          <w:rFonts w:hint="eastAsia"/>
        </w:rPr>
        <w:t>》格式：印刷版+电子版（PDF）</w:t>
      </w:r>
      <w:r>
        <w:rPr>
          <w:rFonts w:hint="eastAsia"/>
        </w:rPr>
        <w:br/>
      </w:r>
      <w:r>
        <w:rPr>
          <w:rFonts w:hint="eastAsia"/>
        </w:rPr>
        <w:br/>
      </w:r>
      <w:r>
        <w:rPr>
          <w:rFonts w:hint="eastAsia"/>
        </w:rPr>
        <w:t>第一章 文具行业概述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文具行业市场特征</w:t>
      </w:r>
      <w:r>
        <w:rPr>
          <w:rFonts w:hint="eastAsia"/>
        </w:rPr>
        <w:br/>
      </w:r>
      <w:r>
        <w:rPr>
          <w:rFonts w:hint="eastAsia"/>
        </w:rPr>
        <w:br/>
      </w:r>
      <w:r>
        <w:rPr>
          <w:rFonts w:hint="eastAsia"/>
        </w:rPr>
        <w:t>第二章 文具行业政策分析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文具行业主要政策分析</w:t>
      </w:r>
      <w:r>
        <w:rPr>
          <w:rFonts w:hint="eastAsia"/>
        </w:rPr>
        <w:br/>
      </w:r>
      <w:r>
        <w:rPr>
          <w:rFonts w:hint="eastAsia"/>
        </w:rPr>
        <w:t>　　第二节 文具行业各区主要监管动态</w:t>
      </w:r>
      <w:r>
        <w:rPr>
          <w:rFonts w:hint="eastAsia"/>
        </w:rPr>
        <w:br/>
      </w:r>
      <w:r>
        <w:rPr>
          <w:rFonts w:hint="eastAsia"/>
        </w:rPr>
        <w:br/>
      </w:r>
      <w:r>
        <w:rPr>
          <w:rFonts w:hint="eastAsia"/>
        </w:rPr>
        <w:t>第三章 文具产业运行状况分析</w:t>
      </w:r>
      <w:r>
        <w:rPr>
          <w:rFonts w:hint="eastAsia"/>
        </w:rPr>
        <w:br/>
      </w:r>
      <w:r>
        <w:rPr>
          <w:rFonts w:hint="eastAsia"/>
        </w:rPr>
        <w:t>　　（行业的发展动态及现状）</w:t>
      </w:r>
      <w:r>
        <w:rPr>
          <w:rFonts w:hint="eastAsia"/>
        </w:rPr>
        <w:br/>
      </w:r>
      <w:r>
        <w:rPr>
          <w:rFonts w:hint="eastAsia"/>
        </w:rPr>
        <w:t>　　第一节 文具行业各区域主要发展动态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文具行业发展现状</w:t>
      </w:r>
      <w:r>
        <w:rPr>
          <w:rFonts w:hint="eastAsia"/>
        </w:rPr>
        <w:br/>
      </w:r>
      <w:r>
        <w:rPr>
          <w:rFonts w:hint="eastAsia"/>
        </w:rPr>
        <w:br/>
      </w:r>
      <w:r>
        <w:rPr>
          <w:rFonts w:hint="eastAsia"/>
        </w:rPr>
        <w:t>第四章 文具行业市场运行状况分析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文具行业市场发展动态</w:t>
      </w:r>
      <w:r>
        <w:rPr>
          <w:rFonts w:hint="eastAsia"/>
        </w:rPr>
        <w:br/>
      </w:r>
      <w:r>
        <w:rPr>
          <w:rFonts w:hint="eastAsia"/>
        </w:rPr>
        <w:t>　　　　一、文具行业市场总体发展动态</w:t>
      </w:r>
      <w:r>
        <w:rPr>
          <w:rFonts w:hint="eastAsia"/>
        </w:rPr>
        <w:br/>
      </w:r>
      <w:r>
        <w:rPr>
          <w:rFonts w:hint="eastAsia"/>
        </w:rPr>
        <w:t>　　　　二、文具行业区域市场重点发展动态</w:t>
      </w:r>
      <w:r>
        <w:rPr>
          <w:rFonts w:hint="eastAsia"/>
        </w:rPr>
        <w:br/>
      </w:r>
      <w:r>
        <w:rPr>
          <w:rFonts w:hint="eastAsia"/>
        </w:rPr>
        <w:t>　　第二节 文具行业市场发展现状</w:t>
      </w:r>
      <w:r>
        <w:rPr>
          <w:rFonts w:hint="eastAsia"/>
        </w:rPr>
        <w:br/>
      </w:r>
      <w:r>
        <w:rPr>
          <w:rFonts w:hint="eastAsia"/>
        </w:rPr>
        <w:t>　　　　一、文具行业市场总体运行现状</w:t>
      </w:r>
      <w:r>
        <w:rPr>
          <w:rFonts w:hint="eastAsia"/>
        </w:rPr>
        <w:br/>
      </w:r>
      <w:r>
        <w:rPr>
          <w:rFonts w:hint="eastAsia"/>
        </w:rPr>
        <w:t>　　　　二、文具行业主要区域市场运行现状</w:t>
      </w:r>
      <w:r>
        <w:rPr>
          <w:rFonts w:hint="eastAsia"/>
        </w:rPr>
        <w:br/>
      </w:r>
      <w:r>
        <w:rPr>
          <w:rFonts w:hint="eastAsia"/>
        </w:rPr>
        <w:t>　　第三节 文具行业市场竞争状况</w:t>
      </w:r>
      <w:r>
        <w:rPr>
          <w:rFonts w:hint="eastAsia"/>
        </w:rPr>
        <w:br/>
      </w:r>
      <w:r>
        <w:rPr>
          <w:rFonts w:hint="eastAsia"/>
        </w:rPr>
        <w:br/>
      </w:r>
      <w:r>
        <w:rPr>
          <w:rFonts w:hint="eastAsia"/>
        </w:rPr>
        <w:t>第五章 全国 文具市场整体运行情况分析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文具行业区域市场运行情况分析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文具市场运行情况分析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文具市场运行情况分析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文具市场运行情况分析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文具市场运行情况分析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文具市场运行情况分析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文具市场运行情况分析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文具行业省市运行情况分析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文具市场分析</w:t>
      </w:r>
      <w:r>
        <w:rPr>
          <w:rFonts w:hint="eastAsia"/>
        </w:rPr>
        <w:br/>
      </w:r>
      <w:r>
        <w:rPr>
          <w:rFonts w:hint="eastAsia"/>
        </w:rPr>
        <w:t>　　第二节 2006-2007年天津 文具市场分析</w:t>
      </w:r>
      <w:r>
        <w:rPr>
          <w:rFonts w:hint="eastAsia"/>
        </w:rPr>
        <w:br/>
      </w:r>
      <w:r>
        <w:rPr>
          <w:rFonts w:hint="eastAsia"/>
        </w:rPr>
        <w:t>　　第三节 2006-2007年河北 文具市场分析</w:t>
      </w:r>
      <w:r>
        <w:rPr>
          <w:rFonts w:hint="eastAsia"/>
        </w:rPr>
        <w:br/>
      </w:r>
      <w:r>
        <w:rPr>
          <w:rFonts w:hint="eastAsia"/>
        </w:rPr>
        <w:t>　　第四节 2006-2007年山西 文具市场分析</w:t>
      </w:r>
      <w:r>
        <w:rPr>
          <w:rFonts w:hint="eastAsia"/>
        </w:rPr>
        <w:br/>
      </w:r>
      <w:r>
        <w:rPr>
          <w:rFonts w:hint="eastAsia"/>
        </w:rPr>
        <w:t>　　第五节 2006-2007年内蒙 文具市场分析</w:t>
      </w:r>
      <w:r>
        <w:rPr>
          <w:rFonts w:hint="eastAsia"/>
        </w:rPr>
        <w:br/>
      </w:r>
      <w:r>
        <w:rPr>
          <w:rFonts w:hint="eastAsia"/>
        </w:rPr>
        <w:t>　　第六节 2006-2007年辽宁 文具市场分析</w:t>
      </w:r>
      <w:r>
        <w:rPr>
          <w:rFonts w:hint="eastAsia"/>
        </w:rPr>
        <w:br/>
      </w:r>
      <w:r>
        <w:rPr>
          <w:rFonts w:hint="eastAsia"/>
        </w:rPr>
        <w:t>　　第七节 2006-2007年吉林 文具市场分析</w:t>
      </w:r>
      <w:r>
        <w:rPr>
          <w:rFonts w:hint="eastAsia"/>
        </w:rPr>
        <w:br/>
      </w:r>
      <w:r>
        <w:rPr>
          <w:rFonts w:hint="eastAsia"/>
        </w:rPr>
        <w:t>　　第八节 2006-2007年黑龙江 文具市场分析</w:t>
      </w:r>
      <w:r>
        <w:rPr>
          <w:rFonts w:hint="eastAsia"/>
        </w:rPr>
        <w:br/>
      </w:r>
      <w:r>
        <w:rPr>
          <w:rFonts w:hint="eastAsia"/>
        </w:rPr>
        <w:t>　　第九节 2006-2007年上海 文具市场分析</w:t>
      </w:r>
      <w:r>
        <w:rPr>
          <w:rFonts w:hint="eastAsia"/>
        </w:rPr>
        <w:br/>
      </w:r>
      <w:r>
        <w:rPr>
          <w:rFonts w:hint="eastAsia"/>
        </w:rPr>
        <w:t>　　第十节 2006-2007年江苏 文具市场分析</w:t>
      </w:r>
      <w:r>
        <w:rPr>
          <w:rFonts w:hint="eastAsia"/>
        </w:rPr>
        <w:br/>
      </w:r>
      <w:r>
        <w:rPr>
          <w:rFonts w:hint="eastAsia"/>
        </w:rPr>
        <w:t>　　第十一节 2006-2007年浙江 文具市场分析</w:t>
      </w:r>
      <w:r>
        <w:rPr>
          <w:rFonts w:hint="eastAsia"/>
        </w:rPr>
        <w:br/>
      </w:r>
      <w:r>
        <w:rPr>
          <w:rFonts w:hint="eastAsia"/>
        </w:rPr>
        <w:t>　　第十二节 2006-2007年安徽 文具市场分析</w:t>
      </w:r>
      <w:r>
        <w:rPr>
          <w:rFonts w:hint="eastAsia"/>
        </w:rPr>
        <w:br/>
      </w:r>
      <w:r>
        <w:rPr>
          <w:rFonts w:hint="eastAsia"/>
        </w:rPr>
        <w:t>　　第十三节 2006-2007年福建 文具市场分析</w:t>
      </w:r>
      <w:r>
        <w:rPr>
          <w:rFonts w:hint="eastAsia"/>
        </w:rPr>
        <w:br/>
      </w:r>
      <w:r>
        <w:rPr>
          <w:rFonts w:hint="eastAsia"/>
        </w:rPr>
        <w:t>　　第十四节 2006-2007年江西 文具市场分析</w:t>
      </w:r>
      <w:r>
        <w:rPr>
          <w:rFonts w:hint="eastAsia"/>
        </w:rPr>
        <w:br/>
      </w:r>
      <w:r>
        <w:rPr>
          <w:rFonts w:hint="eastAsia"/>
        </w:rPr>
        <w:t>　　第十五节 2006-2007年山东 文具市场分析</w:t>
      </w:r>
      <w:r>
        <w:rPr>
          <w:rFonts w:hint="eastAsia"/>
        </w:rPr>
        <w:br/>
      </w:r>
      <w:r>
        <w:rPr>
          <w:rFonts w:hint="eastAsia"/>
        </w:rPr>
        <w:t>　　第十六节 2006-2007年河南 文具市场分析</w:t>
      </w:r>
      <w:r>
        <w:rPr>
          <w:rFonts w:hint="eastAsia"/>
        </w:rPr>
        <w:br/>
      </w:r>
      <w:r>
        <w:rPr>
          <w:rFonts w:hint="eastAsia"/>
        </w:rPr>
        <w:t>　　第十七节 2006-2007年湖北 文具市场分析</w:t>
      </w:r>
      <w:r>
        <w:rPr>
          <w:rFonts w:hint="eastAsia"/>
        </w:rPr>
        <w:br/>
      </w:r>
      <w:r>
        <w:rPr>
          <w:rFonts w:hint="eastAsia"/>
        </w:rPr>
        <w:t>　　第十八节 2006-2007年湖南 文具市场分析</w:t>
      </w:r>
      <w:r>
        <w:rPr>
          <w:rFonts w:hint="eastAsia"/>
        </w:rPr>
        <w:br/>
      </w:r>
      <w:r>
        <w:rPr>
          <w:rFonts w:hint="eastAsia"/>
        </w:rPr>
        <w:t>　　第十九节 2006-2007年广东 文具市场分析</w:t>
      </w:r>
      <w:r>
        <w:rPr>
          <w:rFonts w:hint="eastAsia"/>
        </w:rPr>
        <w:br/>
      </w:r>
      <w:r>
        <w:rPr>
          <w:rFonts w:hint="eastAsia"/>
        </w:rPr>
        <w:t>　　第二十节 2006-2007年广西 文具市场分析</w:t>
      </w:r>
      <w:r>
        <w:rPr>
          <w:rFonts w:hint="eastAsia"/>
        </w:rPr>
        <w:br/>
      </w:r>
      <w:r>
        <w:rPr>
          <w:rFonts w:hint="eastAsia"/>
        </w:rPr>
        <w:t>　　第二十一节 2006-2007年海南 文具市场分析</w:t>
      </w:r>
      <w:r>
        <w:rPr>
          <w:rFonts w:hint="eastAsia"/>
        </w:rPr>
        <w:br/>
      </w:r>
      <w:r>
        <w:rPr>
          <w:rFonts w:hint="eastAsia"/>
        </w:rPr>
        <w:t>　　第二十二节 2006-2007年重庆 文具市场分析</w:t>
      </w:r>
      <w:r>
        <w:rPr>
          <w:rFonts w:hint="eastAsia"/>
        </w:rPr>
        <w:br/>
      </w:r>
      <w:r>
        <w:rPr>
          <w:rFonts w:hint="eastAsia"/>
        </w:rPr>
        <w:t>　　第二十三节 2006-2007年四川 文具市场分析</w:t>
      </w:r>
      <w:r>
        <w:rPr>
          <w:rFonts w:hint="eastAsia"/>
        </w:rPr>
        <w:br/>
      </w:r>
      <w:r>
        <w:rPr>
          <w:rFonts w:hint="eastAsia"/>
        </w:rPr>
        <w:t>　　第二十四节 2006-2007年贵州 文具市场分析</w:t>
      </w:r>
      <w:r>
        <w:rPr>
          <w:rFonts w:hint="eastAsia"/>
        </w:rPr>
        <w:br/>
      </w:r>
      <w:r>
        <w:rPr>
          <w:rFonts w:hint="eastAsia"/>
        </w:rPr>
        <w:t>　　第二十五节 2006-2007年云南 文具市场分析</w:t>
      </w:r>
      <w:r>
        <w:rPr>
          <w:rFonts w:hint="eastAsia"/>
        </w:rPr>
        <w:br/>
      </w:r>
      <w:r>
        <w:rPr>
          <w:rFonts w:hint="eastAsia"/>
        </w:rPr>
        <w:t>　　第二十六节 2006-2007年西藏 文具市场分析</w:t>
      </w:r>
      <w:r>
        <w:rPr>
          <w:rFonts w:hint="eastAsia"/>
        </w:rPr>
        <w:br/>
      </w:r>
      <w:r>
        <w:rPr>
          <w:rFonts w:hint="eastAsia"/>
        </w:rPr>
        <w:t>　　第二十七节 2006-2007年陕西 文具市场分析</w:t>
      </w:r>
      <w:r>
        <w:rPr>
          <w:rFonts w:hint="eastAsia"/>
        </w:rPr>
        <w:br/>
      </w:r>
      <w:r>
        <w:rPr>
          <w:rFonts w:hint="eastAsia"/>
        </w:rPr>
        <w:t>　　第二十八节 2006-2007年甘肃 文具市场分析</w:t>
      </w:r>
      <w:r>
        <w:rPr>
          <w:rFonts w:hint="eastAsia"/>
        </w:rPr>
        <w:br/>
      </w:r>
      <w:r>
        <w:rPr>
          <w:rFonts w:hint="eastAsia"/>
        </w:rPr>
        <w:t>　　第二十九节 2006-2007年青海 文具市场分析</w:t>
      </w:r>
      <w:r>
        <w:rPr>
          <w:rFonts w:hint="eastAsia"/>
        </w:rPr>
        <w:br/>
      </w:r>
      <w:r>
        <w:rPr>
          <w:rFonts w:hint="eastAsia"/>
        </w:rPr>
        <w:t>　　第三十节 2006-2007年宁夏 文具市场分析</w:t>
      </w:r>
      <w:r>
        <w:rPr>
          <w:rFonts w:hint="eastAsia"/>
        </w:rPr>
        <w:br/>
      </w:r>
      <w:r>
        <w:rPr>
          <w:rFonts w:hint="eastAsia"/>
        </w:rPr>
        <w:t>　　第三十一节 2006-2007年新疆 文具市场分析</w:t>
      </w:r>
      <w:r>
        <w:rPr>
          <w:rFonts w:hint="eastAsia"/>
        </w:rPr>
        <w:br/>
      </w:r>
      <w:r>
        <w:rPr>
          <w:rFonts w:hint="eastAsia"/>
        </w:rPr>
        <w:br/>
      </w:r>
      <w:r>
        <w:rPr>
          <w:rFonts w:hint="eastAsia"/>
        </w:rPr>
        <w:t>第八章 文具行业区域市场主要经济指标对比分析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文具行业省市市场主要经济指标对比分析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文具行业市场投资建议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文具行业投资机会分析</w:t>
      </w:r>
      <w:r>
        <w:rPr>
          <w:rFonts w:hint="eastAsia"/>
        </w:rPr>
        <w:br/>
      </w:r>
      <w:r>
        <w:rPr>
          <w:rFonts w:hint="eastAsia"/>
        </w:rPr>
        <w:t>　　第二节 文具行业投资风险分析</w:t>
      </w:r>
      <w:r>
        <w:rPr>
          <w:rFonts w:hint="eastAsia"/>
        </w:rPr>
        <w:br/>
      </w:r>
      <w:r>
        <w:rPr>
          <w:rFonts w:hint="eastAsia"/>
        </w:rPr>
        <w:t>　　第三节 文具行业投资建议</w:t>
      </w:r>
      <w:r>
        <w:rPr>
          <w:rFonts w:hint="eastAsia"/>
        </w:rPr>
        <w:br/>
      </w:r>
      <w:r>
        <w:rPr>
          <w:rFonts w:hint="eastAsia"/>
        </w:rPr>
        <w:br/>
      </w:r>
      <w:r>
        <w:rPr>
          <w:rFonts w:hint="eastAsia"/>
        </w:rPr>
        <w:t>第十一章 文具行业经营管理建议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文具行业发展趋势及市场预测</w:t>
      </w:r>
      <w:r>
        <w:rPr>
          <w:rFonts w:hint="eastAsia"/>
        </w:rPr>
        <w:br/>
      </w:r>
      <w:r>
        <w:rPr>
          <w:rFonts w:hint="eastAsia"/>
        </w:rPr>
        <w:t>　　第一节 文具行业发展趋势</w:t>
      </w:r>
      <w:r>
        <w:rPr>
          <w:rFonts w:hint="eastAsia"/>
        </w:rPr>
        <w:br/>
      </w:r>
      <w:r>
        <w:rPr>
          <w:rFonts w:hint="eastAsia"/>
        </w:rPr>
        <w:t>　　第二节 中智-林　文具行业市场预测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ea43436e143a4" w:history="1">
        <w:r>
          <w:rPr>
            <w:rStyle w:val="Hyperlink"/>
          </w:rPr>
          <w:t>2007-2008年中国文具行业区域市场分析报告</w:t>
        </w:r>
      </w:hyperlink>
      <w:r>
        <w:rPr>
          <w:color w:val="C00000"/>
        </w:rPr>
        <w:t>》，报告编号：</w:t>
      </w:r>
      <w:r>
        <w:rPr>
          <w:rFonts w:hint="eastAsia"/>
          <w:color w:val="C00000"/>
        </w:rPr>
        <w:t>0257776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ea43436e143a4" w:history="1">
        <w:r>
          <w:rPr>
            <w:rStyle w:val="Hyperlink"/>
          </w:rPr>
          <w:t>https://www.20087.com/2007-09/R_2007_2008wenjuquyushichangfenxiBaoGao.html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22616d1d24cd0" w:history="1">
      <w:r>
        <w:rPr>
          <w:rStyle w:val="Hyperlink"/>
        </w:rPr>
        <w:t>2007-2008年中国文具行业区域市场分析报告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njuquyushichangfenxiBaoGao.html" TargetMode="External" Id="Rf1fea43436e143a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njuquyushichangfenxiBaoGao.html" TargetMode="External" Id="Rea922616d1d2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2007-09-09T07:23:00Z</dcterms:created>
  <dcterms:modified xsi:type="dcterms:W3CDTF">2007-09-09T08:23:00Z</dcterms:modified>
  <dc:subject>2007-2008年中国文具行业区域市场分析报告</dc:subject>
  <dc:title>2007-2008年中国文具行业区域市场分析报告</dc:title>
  <cp:keywords>2007-2008年中国文具行业区域市场分析报告</cp:keywords>
  <dc:description>2007-2008年中国文具行业区域市场分析报告</dc:description>
</cp:coreProperties>
</file>