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1a3cc6eeb341fd" w:history="1">
              <w:r>
                <w:rPr>
                  <w:rStyle w:val="Hyperlink"/>
                </w:rPr>
                <w:t>2007-2008年中国汽轮机行业区域市场分析报告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1a3cc6eeb341fd" w:history="1">
              <w:r>
                <w:rPr>
                  <w:rStyle w:val="Hyperlink"/>
                </w:rPr>
                <w:t>2007-2008年中国汽轮机行业区域市场分析报告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1a3cc6eeb341fd" w:history="1">
                <w:r>
                  <w:rPr>
                    <w:rStyle w:val="Hyperlink"/>
                  </w:rPr>
                  <w:t>https://www.20087.com/2007-09/R_2007_2008qilunjiquyushichangfenxiBaoGao.html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轮机是电力、化工、船舶等行业的核心设备，其性能直接影响到能源利用效率和生产成本。近年来，随着全球对节能减排的重视，汽轮机正朝着高效、清洁、智能化方向发展。采用新型材料、优化叶片设计、改进冷却系统等措施，提高了汽轮机的热效率和可靠性。同时，汽轮机在可再生能源发电、余热回收、分布式能源等领域的应用，展示了其在推动能源转型和可持续发展方面的作用。</w:t>
      </w:r>
      <w:r>
        <w:rPr>
          <w:rFonts w:hint="eastAsia"/>
        </w:rPr>
        <w:br/>
      </w:r>
      <w:r>
        <w:rPr>
          <w:rFonts w:hint="eastAsia"/>
        </w:rPr>
        <w:t>　　未来，汽轮机行业的发展将更加侧重于技术创新与能效提升。一方面，通过采用先进制造技术、开发智能控制系统、优化运行策略等手段，实现汽轮机的高效运行和灵活调度，降低能源消耗和维护成本。另一方面，随着碳捕捉与封存（CCS）、氢能等技术的发展，汽轮机将与这些技术深度融合，开发出零碳排放、可再生能源耦合的新型能源系统。此外，汽轮机与物联网、大数据等信息技术的结合，将推动行业向更智能、更可靠的能源解决方案迈进。</w:t>
      </w:r>
      <w:r>
        <w:rPr>
          <w:rFonts w:hint="eastAsia"/>
        </w:rPr>
        <w:br/>
      </w:r>
      <w:r>
        <w:rPr>
          <w:rFonts w:hint="eastAsia"/>
        </w:rPr>
        <w:t>　　《</w:t>
      </w:r>
      <w:hyperlink r:id="R2e1a3cc6eeb341fd" w:history="1">
        <w:r>
          <w:rPr>
            <w:rStyle w:val="Hyperlink"/>
          </w:rPr>
          <w:t>2007-2008年中国汽轮机行业区域市场分析报告</w:t>
        </w:r>
      </w:hyperlink>
      <w:r>
        <w:rPr>
          <w:rFonts w:hint="eastAsia"/>
        </w:rPr>
        <w:t>》基于深入的行业调研，对汽轮机产业链进行了全面分析。报告详细探讨了汽轮机市场规模、需求状况，以及价格动态，并深入解读了当前汽轮机行业现状、市场前景及未来发展趋势。同时，报告聚焦于汽轮机行业重点企业，剖析了竞争格局、市场集中度及品牌建设情况，并对汽轮机细分市场进行了深入研究。报告以专业、科学的视角，为投资者提供了客观权威的市场分析和预测。</w:t>
      </w:r>
      <w:r>
        <w:rPr>
          <w:rFonts w:hint="eastAsia"/>
        </w:rPr>
        <w:br/>
      </w:r>
      <w:r>
        <w:rPr>
          <w:rFonts w:hint="eastAsia"/>
        </w:rPr>
        <w:br/>
      </w:r>
      <w:r>
        <w:rPr>
          <w:rFonts w:hint="eastAsia"/>
        </w:rPr>
        <w:t>第一章 汽轮机行业概述</w:t>
      </w:r>
      <w:r>
        <w:rPr>
          <w:rFonts w:hint="eastAsia"/>
        </w:rPr>
        <w:br/>
      </w:r>
      <w:r>
        <w:rPr>
          <w:rFonts w:hint="eastAsia"/>
        </w:rPr>
        <w:t>第二章 汽轮机行业政策分析</w:t>
      </w:r>
      <w:r>
        <w:rPr>
          <w:rFonts w:hint="eastAsia"/>
        </w:rPr>
        <w:br/>
      </w:r>
      <w:r>
        <w:rPr>
          <w:rFonts w:hint="eastAsia"/>
        </w:rPr>
        <w:t>第三章 汽轮机产业运行状况分析</w:t>
      </w:r>
      <w:r>
        <w:rPr>
          <w:rFonts w:hint="eastAsia"/>
        </w:rPr>
        <w:br/>
      </w:r>
      <w:r>
        <w:rPr>
          <w:rFonts w:hint="eastAsia"/>
        </w:rPr>
        <w:t>第四章 汽轮机行业市场运行状况分析</w:t>
      </w:r>
      <w:r>
        <w:rPr>
          <w:rFonts w:hint="eastAsia"/>
        </w:rPr>
        <w:br/>
      </w:r>
      <w:r>
        <w:rPr>
          <w:rFonts w:hint="eastAsia"/>
        </w:rPr>
        <w:t>第五章 全国汽轮机市场整体运行情况分析</w:t>
      </w:r>
      <w:r>
        <w:rPr>
          <w:rFonts w:hint="eastAsia"/>
        </w:rPr>
        <w:br/>
      </w:r>
      <w:r>
        <w:rPr>
          <w:rFonts w:hint="eastAsia"/>
        </w:rPr>
        <w:t>第六章 汽轮机行业区域市场运行情况分析</w:t>
      </w:r>
      <w:r>
        <w:rPr>
          <w:rFonts w:hint="eastAsia"/>
        </w:rPr>
        <w:br/>
      </w:r>
      <w:r>
        <w:rPr>
          <w:rFonts w:hint="eastAsia"/>
        </w:rPr>
        <w:t>第七章 汽轮机行业省市运行情况分析</w:t>
      </w:r>
      <w:r>
        <w:rPr>
          <w:rFonts w:hint="eastAsia"/>
        </w:rPr>
        <w:br/>
      </w:r>
      <w:r>
        <w:rPr>
          <w:rFonts w:hint="eastAsia"/>
        </w:rPr>
        <w:t>第八章 汽轮机行业区域市场主要经济指标对比分析</w:t>
      </w:r>
      <w:r>
        <w:rPr>
          <w:rFonts w:hint="eastAsia"/>
        </w:rPr>
        <w:br/>
      </w:r>
      <w:r>
        <w:rPr>
          <w:rFonts w:hint="eastAsia"/>
        </w:rPr>
        <w:t>第九章 汽轮机行业省市市场主要经济指标对比分析</w:t>
      </w:r>
      <w:r>
        <w:rPr>
          <w:rFonts w:hint="eastAsia"/>
        </w:rPr>
        <w:br/>
      </w:r>
      <w:r>
        <w:rPr>
          <w:rFonts w:hint="eastAsia"/>
        </w:rPr>
        <w:t>第十章 汽轮机行业市场投资建议</w:t>
      </w:r>
      <w:r>
        <w:rPr>
          <w:rFonts w:hint="eastAsia"/>
        </w:rPr>
        <w:br/>
      </w:r>
      <w:r>
        <w:rPr>
          <w:rFonts w:hint="eastAsia"/>
        </w:rPr>
        <w:t>第十一章 汽轮机行业经营管理建议</w:t>
      </w:r>
      <w:r>
        <w:rPr>
          <w:rFonts w:hint="eastAsia"/>
        </w:rPr>
        <w:br/>
      </w:r>
      <w:r>
        <w:rPr>
          <w:rFonts w:hint="eastAsia"/>
        </w:rPr>
        <w:t>第十二章 汽轮机行业发展趋势及市场预测</w:t>
      </w:r>
      <w:r>
        <w:rPr>
          <w:rFonts w:hint="eastAsia"/>
        </w:rPr>
        <w:br/>
      </w:r>
      <w:r>
        <w:rPr>
          <w:rFonts w:hint="eastAsia"/>
        </w:rPr>
        <w:t>　　《</w:t>
      </w:r>
      <w:hyperlink r:id="R2e1a3cc6eeb341fd" w:history="1">
        <w:r>
          <w:rPr>
            <w:rStyle w:val="Hyperlink"/>
          </w:rPr>
          <w:t>2007-2008年中国汽轮机行业区域市场分析报告</w:t>
        </w:r>
      </w:hyperlink>
      <w:r>
        <w:rPr>
          <w:rFonts w:hint="eastAsia"/>
        </w:rPr>
        <w:t>》格式：印刷版+电子版（PDF）</w:t>
      </w:r>
      <w:r>
        <w:rPr>
          <w:rFonts w:hint="eastAsia"/>
        </w:rPr>
        <w:br/>
      </w:r>
      <w:r>
        <w:rPr>
          <w:rFonts w:hint="eastAsia"/>
        </w:rPr>
        <w:br/>
      </w:r>
      <w:r>
        <w:rPr>
          <w:rFonts w:hint="eastAsia"/>
        </w:rPr>
        <w:t>第一章 汽轮机行业概述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汽轮机行业市场特征</w:t>
      </w:r>
      <w:r>
        <w:rPr>
          <w:rFonts w:hint="eastAsia"/>
        </w:rPr>
        <w:br/>
      </w:r>
      <w:r>
        <w:rPr>
          <w:rFonts w:hint="eastAsia"/>
        </w:rPr>
        <w:br/>
      </w:r>
      <w:r>
        <w:rPr>
          <w:rFonts w:hint="eastAsia"/>
        </w:rPr>
        <w:t>第二章 汽轮机行业政策分析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汽轮机行业主要政策分析</w:t>
      </w:r>
      <w:r>
        <w:rPr>
          <w:rFonts w:hint="eastAsia"/>
        </w:rPr>
        <w:br/>
      </w:r>
      <w:r>
        <w:rPr>
          <w:rFonts w:hint="eastAsia"/>
        </w:rPr>
        <w:t>　　第二节 汽轮机行业各区主要监管动态</w:t>
      </w:r>
      <w:r>
        <w:rPr>
          <w:rFonts w:hint="eastAsia"/>
        </w:rPr>
        <w:br/>
      </w:r>
      <w:r>
        <w:rPr>
          <w:rFonts w:hint="eastAsia"/>
        </w:rPr>
        <w:br/>
      </w:r>
      <w:r>
        <w:rPr>
          <w:rFonts w:hint="eastAsia"/>
        </w:rPr>
        <w:t>第三章 汽轮机产业运行状况分析</w:t>
      </w:r>
      <w:r>
        <w:rPr>
          <w:rFonts w:hint="eastAsia"/>
        </w:rPr>
        <w:br/>
      </w:r>
      <w:r>
        <w:rPr>
          <w:rFonts w:hint="eastAsia"/>
        </w:rPr>
        <w:t>　　（行业的发展动态及现状）</w:t>
      </w:r>
      <w:r>
        <w:rPr>
          <w:rFonts w:hint="eastAsia"/>
        </w:rPr>
        <w:br/>
      </w:r>
      <w:r>
        <w:rPr>
          <w:rFonts w:hint="eastAsia"/>
        </w:rPr>
        <w:t>　　第一节 汽轮机行业各区域主要发展动态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汽轮机行业发展现状</w:t>
      </w:r>
      <w:r>
        <w:rPr>
          <w:rFonts w:hint="eastAsia"/>
        </w:rPr>
        <w:br/>
      </w:r>
      <w:r>
        <w:rPr>
          <w:rFonts w:hint="eastAsia"/>
        </w:rPr>
        <w:br/>
      </w:r>
      <w:r>
        <w:rPr>
          <w:rFonts w:hint="eastAsia"/>
        </w:rPr>
        <w:t>第四章 汽轮机行业市场运行状况分析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汽轮机行业市场发展动态</w:t>
      </w:r>
      <w:r>
        <w:rPr>
          <w:rFonts w:hint="eastAsia"/>
        </w:rPr>
        <w:br/>
      </w:r>
      <w:r>
        <w:rPr>
          <w:rFonts w:hint="eastAsia"/>
        </w:rPr>
        <w:t>　　　　一、汽轮机行业市场总体发展动态</w:t>
      </w:r>
      <w:r>
        <w:rPr>
          <w:rFonts w:hint="eastAsia"/>
        </w:rPr>
        <w:br/>
      </w:r>
      <w:r>
        <w:rPr>
          <w:rFonts w:hint="eastAsia"/>
        </w:rPr>
        <w:t>　　　　二、汽轮机行业区域市场重点发展动态</w:t>
      </w:r>
      <w:r>
        <w:rPr>
          <w:rFonts w:hint="eastAsia"/>
        </w:rPr>
        <w:br/>
      </w:r>
      <w:r>
        <w:rPr>
          <w:rFonts w:hint="eastAsia"/>
        </w:rPr>
        <w:t>　　第二节 汽轮机行业市场发展现状</w:t>
      </w:r>
      <w:r>
        <w:rPr>
          <w:rFonts w:hint="eastAsia"/>
        </w:rPr>
        <w:br/>
      </w:r>
      <w:r>
        <w:rPr>
          <w:rFonts w:hint="eastAsia"/>
        </w:rPr>
        <w:t>　　　　一、汽轮机行业市场总体运行现状</w:t>
      </w:r>
      <w:r>
        <w:rPr>
          <w:rFonts w:hint="eastAsia"/>
        </w:rPr>
        <w:br/>
      </w:r>
      <w:r>
        <w:rPr>
          <w:rFonts w:hint="eastAsia"/>
        </w:rPr>
        <w:t>　　　　二、汽轮机行业主要区域市场运行现状</w:t>
      </w:r>
      <w:r>
        <w:rPr>
          <w:rFonts w:hint="eastAsia"/>
        </w:rPr>
        <w:br/>
      </w:r>
      <w:r>
        <w:rPr>
          <w:rFonts w:hint="eastAsia"/>
        </w:rPr>
        <w:t>　　第三节 汽轮机行业市场竞争状况</w:t>
      </w:r>
      <w:r>
        <w:rPr>
          <w:rFonts w:hint="eastAsia"/>
        </w:rPr>
        <w:br/>
      </w:r>
      <w:r>
        <w:rPr>
          <w:rFonts w:hint="eastAsia"/>
        </w:rPr>
        <w:br/>
      </w:r>
      <w:r>
        <w:rPr>
          <w:rFonts w:hint="eastAsia"/>
        </w:rPr>
        <w:t>第五章 全国 汽轮机市场整体运行情况分析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汽轮机行业区域市场运行情况分析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汽轮机市场运行情况分析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汽轮机市场运行情况分析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汽轮机市场运行情况分析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汽轮机市场运行情况分析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汽轮机市场运行情况分析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汽轮机市场运行情况分析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汽轮机行业省市运行情况分析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汽轮机市场分析</w:t>
      </w:r>
      <w:r>
        <w:rPr>
          <w:rFonts w:hint="eastAsia"/>
        </w:rPr>
        <w:br/>
      </w:r>
      <w:r>
        <w:rPr>
          <w:rFonts w:hint="eastAsia"/>
        </w:rPr>
        <w:t>　　第二节 2006-2007年天津 汽轮机市场分析</w:t>
      </w:r>
      <w:r>
        <w:rPr>
          <w:rFonts w:hint="eastAsia"/>
        </w:rPr>
        <w:br/>
      </w:r>
      <w:r>
        <w:rPr>
          <w:rFonts w:hint="eastAsia"/>
        </w:rPr>
        <w:t>　　第三节 2006-2007年河北 汽轮机市场分析</w:t>
      </w:r>
      <w:r>
        <w:rPr>
          <w:rFonts w:hint="eastAsia"/>
        </w:rPr>
        <w:br/>
      </w:r>
      <w:r>
        <w:rPr>
          <w:rFonts w:hint="eastAsia"/>
        </w:rPr>
        <w:t>　　第四节 2006-2007年山西 汽轮机市场分析</w:t>
      </w:r>
      <w:r>
        <w:rPr>
          <w:rFonts w:hint="eastAsia"/>
        </w:rPr>
        <w:br/>
      </w:r>
      <w:r>
        <w:rPr>
          <w:rFonts w:hint="eastAsia"/>
        </w:rPr>
        <w:t>　　第五节 2006-2007年内蒙 汽轮机市场分析</w:t>
      </w:r>
      <w:r>
        <w:rPr>
          <w:rFonts w:hint="eastAsia"/>
        </w:rPr>
        <w:br/>
      </w:r>
      <w:r>
        <w:rPr>
          <w:rFonts w:hint="eastAsia"/>
        </w:rPr>
        <w:t>　　第六节 2006-2007年辽宁 汽轮机市场分析</w:t>
      </w:r>
      <w:r>
        <w:rPr>
          <w:rFonts w:hint="eastAsia"/>
        </w:rPr>
        <w:br/>
      </w:r>
      <w:r>
        <w:rPr>
          <w:rFonts w:hint="eastAsia"/>
        </w:rPr>
        <w:t>　　第七节 2006-2007年吉林 汽轮机市场分析</w:t>
      </w:r>
      <w:r>
        <w:rPr>
          <w:rFonts w:hint="eastAsia"/>
        </w:rPr>
        <w:br/>
      </w:r>
      <w:r>
        <w:rPr>
          <w:rFonts w:hint="eastAsia"/>
        </w:rPr>
        <w:t>　　第八节 2006-2007年黑龙江 汽轮机市场分析</w:t>
      </w:r>
      <w:r>
        <w:rPr>
          <w:rFonts w:hint="eastAsia"/>
        </w:rPr>
        <w:br/>
      </w:r>
      <w:r>
        <w:rPr>
          <w:rFonts w:hint="eastAsia"/>
        </w:rPr>
        <w:t>　　第九节 2006-2007年上海 汽轮机市场分析</w:t>
      </w:r>
      <w:r>
        <w:rPr>
          <w:rFonts w:hint="eastAsia"/>
        </w:rPr>
        <w:br/>
      </w:r>
      <w:r>
        <w:rPr>
          <w:rFonts w:hint="eastAsia"/>
        </w:rPr>
        <w:t>　　第十节 2006-2007年江苏 汽轮机市场分析</w:t>
      </w:r>
      <w:r>
        <w:rPr>
          <w:rFonts w:hint="eastAsia"/>
        </w:rPr>
        <w:br/>
      </w:r>
      <w:r>
        <w:rPr>
          <w:rFonts w:hint="eastAsia"/>
        </w:rPr>
        <w:t>　　第十一节 2006-2007年浙江 汽轮机市场分析</w:t>
      </w:r>
      <w:r>
        <w:rPr>
          <w:rFonts w:hint="eastAsia"/>
        </w:rPr>
        <w:br/>
      </w:r>
      <w:r>
        <w:rPr>
          <w:rFonts w:hint="eastAsia"/>
        </w:rPr>
        <w:t>　　第十二节 2006-2007年安徽 汽轮机市场分析</w:t>
      </w:r>
      <w:r>
        <w:rPr>
          <w:rFonts w:hint="eastAsia"/>
        </w:rPr>
        <w:br/>
      </w:r>
      <w:r>
        <w:rPr>
          <w:rFonts w:hint="eastAsia"/>
        </w:rPr>
        <w:t>　　第十三节 2006-2007年福建 汽轮机市场分析</w:t>
      </w:r>
      <w:r>
        <w:rPr>
          <w:rFonts w:hint="eastAsia"/>
        </w:rPr>
        <w:br/>
      </w:r>
      <w:r>
        <w:rPr>
          <w:rFonts w:hint="eastAsia"/>
        </w:rPr>
        <w:t>　　第十四节 2006-2007年江西 汽轮机市场分析</w:t>
      </w:r>
      <w:r>
        <w:rPr>
          <w:rFonts w:hint="eastAsia"/>
        </w:rPr>
        <w:br/>
      </w:r>
      <w:r>
        <w:rPr>
          <w:rFonts w:hint="eastAsia"/>
        </w:rPr>
        <w:t>　　第十五节 2006-2007年山东 汽轮机市场分析</w:t>
      </w:r>
      <w:r>
        <w:rPr>
          <w:rFonts w:hint="eastAsia"/>
        </w:rPr>
        <w:br/>
      </w:r>
      <w:r>
        <w:rPr>
          <w:rFonts w:hint="eastAsia"/>
        </w:rPr>
        <w:t>　　第十六节 2006-2007年河南 汽轮机市场分析</w:t>
      </w:r>
      <w:r>
        <w:rPr>
          <w:rFonts w:hint="eastAsia"/>
        </w:rPr>
        <w:br/>
      </w:r>
      <w:r>
        <w:rPr>
          <w:rFonts w:hint="eastAsia"/>
        </w:rPr>
        <w:t>　　第十七节 2006-2007年湖北 汽轮机市场分析</w:t>
      </w:r>
      <w:r>
        <w:rPr>
          <w:rFonts w:hint="eastAsia"/>
        </w:rPr>
        <w:br/>
      </w:r>
      <w:r>
        <w:rPr>
          <w:rFonts w:hint="eastAsia"/>
        </w:rPr>
        <w:t>　　第十八节 2006-2007年湖南 汽轮机市场分析</w:t>
      </w:r>
      <w:r>
        <w:rPr>
          <w:rFonts w:hint="eastAsia"/>
        </w:rPr>
        <w:br/>
      </w:r>
      <w:r>
        <w:rPr>
          <w:rFonts w:hint="eastAsia"/>
        </w:rPr>
        <w:t>　　第十九节 2006-2007年广东 汽轮机市场分析</w:t>
      </w:r>
      <w:r>
        <w:rPr>
          <w:rFonts w:hint="eastAsia"/>
        </w:rPr>
        <w:br/>
      </w:r>
      <w:r>
        <w:rPr>
          <w:rFonts w:hint="eastAsia"/>
        </w:rPr>
        <w:t>　　第二十节 2006-2007年广西 汽轮机市场分析</w:t>
      </w:r>
      <w:r>
        <w:rPr>
          <w:rFonts w:hint="eastAsia"/>
        </w:rPr>
        <w:br/>
      </w:r>
      <w:r>
        <w:rPr>
          <w:rFonts w:hint="eastAsia"/>
        </w:rPr>
        <w:t>　　第二十一节 2006-2007年海南 汽轮机市场分析</w:t>
      </w:r>
      <w:r>
        <w:rPr>
          <w:rFonts w:hint="eastAsia"/>
        </w:rPr>
        <w:br/>
      </w:r>
      <w:r>
        <w:rPr>
          <w:rFonts w:hint="eastAsia"/>
        </w:rPr>
        <w:t>　　第二十二节 2006-2007年重庆 汽轮机市场分析</w:t>
      </w:r>
      <w:r>
        <w:rPr>
          <w:rFonts w:hint="eastAsia"/>
        </w:rPr>
        <w:br/>
      </w:r>
      <w:r>
        <w:rPr>
          <w:rFonts w:hint="eastAsia"/>
        </w:rPr>
        <w:t>　　第二十三节 2006-2007年四川 汽轮机市场分析</w:t>
      </w:r>
      <w:r>
        <w:rPr>
          <w:rFonts w:hint="eastAsia"/>
        </w:rPr>
        <w:br/>
      </w:r>
      <w:r>
        <w:rPr>
          <w:rFonts w:hint="eastAsia"/>
        </w:rPr>
        <w:t>　　第二十四节 2006-2007年贵州 汽轮机市场分析</w:t>
      </w:r>
      <w:r>
        <w:rPr>
          <w:rFonts w:hint="eastAsia"/>
        </w:rPr>
        <w:br/>
      </w:r>
      <w:r>
        <w:rPr>
          <w:rFonts w:hint="eastAsia"/>
        </w:rPr>
        <w:t>　　第二十五节 2006-2007年云南 汽轮机市场分析</w:t>
      </w:r>
      <w:r>
        <w:rPr>
          <w:rFonts w:hint="eastAsia"/>
        </w:rPr>
        <w:br/>
      </w:r>
      <w:r>
        <w:rPr>
          <w:rFonts w:hint="eastAsia"/>
        </w:rPr>
        <w:t>　　第二十六节 2006-2007年西藏 汽轮机市场分析</w:t>
      </w:r>
      <w:r>
        <w:rPr>
          <w:rFonts w:hint="eastAsia"/>
        </w:rPr>
        <w:br/>
      </w:r>
      <w:r>
        <w:rPr>
          <w:rFonts w:hint="eastAsia"/>
        </w:rPr>
        <w:t>　　第二十七节 2006-2007年陕西 汽轮机市场分析</w:t>
      </w:r>
      <w:r>
        <w:rPr>
          <w:rFonts w:hint="eastAsia"/>
        </w:rPr>
        <w:br/>
      </w:r>
      <w:r>
        <w:rPr>
          <w:rFonts w:hint="eastAsia"/>
        </w:rPr>
        <w:t>　　第二十八节 2006-2007年甘肃 汽轮机市场分析</w:t>
      </w:r>
      <w:r>
        <w:rPr>
          <w:rFonts w:hint="eastAsia"/>
        </w:rPr>
        <w:br/>
      </w:r>
      <w:r>
        <w:rPr>
          <w:rFonts w:hint="eastAsia"/>
        </w:rPr>
        <w:t>　　第二十九节 2006-2007年青海 汽轮机市场分析</w:t>
      </w:r>
      <w:r>
        <w:rPr>
          <w:rFonts w:hint="eastAsia"/>
        </w:rPr>
        <w:br/>
      </w:r>
      <w:r>
        <w:rPr>
          <w:rFonts w:hint="eastAsia"/>
        </w:rPr>
        <w:t>　　第三十节 2006-2007年宁夏 汽轮机市场分析</w:t>
      </w:r>
      <w:r>
        <w:rPr>
          <w:rFonts w:hint="eastAsia"/>
        </w:rPr>
        <w:br/>
      </w:r>
      <w:r>
        <w:rPr>
          <w:rFonts w:hint="eastAsia"/>
        </w:rPr>
        <w:t>　　第三十一节 2006-2007年新疆 汽轮机市场分析</w:t>
      </w:r>
      <w:r>
        <w:rPr>
          <w:rFonts w:hint="eastAsia"/>
        </w:rPr>
        <w:br/>
      </w:r>
      <w:r>
        <w:rPr>
          <w:rFonts w:hint="eastAsia"/>
        </w:rPr>
        <w:br/>
      </w:r>
      <w:r>
        <w:rPr>
          <w:rFonts w:hint="eastAsia"/>
        </w:rPr>
        <w:t>第八章 汽轮机行业区域市场主要经济指标对比分析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汽轮机行业省市市场主要经济指标对比分析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汽轮机行业市场投资建议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汽轮机行业投资机会分析</w:t>
      </w:r>
      <w:r>
        <w:rPr>
          <w:rFonts w:hint="eastAsia"/>
        </w:rPr>
        <w:br/>
      </w:r>
      <w:r>
        <w:rPr>
          <w:rFonts w:hint="eastAsia"/>
        </w:rPr>
        <w:t>　　第二节 汽轮机行业投资风险分析</w:t>
      </w:r>
      <w:r>
        <w:rPr>
          <w:rFonts w:hint="eastAsia"/>
        </w:rPr>
        <w:br/>
      </w:r>
      <w:r>
        <w:rPr>
          <w:rFonts w:hint="eastAsia"/>
        </w:rPr>
        <w:t>　　第三节 汽轮机行业投资建议</w:t>
      </w:r>
      <w:r>
        <w:rPr>
          <w:rFonts w:hint="eastAsia"/>
        </w:rPr>
        <w:br/>
      </w:r>
      <w:r>
        <w:rPr>
          <w:rFonts w:hint="eastAsia"/>
        </w:rPr>
        <w:br/>
      </w:r>
      <w:r>
        <w:rPr>
          <w:rFonts w:hint="eastAsia"/>
        </w:rPr>
        <w:t>第十一章 汽轮机行业经营管理建议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汽轮机行业发展趋势及市场预测</w:t>
      </w:r>
      <w:r>
        <w:rPr>
          <w:rFonts w:hint="eastAsia"/>
        </w:rPr>
        <w:br/>
      </w:r>
      <w:r>
        <w:rPr>
          <w:rFonts w:hint="eastAsia"/>
        </w:rPr>
        <w:t>　　第一节 汽轮机行业发展趋势</w:t>
      </w:r>
      <w:r>
        <w:rPr>
          <w:rFonts w:hint="eastAsia"/>
        </w:rPr>
        <w:br/>
      </w:r>
      <w:r>
        <w:rPr>
          <w:rFonts w:hint="eastAsia"/>
        </w:rPr>
        <w:t>　　第二节 中~智~林 汽轮机行业市场预测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1a3cc6eeb341fd" w:history="1">
        <w:r>
          <w:rPr>
            <w:rStyle w:val="Hyperlink"/>
          </w:rPr>
          <w:t>2007-2008年中国汽轮机行业区域市场分析报告</w:t>
        </w:r>
      </w:hyperlink>
      <w:r>
        <w:rPr>
          <w:color w:val="C00000"/>
        </w:rPr>
        <w:t>》，报告编号：</w:t>
      </w:r>
      <w:r>
        <w:rPr>
          <w:rFonts w:hint="eastAsia"/>
          <w:color w:val="C00000"/>
        </w:rPr>
        <w:t>0269012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1a3cc6eeb341fd" w:history="1">
        <w:r>
          <w:rPr>
            <w:rStyle w:val="Hyperlink"/>
          </w:rPr>
          <w:t>https://www.20087.com/2007-09/R_2007_2008qilunjiquyushichangfenxiBaoGao.html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f06f3b8f124a6d" w:history="1">
      <w:r>
        <w:rPr>
          <w:rStyle w:val="Hyperlink"/>
        </w:rPr>
        <w:t>2007-2008年中国汽轮机行业区域市场分析报告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qilunjiquyushichangfenxiBaoGao.html" TargetMode="External" Id="R2e1a3cc6eeb341fd" /></Relationships>
</file>

<file path=word/_rels/header2.xml.rels>&#65279;<?xml version="1.0" encoding="utf-8"?><Relationships xmlns="http://schemas.openxmlformats.org/package/2006/relationships"><Relationship Type="http://schemas.openxmlformats.org/officeDocument/2006/relationships/hyperlink" Target="https://www.20087.com/2007-09/R_2007_2008qilunjiquyushichangfenxiBaoGao.html" TargetMode="External" Id="Rf9f06f3b8f124a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2007-09-13T02:53:00Z</dcterms:created>
  <dcterms:modified xsi:type="dcterms:W3CDTF">2007-09-13T03:53:00Z</dcterms:modified>
  <dc:subject>2007-2008年中国汽轮机行业区域市场分析报告</dc:subject>
  <dc:title>2007-2008年中国汽轮机行业区域市场分析报告</dc:title>
  <cp:keywords>2007-2008年中国汽轮机行业区域市场分析报告</cp:keywords>
  <dc:description>2007-2008年中国汽轮机行业区域市场分析报告</dc:description>
</cp:coreProperties>
</file>