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b9bc5a469422d" w:history="1">
              <w:r>
                <w:rPr>
                  <w:rStyle w:val="Hyperlink"/>
                </w:rPr>
                <w:t>2007-2008年中国电子计算机制造业深度研究与投资前景分析报告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b9bc5a469422d" w:history="1">
              <w:r>
                <w:rPr>
                  <w:rStyle w:val="Hyperlink"/>
                </w:rPr>
                <w:t>2007-2008年中国电子计算机制造业深度研究与投资前景分析报告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b9bc5a469422d" w:history="1">
                <w:r>
                  <w:rPr>
                    <w:rStyle w:val="Hyperlink"/>
                  </w:rPr>
                  <w:t>https://www.20087.com/2007-09/R_2007_2008dianzijisuanjizhizaoyeshendBaoGao.html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电子计算机制造业宏观环境分析与相关政策影响</w:t>
      </w:r>
      <w:r>
        <w:rPr>
          <w:rFonts w:hint="eastAsia"/>
        </w:rPr>
        <w:br/>
      </w:r>
      <w:r>
        <w:rPr>
          <w:rFonts w:hint="eastAsia"/>
        </w:rPr>
        <w:t>　　1.1 我国电子计算机制造业宏观环境分析</w:t>
      </w:r>
      <w:r>
        <w:rPr>
          <w:rFonts w:hint="eastAsia"/>
        </w:rPr>
        <w:br/>
      </w:r>
      <w:r>
        <w:rPr>
          <w:rFonts w:hint="eastAsia"/>
        </w:rPr>
        <w:t>　　　　1.1.1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　我国电子计算机制造行业相关政策影响分析</w:t>
      </w:r>
      <w:r>
        <w:rPr>
          <w:rFonts w:hint="eastAsia"/>
        </w:rPr>
        <w:br/>
      </w:r>
      <w:r>
        <w:rPr>
          <w:rFonts w:hint="eastAsia"/>
        </w:rPr>
        <w:t>　　　　1.2.1 宏观政策影响分析</w:t>
      </w:r>
      <w:r>
        <w:rPr>
          <w:rFonts w:hint="eastAsia"/>
        </w:rPr>
        <w:br/>
      </w:r>
      <w:r>
        <w:rPr>
          <w:rFonts w:hint="eastAsia"/>
        </w:rPr>
        <w:t>　　　　1.2.2 货币政策影响分析</w:t>
      </w:r>
      <w:r>
        <w:rPr>
          <w:rFonts w:hint="eastAsia"/>
        </w:rPr>
        <w:br/>
      </w:r>
      <w:r>
        <w:rPr>
          <w:rFonts w:hint="eastAsia"/>
        </w:rPr>
        <w:t>　　　　1.2.3 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2006-2007年上半年我国电子计算机制造业发展分析</w:t>
      </w:r>
      <w:r>
        <w:rPr>
          <w:rFonts w:hint="eastAsia"/>
        </w:rPr>
        <w:br/>
      </w:r>
      <w:r>
        <w:rPr>
          <w:rFonts w:hint="eastAsia"/>
        </w:rPr>
        <w:t>　　2.1 2006年我国电子计算机制造业经济运行情况分析</w:t>
      </w:r>
      <w:r>
        <w:rPr>
          <w:rFonts w:hint="eastAsia"/>
        </w:rPr>
        <w:br/>
      </w:r>
      <w:r>
        <w:rPr>
          <w:rFonts w:hint="eastAsia"/>
        </w:rPr>
        <w:t>　　　　2.1.1 　2006电子计算机制造业生产情况</w:t>
      </w:r>
      <w:r>
        <w:rPr>
          <w:rFonts w:hint="eastAsia"/>
        </w:rPr>
        <w:br/>
      </w:r>
      <w:r>
        <w:rPr>
          <w:rFonts w:hint="eastAsia"/>
        </w:rPr>
        <w:t>　　　　2.1.2 　2006电子计算机制造业经济效益情况</w:t>
      </w:r>
      <w:r>
        <w:rPr>
          <w:rFonts w:hint="eastAsia"/>
        </w:rPr>
        <w:br/>
      </w:r>
      <w:r>
        <w:rPr>
          <w:rFonts w:hint="eastAsia"/>
        </w:rPr>
        <w:t>　　　　2.1.3 　2006电子计算机制造业进出口情况</w:t>
      </w:r>
      <w:r>
        <w:rPr>
          <w:rFonts w:hint="eastAsia"/>
        </w:rPr>
        <w:br/>
      </w:r>
      <w:r>
        <w:rPr>
          <w:rFonts w:hint="eastAsia"/>
        </w:rPr>
        <w:t>　　2.2 　2007年上半年我国电子计算机制造业经济运行情况分析</w:t>
      </w:r>
      <w:r>
        <w:rPr>
          <w:rFonts w:hint="eastAsia"/>
        </w:rPr>
        <w:br/>
      </w:r>
      <w:r>
        <w:rPr>
          <w:rFonts w:hint="eastAsia"/>
        </w:rPr>
        <w:t>　　　　2.2.1 　2007年上半年电子计算机制造业生产情况</w:t>
      </w:r>
      <w:r>
        <w:rPr>
          <w:rFonts w:hint="eastAsia"/>
        </w:rPr>
        <w:br/>
      </w:r>
      <w:r>
        <w:rPr>
          <w:rFonts w:hint="eastAsia"/>
        </w:rPr>
        <w:t>　　　　2.2.2 　2007年上半年电子计算机制造业经济效益情况</w:t>
      </w:r>
      <w:r>
        <w:rPr>
          <w:rFonts w:hint="eastAsia"/>
        </w:rPr>
        <w:br/>
      </w:r>
      <w:r>
        <w:rPr>
          <w:rFonts w:hint="eastAsia"/>
        </w:rPr>
        <w:t>　　　　2.2.3 　2007年上半年电子计算机制造业进出口情况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我国电子计算机制造业市场情况分析</w:t>
      </w:r>
      <w:r>
        <w:rPr>
          <w:rFonts w:hint="eastAsia"/>
        </w:rPr>
        <w:br/>
      </w:r>
      <w:r>
        <w:rPr>
          <w:rFonts w:hint="eastAsia"/>
        </w:rPr>
        <w:t>　　3.1 电子计算机制造业供需分析</w:t>
      </w:r>
      <w:r>
        <w:rPr>
          <w:rFonts w:hint="eastAsia"/>
        </w:rPr>
        <w:br/>
      </w:r>
      <w:r>
        <w:rPr>
          <w:rFonts w:hint="eastAsia"/>
        </w:rPr>
        <w:t>　　　　3.1.1 需求情况分析</w:t>
      </w:r>
      <w:r>
        <w:rPr>
          <w:rFonts w:hint="eastAsia"/>
        </w:rPr>
        <w:br/>
      </w:r>
      <w:r>
        <w:rPr>
          <w:rFonts w:hint="eastAsia"/>
        </w:rPr>
        <w:t>　　　　3.1.2 需求结构变化及2006年需求特点</w:t>
      </w:r>
      <w:r>
        <w:rPr>
          <w:rFonts w:hint="eastAsia"/>
        </w:rPr>
        <w:br/>
      </w:r>
      <w:r>
        <w:rPr>
          <w:rFonts w:hint="eastAsia"/>
        </w:rPr>
        <w:t>　　　　3.1.3 供给量分析</w:t>
      </w:r>
      <w:r>
        <w:rPr>
          <w:rFonts w:hint="eastAsia"/>
        </w:rPr>
        <w:br/>
      </w:r>
      <w:r>
        <w:rPr>
          <w:rFonts w:hint="eastAsia"/>
        </w:rPr>
        <w:t>　　　　3.1.4 2007年计算机市场预测</w:t>
      </w:r>
      <w:r>
        <w:rPr>
          <w:rFonts w:hint="eastAsia"/>
        </w:rPr>
        <w:br/>
      </w:r>
      <w:r>
        <w:rPr>
          <w:rFonts w:hint="eastAsia"/>
        </w:rPr>
        <w:t>　　3.2 我国电子计算机制造业市场竞争分析</w:t>
      </w:r>
      <w:r>
        <w:rPr>
          <w:rFonts w:hint="eastAsia"/>
        </w:rPr>
        <w:br/>
      </w:r>
      <w:r>
        <w:rPr>
          <w:rFonts w:hint="eastAsia"/>
        </w:rPr>
        <w:t>　　　　3.2.1 行业竞争特点分析</w:t>
      </w:r>
      <w:r>
        <w:rPr>
          <w:rFonts w:hint="eastAsia"/>
        </w:rPr>
        <w:br/>
      </w:r>
      <w:r>
        <w:rPr>
          <w:rFonts w:hint="eastAsia"/>
        </w:rPr>
        <w:t>　　　　3.2.2 电子计算机行业竞争结构</w:t>
      </w:r>
      <w:r>
        <w:rPr>
          <w:rFonts w:hint="eastAsia"/>
        </w:rPr>
        <w:br/>
      </w:r>
      <w:r>
        <w:rPr>
          <w:rFonts w:hint="eastAsia"/>
        </w:rPr>
        <w:t>　　　　3.2.3 电子计算机行业竞争趋势</w:t>
      </w:r>
      <w:r>
        <w:rPr>
          <w:rFonts w:hint="eastAsia"/>
        </w:rPr>
        <w:br/>
      </w:r>
      <w:r>
        <w:rPr>
          <w:rFonts w:hint="eastAsia"/>
        </w:rPr>
        <w:t>　　3.3 2006年计算机行业主要特征</w:t>
      </w:r>
      <w:r>
        <w:rPr>
          <w:rFonts w:hint="eastAsia"/>
        </w:rPr>
        <w:br/>
      </w:r>
      <w:r>
        <w:rPr>
          <w:rFonts w:hint="eastAsia"/>
        </w:rPr>
        <w:t>　　3.4 电子计算机关联行业对其发展影响分析</w:t>
      </w:r>
      <w:r>
        <w:rPr>
          <w:rFonts w:hint="eastAsia"/>
        </w:rPr>
        <w:br/>
      </w:r>
      <w:r>
        <w:rPr>
          <w:rFonts w:hint="eastAsia"/>
        </w:rPr>
        <w:t>　　3.5 未来电子计算机制造业发展趋势预测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2006年电子计算机制造业细分产品市场分析</w:t>
      </w:r>
      <w:r>
        <w:rPr>
          <w:rFonts w:hint="eastAsia"/>
        </w:rPr>
        <w:br/>
      </w:r>
      <w:r>
        <w:rPr>
          <w:rFonts w:hint="eastAsia"/>
        </w:rPr>
        <w:t>　　4.1 台式机</w:t>
      </w:r>
      <w:r>
        <w:rPr>
          <w:rFonts w:hint="eastAsia"/>
        </w:rPr>
        <w:br/>
      </w:r>
      <w:r>
        <w:rPr>
          <w:rFonts w:hint="eastAsia"/>
        </w:rPr>
        <w:t>　　　　4.1.1 市场需求分析</w:t>
      </w:r>
      <w:r>
        <w:rPr>
          <w:rFonts w:hint="eastAsia"/>
        </w:rPr>
        <w:br/>
      </w:r>
      <w:r>
        <w:rPr>
          <w:rFonts w:hint="eastAsia"/>
        </w:rPr>
        <w:t>　　　　4.1.2 价格走势</w:t>
      </w:r>
      <w:r>
        <w:rPr>
          <w:rFonts w:hint="eastAsia"/>
        </w:rPr>
        <w:br/>
      </w:r>
      <w:r>
        <w:rPr>
          <w:rFonts w:hint="eastAsia"/>
        </w:rPr>
        <w:t>　　　　4.1.3 2006台式机进出口情况</w:t>
      </w:r>
      <w:r>
        <w:rPr>
          <w:rFonts w:hint="eastAsia"/>
        </w:rPr>
        <w:br/>
      </w:r>
      <w:r>
        <w:rPr>
          <w:rFonts w:hint="eastAsia"/>
        </w:rPr>
        <w:t>　　　　4.1.4 影响未来台式机销量的主要原因</w:t>
      </w:r>
      <w:r>
        <w:rPr>
          <w:rFonts w:hint="eastAsia"/>
        </w:rPr>
        <w:br/>
      </w:r>
      <w:r>
        <w:rPr>
          <w:rFonts w:hint="eastAsia"/>
        </w:rPr>
        <w:t>　　4.2 笔记本电脑</w:t>
      </w:r>
      <w:r>
        <w:rPr>
          <w:rFonts w:hint="eastAsia"/>
        </w:rPr>
        <w:br/>
      </w:r>
      <w:r>
        <w:rPr>
          <w:rFonts w:hint="eastAsia"/>
        </w:rPr>
        <w:t>　　　　4.2.1 笔记本市场整体情况</w:t>
      </w:r>
      <w:r>
        <w:rPr>
          <w:rFonts w:hint="eastAsia"/>
        </w:rPr>
        <w:br/>
      </w:r>
      <w:r>
        <w:rPr>
          <w:rFonts w:hint="eastAsia"/>
        </w:rPr>
        <w:t>　　　　4.2.2 2006年笔记本电脑进出口情况</w:t>
      </w:r>
      <w:r>
        <w:rPr>
          <w:rFonts w:hint="eastAsia"/>
        </w:rPr>
        <w:br/>
      </w:r>
      <w:r>
        <w:rPr>
          <w:rFonts w:hint="eastAsia"/>
        </w:rPr>
        <w:t>　　　　4.2.3 2007年上半年笔记本电脑市场情况</w:t>
      </w:r>
      <w:r>
        <w:rPr>
          <w:rFonts w:hint="eastAsia"/>
        </w:rPr>
        <w:br/>
      </w:r>
      <w:r>
        <w:rPr>
          <w:rFonts w:hint="eastAsia"/>
        </w:rPr>
        <w:t>　　4.3 显示器</w:t>
      </w:r>
      <w:r>
        <w:rPr>
          <w:rFonts w:hint="eastAsia"/>
        </w:rPr>
        <w:br/>
      </w:r>
      <w:r>
        <w:rPr>
          <w:rFonts w:hint="eastAsia"/>
        </w:rPr>
        <w:t>　　　　4.3.1 显示器整体情况</w:t>
      </w:r>
      <w:r>
        <w:rPr>
          <w:rFonts w:hint="eastAsia"/>
        </w:rPr>
        <w:br/>
      </w:r>
      <w:r>
        <w:rPr>
          <w:rFonts w:hint="eastAsia"/>
        </w:rPr>
        <w:t>　　　　4.3.2 液晶显示器市场结构</w:t>
      </w:r>
      <w:r>
        <w:rPr>
          <w:rFonts w:hint="eastAsia"/>
        </w:rPr>
        <w:br/>
      </w:r>
      <w:r>
        <w:rPr>
          <w:rFonts w:hint="eastAsia"/>
        </w:rPr>
        <w:t>　　　　4.3.3 2006年显示器进出口情况</w:t>
      </w:r>
      <w:r>
        <w:rPr>
          <w:rFonts w:hint="eastAsia"/>
        </w:rPr>
        <w:br/>
      </w:r>
      <w:r>
        <w:rPr>
          <w:rFonts w:hint="eastAsia"/>
        </w:rPr>
        <w:t>　　　　4.3.4 2007年上半年显示器市场情况</w:t>
      </w:r>
      <w:r>
        <w:rPr>
          <w:rFonts w:hint="eastAsia"/>
        </w:rPr>
        <w:br/>
      </w:r>
      <w:r>
        <w:rPr>
          <w:rFonts w:hint="eastAsia"/>
        </w:rPr>
        <w:t>　　4.4 服务器</w:t>
      </w:r>
      <w:r>
        <w:rPr>
          <w:rFonts w:hint="eastAsia"/>
        </w:rPr>
        <w:br/>
      </w:r>
      <w:r>
        <w:rPr>
          <w:rFonts w:hint="eastAsia"/>
        </w:rPr>
        <w:t>　　　　4.4.1 服务器市场整体情况</w:t>
      </w:r>
      <w:r>
        <w:rPr>
          <w:rFonts w:hint="eastAsia"/>
        </w:rPr>
        <w:br/>
      </w:r>
      <w:r>
        <w:rPr>
          <w:rFonts w:hint="eastAsia"/>
        </w:rPr>
        <w:t>　　　　4.4.2 2006年服务器市场结构</w:t>
      </w:r>
      <w:r>
        <w:rPr>
          <w:rFonts w:hint="eastAsia"/>
        </w:rPr>
        <w:br/>
      </w:r>
      <w:r>
        <w:rPr>
          <w:rFonts w:hint="eastAsia"/>
        </w:rPr>
        <w:t>　　　　4.4.3 服务器市场发展预测</w:t>
      </w:r>
      <w:r>
        <w:rPr>
          <w:rFonts w:hint="eastAsia"/>
        </w:rPr>
        <w:br/>
      </w:r>
      <w:r>
        <w:rPr>
          <w:rFonts w:hint="eastAsia"/>
        </w:rPr>
        <w:t>　　4.5 打印机</w:t>
      </w:r>
      <w:r>
        <w:rPr>
          <w:rFonts w:hint="eastAsia"/>
        </w:rPr>
        <w:br/>
      </w:r>
      <w:r>
        <w:rPr>
          <w:rFonts w:hint="eastAsia"/>
        </w:rPr>
        <w:t>　　　　4.5.1 喷墨打印机市场情况</w:t>
      </w:r>
      <w:r>
        <w:rPr>
          <w:rFonts w:hint="eastAsia"/>
        </w:rPr>
        <w:br/>
      </w:r>
      <w:r>
        <w:rPr>
          <w:rFonts w:hint="eastAsia"/>
        </w:rPr>
        <w:t>　　　　4.5.2 喷墨打印机市场价格</w:t>
      </w:r>
      <w:r>
        <w:rPr>
          <w:rFonts w:hint="eastAsia"/>
        </w:rPr>
        <w:br/>
      </w:r>
      <w:r>
        <w:rPr>
          <w:rFonts w:hint="eastAsia"/>
        </w:rPr>
        <w:t>　　　　4.5.3 2006年喷墨打印机进出口情况</w:t>
      </w:r>
      <w:r>
        <w:rPr>
          <w:rFonts w:hint="eastAsia"/>
        </w:rPr>
        <w:br/>
      </w:r>
      <w:r>
        <w:rPr>
          <w:rFonts w:hint="eastAsia"/>
        </w:rPr>
        <w:t>　　　　4.5.4 未来打印机市场预测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我国电子计算机制造业细分区域分析</w:t>
      </w:r>
      <w:r>
        <w:rPr>
          <w:rFonts w:hint="eastAsia"/>
        </w:rPr>
        <w:br/>
      </w:r>
      <w:r>
        <w:rPr>
          <w:rFonts w:hint="eastAsia"/>
        </w:rPr>
        <w:t>　　5.1 电子计算机制造业区域分布总体概述</w:t>
      </w:r>
      <w:r>
        <w:rPr>
          <w:rFonts w:hint="eastAsia"/>
        </w:rPr>
        <w:br/>
      </w:r>
      <w:r>
        <w:rPr>
          <w:rFonts w:hint="eastAsia"/>
        </w:rPr>
        <w:t>　　　　5.1.1 电子计算机制造业区域分布特点</w:t>
      </w:r>
      <w:r>
        <w:rPr>
          <w:rFonts w:hint="eastAsia"/>
        </w:rPr>
        <w:br/>
      </w:r>
      <w:r>
        <w:rPr>
          <w:rFonts w:hint="eastAsia"/>
        </w:rPr>
        <w:t>　　　　5.1.2 电子计算机制造业分区域经济效益情况</w:t>
      </w:r>
      <w:r>
        <w:rPr>
          <w:rFonts w:hint="eastAsia"/>
        </w:rPr>
        <w:br/>
      </w:r>
      <w:r>
        <w:rPr>
          <w:rFonts w:hint="eastAsia"/>
        </w:rPr>
        <w:t>　　5.2 广东省计算机制造业发展分析</w:t>
      </w:r>
      <w:r>
        <w:rPr>
          <w:rFonts w:hint="eastAsia"/>
        </w:rPr>
        <w:br/>
      </w:r>
      <w:r>
        <w:rPr>
          <w:rFonts w:hint="eastAsia"/>
        </w:rPr>
        <w:t>　　　　5.2.1 广东省计算机制造业在行业中的地位</w:t>
      </w:r>
      <w:r>
        <w:rPr>
          <w:rFonts w:hint="eastAsia"/>
        </w:rPr>
        <w:br/>
      </w:r>
      <w:r>
        <w:rPr>
          <w:rFonts w:hint="eastAsia"/>
        </w:rPr>
        <w:t>　　　　5.2.2 行业经济运行情况</w:t>
      </w:r>
      <w:r>
        <w:rPr>
          <w:rFonts w:hint="eastAsia"/>
        </w:rPr>
        <w:br/>
      </w:r>
      <w:r>
        <w:rPr>
          <w:rFonts w:hint="eastAsia"/>
        </w:rPr>
        <w:t>　　　　5.2.3 未来发展预测</w:t>
      </w:r>
      <w:r>
        <w:rPr>
          <w:rFonts w:hint="eastAsia"/>
        </w:rPr>
        <w:br/>
      </w:r>
      <w:r>
        <w:rPr>
          <w:rFonts w:hint="eastAsia"/>
        </w:rPr>
        <w:t>　　5.3 江苏省计算机制造业发展分析</w:t>
      </w:r>
      <w:r>
        <w:rPr>
          <w:rFonts w:hint="eastAsia"/>
        </w:rPr>
        <w:br/>
      </w:r>
      <w:r>
        <w:rPr>
          <w:rFonts w:hint="eastAsia"/>
        </w:rPr>
        <w:t>　　　　5.3.1 江苏省计算机制造业在行业中的地位</w:t>
      </w:r>
      <w:r>
        <w:rPr>
          <w:rFonts w:hint="eastAsia"/>
        </w:rPr>
        <w:br/>
      </w:r>
      <w:r>
        <w:rPr>
          <w:rFonts w:hint="eastAsia"/>
        </w:rPr>
        <w:t>　　　　5.3.2 行业经济运行情况</w:t>
      </w:r>
      <w:r>
        <w:rPr>
          <w:rFonts w:hint="eastAsia"/>
        </w:rPr>
        <w:br/>
      </w:r>
      <w:r>
        <w:rPr>
          <w:rFonts w:hint="eastAsia"/>
        </w:rPr>
        <w:t>　　　　5.3.3 未来发展预测</w:t>
      </w:r>
      <w:r>
        <w:rPr>
          <w:rFonts w:hint="eastAsia"/>
        </w:rPr>
        <w:br/>
      </w:r>
      <w:r>
        <w:rPr>
          <w:rFonts w:hint="eastAsia"/>
        </w:rPr>
        <w:t>　　5.4 上海省计算机制造业发展分析</w:t>
      </w:r>
      <w:r>
        <w:rPr>
          <w:rFonts w:hint="eastAsia"/>
        </w:rPr>
        <w:br/>
      </w:r>
      <w:r>
        <w:rPr>
          <w:rFonts w:hint="eastAsia"/>
        </w:rPr>
        <w:t>　　　　5.4.1 上海省计算机制造业在行业中的地位</w:t>
      </w:r>
      <w:r>
        <w:rPr>
          <w:rFonts w:hint="eastAsia"/>
        </w:rPr>
        <w:br/>
      </w:r>
      <w:r>
        <w:rPr>
          <w:rFonts w:hint="eastAsia"/>
        </w:rPr>
        <w:t>　　　　5.4.2 行业经济运行情况</w:t>
      </w:r>
      <w:r>
        <w:rPr>
          <w:rFonts w:hint="eastAsia"/>
        </w:rPr>
        <w:br/>
      </w:r>
      <w:r>
        <w:rPr>
          <w:rFonts w:hint="eastAsia"/>
        </w:rPr>
        <w:t>　　　　5.4.3 未来发展预测</w:t>
      </w:r>
      <w:r>
        <w:rPr>
          <w:rFonts w:hint="eastAsia"/>
        </w:rPr>
        <w:br/>
      </w:r>
      <w:r>
        <w:rPr>
          <w:rFonts w:hint="eastAsia"/>
        </w:rPr>
        <w:t>　　5.5 北京市计算机制造业发展分析</w:t>
      </w:r>
      <w:r>
        <w:rPr>
          <w:rFonts w:hint="eastAsia"/>
        </w:rPr>
        <w:br/>
      </w:r>
      <w:r>
        <w:rPr>
          <w:rFonts w:hint="eastAsia"/>
        </w:rPr>
        <w:t>　　　　5.5.1 北京市计算机制造业在行业中的地位</w:t>
      </w:r>
      <w:r>
        <w:rPr>
          <w:rFonts w:hint="eastAsia"/>
        </w:rPr>
        <w:br/>
      </w:r>
      <w:r>
        <w:rPr>
          <w:rFonts w:hint="eastAsia"/>
        </w:rPr>
        <w:t>　　　　5.5.2 行业经济运行情况</w:t>
      </w:r>
      <w:r>
        <w:rPr>
          <w:rFonts w:hint="eastAsia"/>
        </w:rPr>
        <w:br/>
      </w:r>
      <w:r>
        <w:rPr>
          <w:rFonts w:hint="eastAsia"/>
        </w:rPr>
        <w:t>　　　　5.5.3 未来发展预测</w:t>
      </w:r>
      <w:r>
        <w:rPr>
          <w:rFonts w:hint="eastAsia"/>
        </w:rPr>
        <w:br/>
      </w:r>
      <w:r>
        <w:rPr>
          <w:rFonts w:hint="eastAsia"/>
        </w:rPr>
        <w:t>　　5.6 浙江省计算机制造业发展分析</w:t>
      </w:r>
      <w:r>
        <w:rPr>
          <w:rFonts w:hint="eastAsia"/>
        </w:rPr>
        <w:br/>
      </w:r>
      <w:r>
        <w:rPr>
          <w:rFonts w:hint="eastAsia"/>
        </w:rPr>
        <w:t>　　　　5.6.1 浙江省计算机制造业在行业中的地位</w:t>
      </w:r>
      <w:r>
        <w:rPr>
          <w:rFonts w:hint="eastAsia"/>
        </w:rPr>
        <w:br/>
      </w:r>
      <w:r>
        <w:rPr>
          <w:rFonts w:hint="eastAsia"/>
        </w:rPr>
        <w:t>　　　　5.6.2 业经济运行情况</w:t>
      </w:r>
      <w:r>
        <w:rPr>
          <w:rFonts w:hint="eastAsia"/>
        </w:rPr>
        <w:br/>
      </w:r>
      <w:r>
        <w:rPr>
          <w:rFonts w:hint="eastAsia"/>
        </w:rPr>
        <w:t>　　　　5.6.3 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电子计算机制造业典型企业分析</w:t>
      </w:r>
      <w:r>
        <w:rPr>
          <w:rFonts w:hint="eastAsia"/>
        </w:rPr>
        <w:br/>
      </w:r>
      <w:r>
        <w:rPr>
          <w:rFonts w:hint="eastAsia"/>
        </w:rPr>
        <w:t>　　6.1 联想集团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2006年企业经营情况</w:t>
      </w:r>
      <w:r>
        <w:rPr>
          <w:rFonts w:hint="eastAsia"/>
        </w:rPr>
        <w:br/>
      </w:r>
      <w:r>
        <w:rPr>
          <w:rFonts w:hint="eastAsia"/>
        </w:rPr>
        <w:t>　　6.2 长城电脑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2006年企业经营情况</w:t>
      </w:r>
      <w:r>
        <w:rPr>
          <w:rFonts w:hint="eastAsia"/>
        </w:rPr>
        <w:br/>
      </w:r>
      <w:r>
        <w:rPr>
          <w:rFonts w:hint="eastAsia"/>
        </w:rPr>
        <w:t>　　6.3 方正科技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2006年企业经营情况</w:t>
      </w:r>
      <w:r>
        <w:rPr>
          <w:rFonts w:hint="eastAsia"/>
        </w:rPr>
        <w:br/>
      </w:r>
      <w:r>
        <w:rPr>
          <w:rFonts w:hint="eastAsia"/>
        </w:rPr>
        <w:t>　　　　6.3.3 企业发展规划及前景预测</w:t>
      </w:r>
      <w:r>
        <w:rPr>
          <w:rFonts w:hint="eastAsia"/>
        </w:rPr>
        <w:br/>
      </w:r>
      <w:r>
        <w:rPr>
          <w:rFonts w:hint="eastAsia"/>
        </w:rPr>
        <w:t>　　6.4 同方股份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2006年企业经营情况</w:t>
      </w:r>
      <w:r>
        <w:rPr>
          <w:rFonts w:hint="eastAsia"/>
        </w:rPr>
        <w:br/>
      </w:r>
      <w:r>
        <w:rPr>
          <w:rFonts w:hint="eastAsia"/>
        </w:rPr>
        <w:t>　　　　6.4.3 企业发展规划及前景预测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中智.林.：我国电子计算机制造业投资前景与风险分析</w:t>
      </w:r>
      <w:r>
        <w:rPr>
          <w:rFonts w:hint="eastAsia"/>
        </w:rPr>
        <w:br/>
      </w:r>
      <w:r>
        <w:rPr>
          <w:rFonts w:hint="eastAsia"/>
        </w:rPr>
        <w:t>　　7.1 电子计算机制造业投资现状分析</w:t>
      </w:r>
      <w:r>
        <w:rPr>
          <w:rFonts w:hint="eastAsia"/>
        </w:rPr>
        <w:br/>
      </w:r>
      <w:r>
        <w:rPr>
          <w:rFonts w:hint="eastAsia"/>
        </w:rPr>
        <w:t>　　　　7.1.1 电子计算机制造业投资整体情况分析</w:t>
      </w:r>
      <w:r>
        <w:rPr>
          <w:rFonts w:hint="eastAsia"/>
        </w:rPr>
        <w:br/>
      </w:r>
      <w:r>
        <w:rPr>
          <w:rFonts w:hint="eastAsia"/>
        </w:rPr>
        <w:t>　　　　7.1.2 电子计算机制造行业投资资金来源</w:t>
      </w:r>
      <w:r>
        <w:rPr>
          <w:rFonts w:hint="eastAsia"/>
        </w:rPr>
        <w:br/>
      </w:r>
      <w:r>
        <w:rPr>
          <w:rFonts w:hint="eastAsia"/>
        </w:rPr>
        <w:t>　　　　7.1.3 “十一五”投资资金需求分析</w:t>
      </w:r>
      <w:r>
        <w:rPr>
          <w:rFonts w:hint="eastAsia"/>
        </w:rPr>
        <w:br/>
      </w:r>
      <w:r>
        <w:rPr>
          <w:rFonts w:hint="eastAsia"/>
        </w:rPr>
        <w:t>　　7.2 电子计算机制造业市场风险分析</w:t>
      </w:r>
      <w:r>
        <w:rPr>
          <w:rFonts w:hint="eastAsia"/>
        </w:rPr>
        <w:br/>
      </w:r>
      <w:r>
        <w:rPr>
          <w:rFonts w:hint="eastAsia"/>
        </w:rPr>
        <w:t>　　　　7.2.1 原材料供给风险</w:t>
      </w:r>
      <w:r>
        <w:rPr>
          <w:rFonts w:hint="eastAsia"/>
        </w:rPr>
        <w:br/>
      </w:r>
      <w:r>
        <w:rPr>
          <w:rFonts w:hint="eastAsia"/>
        </w:rPr>
        <w:t>　　　　7.2.2 市场风险分析</w:t>
      </w:r>
      <w:r>
        <w:rPr>
          <w:rFonts w:hint="eastAsia"/>
        </w:rPr>
        <w:br/>
      </w:r>
      <w:r>
        <w:rPr>
          <w:rFonts w:hint="eastAsia"/>
        </w:rPr>
        <w:t>　　　　7.2.3 多元化投资风险</w:t>
      </w:r>
      <w:r>
        <w:rPr>
          <w:rFonts w:hint="eastAsia"/>
        </w:rPr>
        <w:br/>
      </w:r>
      <w:r>
        <w:rPr>
          <w:rFonts w:hint="eastAsia"/>
        </w:rPr>
        <w:t>　　　　7.2.4 企业研发能力风险</w:t>
      </w:r>
      <w:r>
        <w:rPr>
          <w:rFonts w:hint="eastAsia"/>
        </w:rPr>
        <w:br/>
      </w:r>
      <w:r>
        <w:rPr>
          <w:rFonts w:hint="eastAsia"/>
        </w:rPr>
        <w:t>　　7.3 人民币升值压力对行业的影响分析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b9bc5a469422d" w:history="1">
        <w:r>
          <w:rPr>
            <w:rStyle w:val="Hyperlink"/>
          </w:rPr>
          <w:t>2007-2008年中国电子计算机制造业深度研究与投资前景分析报告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b9bc5a469422d" w:history="1">
        <w:r>
          <w:rPr>
            <w:rStyle w:val="Hyperlink"/>
          </w:rPr>
          <w:t>https://www.20087.com/2007-09/R_2007_2008dianzijisuanjizhizaoyeshendBaoGao.html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f06821a954688" w:history="1">
      <w:r>
        <w:rPr>
          <w:rStyle w:val="Hyperlink"/>
        </w:rPr>
        <w:t>2007-2008年中国电子计算机制造业深度研究与投资前景分析报告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dianzijisuanjizhizaoyeshendBaoGao.html" TargetMode="External" Id="Rd16b9bc5a469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dianzijisuanjizhizaoyeshendBaoGao.html" TargetMode="External" Id="R97bf06821a95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2007-09-10T05:24:00Z</dcterms:created>
  <dcterms:modified xsi:type="dcterms:W3CDTF">2007-09-10T06:24:00Z</dcterms:modified>
  <dc:subject>2007-2008年中国电子计算机制造业深度研究与投资前景分析报告</dc:subject>
  <dc:title>2007-2008年中国电子计算机制造业深度研究与投资前景分析报告</dc:title>
  <cp:keywords>2007-2008年中国电子计算机制造业深度研究与投资前景分析报告</cp:keywords>
  <dc:description>2007-2008年中国电子计算机制造业深度研究与投资前景分析报告</dc:description>
</cp:coreProperties>
</file>