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2ab8f9a354503" w:history="1">
              <w:r>
                <w:rPr>
                  <w:rStyle w:val="Hyperlink"/>
                </w:rPr>
                <w:t>2007-2008年中国锅炉及原动机行业区域市场分析报告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2ab8f9a354503" w:history="1">
              <w:r>
                <w:rPr>
                  <w:rStyle w:val="Hyperlink"/>
                </w:rPr>
                <w:t>2007-2008年中国锅炉及原动机行业区域市场分析报告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2ab8f9a354503" w:history="1">
                <w:r>
                  <w:rPr>
                    <w:rStyle w:val="Hyperlink"/>
                  </w:rPr>
                  <w:t>https://www.20087.com/2007-09/R_2007_2008guolujiyuandongjiquyushichaBaoGao.html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b2ab8f9a354503" w:history="1">
        <w:r>
          <w:rPr>
            <w:rStyle w:val="Hyperlink"/>
          </w:rPr>
          <w:t>2007-2008年中国锅炉及原动机行业区域市场分析报告</w:t>
        </w:r>
      </w:hyperlink>
      <w:r>
        <w:rPr>
          <w:rFonts w:hint="eastAsia"/>
        </w:rPr>
        <w:t>》深入剖析了当前锅炉及原动机行业的现状与市场需求，详细探讨了锅炉及原动机市场规模及其价格动态。锅炉及原动机报告从产业链角度出发，分析了上下游的影响因素，并进一步细分市场，对锅炉及原动机各细分领域的具体情况进行探讨。锅炉及原动机报告还根据现有数据，对锅炉及原动机市场前景及发展趋势进行了科学预测，揭示了行业内重点企业的竞争格局，评估了品牌影响力和市场集中度，同时指出了锅炉及原动机行业面临的风险与机遇。锅炉及原动机报告旨在为投资者和经营者提供决策参考，内容权威、客观，是行业内的重要参考资料。</w:t>
      </w:r>
      <w:r>
        <w:rPr>
          <w:rFonts w:hint="eastAsia"/>
        </w:rPr>
        <w:br/>
      </w:r>
      <w:r>
        <w:rPr>
          <w:rFonts w:hint="eastAsia"/>
        </w:rPr>
        <w:br/>
      </w:r>
      <w:r>
        <w:rPr>
          <w:rFonts w:hint="eastAsia"/>
        </w:rPr>
        <w:t>第一章 锅炉及原动机行业概述</w:t>
      </w:r>
      <w:r>
        <w:rPr>
          <w:rFonts w:hint="eastAsia"/>
        </w:rPr>
        <w:br/>
      </w:r>
      <w:r>
        <w:rPr>
          <w:rFonts w:hint="eastAsia"/>
        </w:rPr>
        <w:t>第二章 锅炉及原动机行业政策分析</w:t>
      </w:r>
      <w:r>
        <w:rPr>
          <w:rFonts w:hint="eastAsia"/>
        </w:rPr>
        <w:br/>
      </w:r>
      <w:r>
        <w:rPr>
          <w:rFonts w:hint="eastAsia"/>
        </w:rPr>
        <w:t>第三章 锅炉及原动机产业运行状况分析</w:t>
      </w:r>
      <w:r>
        <w:rPr>
          <w:rFonts w:hint="eastAsia"/>
        </w:rPr>
        <w:br/>
      </w:r>
      <w:r>
        <w:rPr>
          <w:rFonts w:hint="eastAsia"/>
        </w:rPr>
        <w:t>第四章 锅炉及原动机行业市场运行状况分析</w:t>
      </w:r>
      <w:r>
        <w:rPr>
          <w:rFonts w:hint="eastAsia"/>
        </w:rPr>
        <w:br/>
      </w:r>
      <w:r>
        <w:rPr>
          <w:rFonts w:hint="eastAsia"/>
        </w:rPr>
        <w:t>第五章 全国锅炉及原动机市场整体运行情况分析</w:t>
      </w:r>
      <w:r>
        <w:rPr>
          <w:rFonts w:hint="eastAsia"/>
        </w:rPr>
        <w:br/>
      </w:r>
      <w:r>
        <w:rPr>
          <w:rFonts w:hint="eastAsia"/>
        </w:rPr>
        <w:t>第六章 锅炉及原动机行业区域市场运行情况分析</w:t>
      </w:r>
      <w:r>
        <w:rPr>
          <w:rFonts w:hint="eastAsia"/>
        </w:rPr>
        <w:br/>
      </w:r>
      <w:r>
        <w:rPr>
          <w:rFonts w:hint="eastAsia"/>
        </w:rPr>
        <w:t>第七章 锅炉及原动机行业省市运行情况分析</w:t>
      </w:r>
      <w:r>
        <w:rPr>
          <w:rFonts w:hint="eastAsia"/>
        </w:rPr>
        <w:br/>
      </w:r>
      <w:r>
        <w:rPr>
          <w:rFonts w:hint="eastAsia"/>
        </w:rPr>
        <w:t>第八章 锅炉及原动机行业区域市场主要经济指标对比分析</w:t>
      </w:r>
      <w:r>
        <w:rPr>
          <w:rFonts w:hint="eastAsia"/>
        </w:rPr>
        <w:br/>
      </w:r>
      <w:r>
        <w:rPr>
          <w:rFonts w:hint="eastAsia"/>
        </w:rPr>
        <w:t>第九章 锅炉及原动机行业省市市场主要经济指标对比分析</w:t>
      </w:r>
      <w:r>
        <w:rPr>
          <w:rFonts w:hint="eastAsia"/>
        </w:rPr>
        <w:br/>
      </w:r>
      <w:r>
        <w:rPr>
          <w:rFonts w:hint="eastAsia"/>
        </w:rPr>
        <w:t>第十章 锅炉及原动机行业市场投资建议</w:t>
      </w:r>
      <w:r>
        <w:rPr>
          <w:rFonts w:hint="eastAsia"/>
        </w:rPr>
        <w:br/>
      </w:r>
      <w:r>
        <w:rPr>
          <w:rFonts w:hint="eastAsia"/>
        </w:rPr>
        <w:t>第十一章 锅炉及原动机行业经营管理建议</w:t>
      </w:r>
      <w:r>
        <w:rPr>
          <w:rFonts w:hint="eastAsia"/>
        </w:rPr>
        <w:br/>
      </w:r>
      <w:r>
        <w:rPr>
          <w:rFonts w:hint="eastAsia"/>
        </w:rPr>
        <w:t>第十二章 锅炉及原动机行业发展趋势及市场预测</w:t>
      </w:r>
      <w:r>
        <w:rPr>
          <w:rFonts w:hint="eastAsia"/>
        </w:rPr>
        <w:br/>
      </w:r>
      <w:r>
        <w:rPr>
          <w:rFonts w:hint="eastAsia"/>
        </w:rPr>
        <w:t>　　《</w:t>
      </w:r>
      <w:hyperlink r:id="R15b2ab8f9a354503" w:history="1">
        <w:r>
          <w:rPr>
            <w:rStyle w:val="Hyperlink"/>
          </w:rPr>
          <w:t>2007-2008年中国锅炉及原动机行业区域市场分析报告</w:t>
        </w:r>
      </w:hyperlink>
      <w:r>
        <w:rPr>
          <w:rFonts w:hint="eastAsia"/>
        </w:rPr>
        <w:t>》格式：印刷版+电子版（PDF）</w:t>
      </w:r>
      <w:r>
        <w:rPr>
          <w:rFonts w:hint="eastAsia"/>
        </w:rPr>
        <w:br/>
      </w:r>
      <w:r>
        <w:rPr>
          <w:rFonts w:hint="eastAsia"/>
        </w:rPr>
        <w:br/>
      </w:r>
      <w:r>
        <w:rPr>
          <w:rFonts w:hint="eastAsia"/>
        </w:rPr>
        <w:t>第一章 锅炉及原动机行业概述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锅炉及原动机行业市场特征</w:t>
      </w:r>
      <w:r>
        <w:rPr>
          <w:rFonts w:hint="eastAsia"/>
        </w:rPr>
        <w:br/>
      </w:r>
      <w:r>
        <w:rPr>
          <w:rFonts w:hint="eastAsia"/>
        </w:rPr>
        <w:br/>
      </w:r>
      <w:r>
        <w:rPr>
          <w:rFonts w:hint="eastAsia"/>
        </w:rPr>
        <w:t>第二章 锅炉及原动机行业政策分析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锅炉及原动机行业主要政策分析</w:t>
      </w:r>
      <w:r>
        <w:rPr>
          <w:rFonts w:hint="eastAsia"/>
        </w:rPr>
        <w:br/>
      </w:r>
      <w:r>
        <w:rPr>
          <w:rFonts w:hint="eastAsia"/>
        </w:rPr>
        <w:t>　　第二节 锅炉及原动机行业各区主要监管动态</w:t>
      </w:r>
      <w:r>
        <w:rPr>
          <w:rFonts w:hint="eastAsia"/>
        </w:rPr>
        <w:br/>
      </w:r>
      <w:r>
        <w:rPr>
          <w:rFonts w:hint="eastAsia"/>
        </w:rPr>
        <w:br/>
      </w:r>
      <w:r>
        <w:rPr>
          <w:rFonts w:hint="eastAsia"/>
        </w:rPr>
        <w:t>第三章 锅炉及原动机产业运行状况分析</w:t>
      </w:r>
      <w:r>
        <w:rPr>
          <w:rFonts w:hint="eastAsia"/>
        </w:rPr>
        <w:br/>
      </w:r>
      <w:r>
        <w:rPr>
          <w:rFonts w:hint="eastAsia"/>
        </w:rPr>
        <w:t>　　（行业的发展动态及现状）</w:t>
      </w:r>
      <w:r>
        <w:rPr>
          <w:rFonts w:hint="eastAsia"/>
        </w:rPr>
        <w:br/>
      </w:r>
      <w:r>
        <w:rPr>
          <w:rFonts w:hint="eastAsia"/>
        </w:rPr>
        <w:t>　　第一节 锅炉及原动机行业各区域主要发展动态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锅炉及原动机行业发展现状</w:t>
      </w:r>
      <w:r>
        <w:rPr>
          <w:rFonts w:hint="eastAsia"/>
        </w:rPr>
        <w:br/>
      </w:r>
      <w:r>
        <w:rPr>
          <w:rFonts w:hint="eastAsia"/>
        </w:rPr>
        <w:br/>
      </w:r>
      <w:r>
        <w:rPr>
          <w:rFonts w:hint="eastAsia"/>
        </w:rPr>
        <w:t>第四章 锅炉及原动机行业市场运行状况分析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锅炉及原动机行业市场发展动态</w:t>
      </w:r>
      <w:r>
        <w:rPr>
          <w:rFonts w:hint="eastAsia"/>
        </w:rPr>
        <w:br/>
      </w:r>
      <w:r>
        <w:rPr>
          <w:rFonts w:hint="eastAsia"/>
        </w:rPr>
        <w:t>　　　　一、锅炉及原动机行业市场总体发展动态</w:t>
      </w:r>
      <w:r>
        <w:rPr>
          <w:rFonts w:hint="eastAsia"/>
        </w:rPr>
        <w:br/>
      </w:r>
      <w:r>
        <w:rPr>
          <w:rFonts w:hint="eastAsia"/>
        </w:rPr>
        <w:t>　　　　二、锅炉及原动机行业区域市场重点发展动态</w:t>
      </w:r>
      <w:r>
        <w:rPr>
          <w:rFonts w:hint="eastAsia"/>
        </w:rPr>
        <w:br/>
      </w:r>
      <w:r>
        <w:rPr>
          <w:rFonts w:hint="eastAsia"/>
        </w:rPr>
        <w:t>　　第二节 锅炉及原动机行业市场发展现状</w:t>
      </w:r>
      <w:r>
        <w:rPr>
          <w:rFonts w:hint="eastAsia"/>
        </w:rPr>
        <w:br/>
      </w:r>
      <w:r>
        <w:rPr>
          <w:rFonts w:hint="eastAsia"/>
        </w:rPr>
        <w:t>　　　　一、锅炉及原动机行业市场总体运行现状</w:t>
      </w:r>
      <w:r>
        <w:rPr>
          <w:rFonts w:hint="eastAsia"/>
        </w:rPr>
        <w:br/>
      </w:r>
      <w:r>
        <w:rPr>
          <w:rFonts w:hint="eastAsia"/>
        </w:rPr>
        <w:t>　　　　二、锅炉及原动机行业主要区域市场运行现状</w:t>
      </w:r>
      <w:r>
        <w:rPr>
          <w:rFonts w:hint="eastAsia"/>
        </w:rPr>
        <w:br/>
      </w:r>
      <w:r>
        <w:rPr>
          <w:rFonts w:hint="eastAsia"/>
        </w:rPr>
        <w:t>　　第三节 锅炉及原动机行业市场竞争状况</w:t>
      </w:r>
      <w:r>
        <w:rPr>
          <w:rFonts w:hint="eastAsia"/>
        </w:rPr>
        <w:br/>
      </w:r>
      <w:r>
        <w:rPr>
          <w:rFonts w:hint="eastAsia"/>
        </w:rPr>
        <w:br/>
      </w:r>
      <w:r>
        <w:rPr>
          <w:rFonts w:hint="eastAsia"/>
        </w:rPr>
        <w:t>第五章 全国 锅炉及原动机市场整体运行情况分析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锅炉及原动机行业区域市场运行情况分析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锅炉及原动机市场运行情况分析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锅炉及原动机市场运行情况分析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锅炉及原动机市场运行情况分析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锅炉及原动机市场运行情况分析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锅炉及原动机市场运行情况分析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锅炉及原动机市场运行情况分析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锅炉及原动机行业省市运行情况分析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锅炉及原动机市场分析</w:t>
      </w:r>
      <w:r>
        <w:rPr>
          <w:rFonts w:hint="eastAsia"/>
        </w:rPr>
        <w:br/>
      </w:r>
      <w:r>
        <w:rPr>
          <w:rFonts w:hint="eastAsia"/>
        </w:rPr>
        <w:t>　　第二节 2006-2007年天津 锅炉及原动机市场分析</w:t>
      </w:r>
      <w:r>
        <w:rPr>
          <w:rFonts w:hint="eastAsia"/>
        </w:rPr>
        <w:br/>
      </w:r>
      <w:r>
        <w:rPr>
          <w:rFonts w:hint="eastAsia"/>
        </w:rPr>
        <w:t>　　第三节 2006-2007年河北 锅炉及原动机市场分析</w:t>
      </w:r>
      <w:r>
        <w:rPr>
          <w:rFonts w:hint="eastAsia"/>
        </w:rPr>
        <w:br/>
      </w:r>
      <w:r>
        <w:rPr>
          <w:rFonts w:hint="eastAsia"/>
        </w:rPr>
        <w:t>　　第四节 2006-2007年山西 锅炉及原动机市场分析</w:t>
      </w:r>
      <w:r>
        <w:rPr>
          <w:rFonts w:hint="eastAsia"/>
        </w:rPr>
        <w:br/>
      </w:r>
      <w:r>
        <w:rPr>
          <w:rFonts w:hint="eastAsia"/>
        </w:rPr>
        <w:t>　　第五节 2006-2007年内蒙 锅炉及原动机市场分析</w:t>
      </w:r>
      <w:r>
        <w:rPr>
          <w:rFonts w:hint="eastAsia"/>
        </w:rPr>
        <w:br/>
      </w:r>
      <w:r>
        <w:rPr>
          <w:rFonts w:hint="eastAsia"/>
        </w:rPr>
        <w:t>　　第六节 2006-2007年辽宁 锅炉及原动机市场分析</w:t>
      </w:r>
      <w:r>
        <w:rPr>
          <w:rFonts w:hint="eastAsia"/>
        </w:rPr>
        <w:br/>
      </w:r>
      <w:r>
        <w:rPr>
          <w:rFonts w:hint="eastAsia"/>
        </w:rPr>
        <w:t>　　第七节 2006-2007年吉林 锅炉及原动机市场分析</w:t>
      </w:r>
      <w:r>
        <w:rPr>
          <w:rFonts w:hint="eastAsia"/>
        </w:rPr>
        <w:br/>
      </w:r>
      <w:r>
        <w:rPr>
          <w:rFonts w:hint="eastAsia"/>
        </w:rPr>
        <w:t>　　第八节 2006-2007年黑龙江 锅炉及原动机市场分析</w:t>
      </w:r>
      <w:r>
        <w:rPr>
          <w:rFonts w:hint="eastAsia"/>
        </w:rPr>
        <w:br/>
      </w:r>
      <w:r>
        <w:rPr>
          <w:rFonts w:hint="eastAsia"/>
        </w:rPr>
        <w:t>　　第九节 2006-2007年上海 锅炉及原动机市场分析</w:t>
      </w:r>
      <w:r>
        <w:rPr>
          <w:rFonts w:hint="eastAsia"/>
        </w:rPr>
        <w:br/>
      </w:r>
      <w:r>
        <w:rPr>
          <w:rFonts w:hint="eastAsia"/>
        </w:rPr>
        <w:t>　　第十节 2006-2007年江苏 锅炉及原动机市场分析</w:t>
      </w:r>
      <w:r>
        <w:rPr>
          <w:rFonts w:hint="eastAsia"/>
        </w:rPr>
        <w:br/>
      </w:r>
      <w:r>
        <w:rPr>
          <w:rFonts w:hint="eastAsia"/>
        </w:rPr>
        <w:t>　　第十一节 2006-2007年浙江 锅炉及原动机市场分析</w:t>
      </w:r>
      <w:r>
        <w:rPr>
          <w:rFonts w:hint="eastAsia"/>
        </w:rPr>
        <w:br/>
      </w:r>
      <w:r>
        <w:rPr>
          <w:rFonts w:hint="eastAsia"/>
        </w:rPr>
        <w:t>　　第十二节 2006-2007年安徽 锅炉及原动机市场分析</w:t>
      </w:r>
      <w:r>
        <w:rPr>
          <w:rFonts w:hint="eastAsia"/>
        </w:rPr>
        <w:br/>
      </w:r>
      <w:r>
        <w:rPr>
          <w:rFonts w:hint="eastAsia"/>
        </w:rPr>
        <w:t>　　第十三节 2006-2007年福建 锅炉及原动机市场分析</w:t>
      </w:r>
      <w:r>
        <w:rPr>
          <w:rFonts w:hint="eastAsia"/>
        </w:rPr>
        <w:br/>
      </w:r>
      <w:r>
        <w:rPr>
          <w:rFonts w:hint="eastAsia"/>
        </w:rPr>
        <w:t>　　第十四节 2006-2007年江西 锅炉及原动机市场分析</w:t>
      </w:r>
      <w:r>
        <w:rPr>
          <w:rFonts w:hint="eastAsia"/>
        </w:rPr>
        <w:br/>
      </w:r>
      <w:r>
        <w:rPr>
          <w:rFonts w:hint="eastAsia"/>
        </w:rPr>
        <w:t>　　第十五节 2006-2007年山东 锅炉及原动机市场分析</w:t>
      </w:r>
      <w:r>
        <w:rPr>
          <w:rFonts w:hint="eastAsia"/>
        </w:rPr>
        <w:br/>
      </w:r>
      <w:r>
        <w:rPr>
          <w:rFonts w:hint="eastAsia"/>
        </w:rPr>
        <w:t>　　第十六节 2006-2007年河南 锅炉及原动机市场分析</w:t>
      </w:r>
      <w:r>
        <w:rPr>
          <w:rFonts w:hint="eastAsia"/>
        </w:rPr>
        <w:br/>
      </w:r>
      <w:r>
        <w:rPr>
          <w:rFonts w:hint="eastAsia"/>
        </w:rPr>
        <w:t>　　第十七节 2006-2007年湖北 锅炉及原动机市场分析</w:t>
      </w:r>
      <w:r>
        <w:rPr>
          <w:rFonts w:hint="eastAsia"/>
        </w:rPr>
        <w:br/>
      </w:r>
      <w:r>
        <w:rPr>
          <w:rFonts w:hint="eastAsia"/>
        </w:rPr>
        <w:t>　　第十八节 2006-2007年湖南 锅炉及原动机市场分析</w:t>
      </w:r>
      <w:r>
        <w:rPr>
          <w:rFonts w:hint="eastAsia"/>
        </w:rPr>
        <w:br/>
      </w:r>
      <w:r>
        <w:rPr>
          <w:rFonts w:hint="eastAsia"/>
        </w:rPr>
        <w:t>　　第十九节 2006-2007年广东 锅炉及原动机市场分析</w:t>
      </w:r>
      <w:r>
        <w:rPr>
          <w:rFonts w:hint="eastAsia"/>
        </w:rPr>
        <w:br/>
      </w:r>
      <w:r>
        <w:rPr>
          <w:rFonts w:hint="eastAsia"/>
        </w:rPr>
        <w:t>　　第二十节 2006-2007年广西 锅炉及原动机市场分析</w:t>
      </w:r>
      <w:r>
        <w:rPr>
          <w:rFonts w:hint="eastAsia"/>
        </w:rPr>
        <w:br/>
      </w:r>
      <w:r>
        <w:rPr>
          <w:rFonts w:hint="eastAsia"/>
        </w:rPr>
        <w:t>　　第二十一节 2006-2007年海南 锅炉及原动机市场分析</w:t>
      </w:r>
      <w:r>
        <w:rPr>
          <w:rFonts w:hint="eastAsia"/>
        </w:rPr>
        <w:br/>
      </w:r>
      <w:r>
        <w:rPr>
          <w:rFonts w:hint="eastAsia"/>
        </w:rPr>
        <w:t>　　第二十二节 2006-2007年重庆 锅炉及原动机市场分析</w:t>
      </w:r>
      <w:r>
        <w:rPr>
          <w:rFonts w:hint="eastAsia"/>
        </w:rPr>
        <w:br/>
      </w:r>
      <w:r>
        <w:rPr>
          <w:rFonts w:hint="eastAsia"/>
        </w:rPr>
        <w:t>　　第二十三节 2006-2007年四川 锅炉及原动机市场分析</w:t>
      </w:r>
      <w:r>
        <w:rPr>
          <w:rFonts w:hint="eastAsia"/>
        </w:rPr>
        <w:br/>
      </w:r>
      <w:r>
        <w:rPr>
          <w:rFonts w:hint="eastAsia"/>
        </w:rPr>
        <w:t>　　第二十四节 2006-2007年贵州 锅炉及原动机市场分析</w:t>
      </w:r>
      <w:r>
        <w:rPr>
          <w:rFonts w:hint="eastAsia"/>
        </w:rPr>
        <w:br/>
      </w:r>
      <w:r>
        <w:rPr>
          <w:rFonts w:hint="eastAsia"/>
        </w:rPr>
        <w:t>　　第二十五节 2006-2007年云南 锅炉及原动机市场分析</w:t>
      </w:r>
      <w:r>
        <w:rPr>
          <w:rFonts w:hint="eastAsia"/>
        </w:rPr>
        <w:br/>
      </w:r>
      <w:r>
        <w:rPr>
          <w:rFonts w:hint="eastAsia"/>
        </w:rPr>
        <w:t>　　第二十六节 2006-2007年西藏 锅炉及原动机市场分析</w:t>
      </w:r>
      <w:r>
        <w:rPr>
          <w:rFonts w:hint="eastAsia"/>
        </w:rPr>
        <w:br/>
      </w:r>
      <w:r>
        <w:rPr>
          <w:rFonts w:hint="eastAsia"/>
        </w:rPr>
        <w:t>　　第二十七节 2006-2007年陕西 锅炉及原动机市场分析</w:t>
      </w:r>
      <w:r>
        <w:rPr>
          <w:rFonts w:hint="eastAsia"/>
        </w:rPr>
        <w:br/>
      </w:r>
      <w:r>
        <w:rPr>
          <w:rFonts w:hint="eastAsia"/>
        </w:rPr>
        <w:t>　　第二十八节 2006-2007年甘肃 锅炉及原动机市场分析</w:t>
      </w:r>
      <w:r>
        <w:rPr>
          <w:rFonts w:hint="eastAsia"/>
        </w:rPr>
        <w:br/>
      </w:r>
      <w:r>
        <w:rPr>
          <w:rFonts w:hint="eastAsia"/>
        </w:rPr>
        <w:t>　　第二十九节 2006-2007年青海 锅炉及原动机市场分析</w:t>
      </w:r>
      <w:r>
        <w:rPr>
          <w:rFonts w:hint="eastAsia"/>
        </w:rPr>
        <w:br/>
      </w:r>
      <w:r>
        <w:rPr>
          <w:rFonts w:hint="eastAsia"/>
        </w:rPr>
        <w:t>　　第三十节 2006-2007年宁夏 锅炉及原动机市场分析</w:t>
      </w:r>
      <w:r>
        <w:rPr>
          <w:rFonts w:hint="eastAsia"/>
        </w:rPr>
        <w:br/>
      </w:r>
      <w:r>
        <w:rPr>
          <w:rFonts w:hint="eastAsia"/>
        </w:rPr>
        <w:t>　　第三十一节 2006-2007年新疆 锅炉及原动机市场分析</w:t>
      </w:r>
      <w:r>
        <w:rPr>
          <w:rFonts w:hint="eastAsia"/>
        </w:rPr>
        <w:br/>
      </w:r>
      <w:r>
        <w:rPr>
          <w:rFonts w:hint="eastAsia"/>
        </w:rPr>
        <w:br/>
      </w:r>
      <w:r>
        <w:rPr>
          <w:rFonts w:hint="eastAsia"/>
        </w:rPr>
        <w:t>第八章 锅炉及原动机行业区域市场主要经济指标对比分析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锅炉及原动机行业省市市场主要经济指标对比分析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锅炉及原动机行业市场投资建议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锅炉及原动机行业投资机会分析</w:t>
      </w:r>
      <w:r>
        <w:rPr>
          <w:rFonts w:hint="eastAsia"/>
        </w:rPr>
        <w:br/>
      </w:r>
      <w:r>
        <w:rPr>
          <w:rFonts w:hint="eastAsia"/>
        </w:rPr>
        <w:t>　　第二节 锅炉及原动机行业投资风险分析</w:t>
      </w:r>
      <w:r>
        <w:rPr>
          <w:rFonts w:hint="eastAsia"/>
        </w:rPr>
        <w:br/>
      </w:r>
      <w:r>
        <w:rPr>
          <w:rFonts w:hint="eastAsia"/>
        </w:rPr>
        <w:t>　　第三节 锅炉及原动机行业投资建议</w:t>
      </w:r>
      <w:r>
        <w:rPr>
          <w:rFonts w:hint="eastAsia"/>
        </w:rPr>
        <w:br/>
      </w:r>
      <w:r>
        <w:rPr>
          <w:rFonts w:hint="eastAsia"/>
        </w:rPr>
        <w:br/>
      </w:r>
      <w:r>
        <w:rPr>
          <w:rFonts w:hint="eastAsia"/>
        </w:rPr>
        <w:t>第十一章 锅炉及原动机行业经营管理建议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锅炉及原动机行业发展趋势及市场预测</w:t>
      </w:r>
      <w:r>
        <w:rPr>
          <w:rFonts w:hint="eastAsia"/>
        </w:rPr>
        <w:br/>
      </w:r>
      <w:r>
        <w:rPr>
          <w:rFonts w:hint="eastAsia"/>
        </w:rPr>
        <w:t>　　第一节 锅炉及原动机行业发展趋势</w:t>
      </w:r>
      <w:r>
        <w:rPr>
          <w:rFonts w:hint="eastAsia"/>
        </w:rPr>
        <w:br/>
      </w:r>
      <w:r>
        <w:rPr>
          <w:rFonts w:hint="eastAsia"/>
        </w:rPr>
        <w:t>　　第二节 中智~林~：锅炉及原动机行业市场预测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2ab8f9a354503" w:history="1">
        <w:r>
          <w:rPr>
            <w:rStyle w:val="Hyperlink"/>
          </w:rPr>
          <w:t>2007-2008年中国锅炉及原动机行业区域市场分析报告</w:t>
        </w:r>
      </w:hyperlink>
      <w:r>
        <w:rPr>
          <w:color w:val="C00000"/>
        </w:rPr>
        <w:t>》，报告编号：</w:t>
      </w:r>
      <w:r>
        <w:rPr>
          <w:rFonts w:hint="eastAsia"/>
          <w:color w:val="C00000"/>
        </w:rPr>
        <w:t>0269006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2ab8f9a354503" w:history="1">
        <w:r>
          <w:rPr>
            <w:rStyle w:val="Hyperlink"/>
          </w:rPr>
          <w:t>https://www.20087.com/2007-09/R_2007_2008guolujiyuandongjiquyushichaBaoGao.html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ea5c3c8e64ffa" w:history="1">
      <w:r>
        <w:rPr>
          <w:rStyle w:val="Hyperlink"/>
        </w:rPr>
        <w:t>2007-2008年中国锅炉及原动机行业区域市场分析报告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olujiyuandongjiquyushichaBaoGao.html" TargetMode="External" Id="R15b2ab8f9a35450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olujiyuandongjiquyushichaBaoGao.html" TargetMode="External" Id="Rb20ea5c3c8e6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2007-09-13T02:25:00Z</dcterms:created>
  <dcterms:modified xsi:type="dcterms:W3CDTF">2007-09-13T03:25:00Z</dcterms:modified>
  <dc:subject>2007-2008年中国锅炉及原动机行业区域市场分析报告</dc:subject>
  <dc:title>2007-2008年中国锅炉及原动机行业区域市场分析报告</dc:title>
  <cp:keywords>2007-2008年中国锅炉及原动机行业区域市场分析报告</cp:keywords>
  <dc:description>2007-2008年中国锅炉及原动机行业区域市场分析报告</dc:description>
</cp:coreProperties>
</file>