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192ebebd54c28" w:history="1">
              <w:r>
                <w:rPr>
                  <w:rStyle w:val="Hyperlink"/>
                </w:rPr>
                <w:t>2007-2008年加油站产业发展分析研究报告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192ebebd54c28" w:history="1">
              <w:r>
                <w:rPr>
                  <w:rStyle w:val="Hyperlink"/>
                </w:rPr>
                <w:t>2007-2008年加油站产业发展分析研究报告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192ebebd54c28" w:history="1">
                <w:r>
                  <w:rPr>
                    <w:rStyle w:val="Hyperlink"/>
                  </w:rPr>
                  <w:t>https://www.20087.com/2007-09/R_2007_2008nianjiayouzhanchanyefazhanfBaoGao.html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加油站产业概述及产业发展环境分析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加油站产业概述</w:t>
      </w:r>
      <w:r>
        <w:rPr>
          <w:rFonts w:hint="eastAsia"/>
        </w:rPr>
        <w:br/>
      </w:r>
      <w:r>
        <w:rPr>
          <w:rFonts w:hint="eastAsia"/>
        </w:rPr>
        <w:t>　　第一节 加油站产业概述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第二节 加油站行业特征分析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加油站产业华国外运行分析</w:t>
      </w:r>
      <w:r>
        <w:rPr>
          <w:rFonts w:hint="eastAsia"/>
        </w:rPr>
        <w:br/>
      </w:r>
      <w:r>
        <w:rPr>
          <w:rFonts w:hint="eastAsia"/>
        </w:rPr>
        <w:t>　　　　一、国外发展的基本情况</w:t>
      </w:r>
      <w:r>
        <w:rPr>
          <w:rFonts w:hint="eastAsia"/>
        </w:rPr>
        <w:br/>
      </w:r>
      <w:r>
        <w:rPr>
          <w:rFonts w:hint="eastAsia"/>
        </w:rPr>
        <w:t>　　　　二、国际发展趋势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加油站产业影响因素分析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加油站产业发展存在的问题分析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一、加油站产业发展存在的问题</w:t>
      </w:r>
      <w:r>
        <w:rPr>
          <w:rFonts w:hint="eastAsia"/>
        </w:rPr>
        <w:br/>
      </w:r>
      <w:r>
        <w:rPr>
          <w:rFonts w:hint="eastAsia"/>
        </w:rPr>
        <w:t>　　　　二、加油站产业的发展策略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加油站产业市场格局分析</w:t>
      </w:r>
      <w:r>
        <w:rPr>
          <w:rFonts w:hint="eastAsia"/>
        </w:rPr>
        <w:br/>
      </w:r>
      <w:r>
        <w:rPr>
          <w:rFonts w:hint="eastAsia"/>
        </w:rPr>
        <w:t>第四章 加油站产业市场分析</w:t>
      </w:r>
      <w:r>
        <w:rPr>
          <w:rFonts w:hint="eastAsia"/>
        </w:rPr>
        <w:br/>
      </w:r>
      <w:r>
        <w:rPr>
          <w:rFonts w:hint="eastAsia"/>
        </w:rPr>
        <w:t>　　第一节 加油站产业规模分析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加油站产业集中度分析</w:t>
      </w:r>
      <w:r>
        <w:rPr>
          <w:rFonts w:hint="eastAsia"/>
        </w:rPr>
        <w:br/>
      </w:r>
      <w:r>
        <w:rPr>
          <w:rFonts w:hint="eastAsia"/>
        </w:rPr>
        <w:t>　　第三节 加油站产业技术分析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两大石油巨头所属加油站运营情况分析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一、企业基本经运营分析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二、降价促销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一、加油站产业兼并重组现状</w:t>
      </w:r>
      <w:r>
        <w:rPr>
          <w:rFonts w:hint="eastAsia"/>
        </w:rPr>
        <w:br/>
      </w:r>
      <w:r>
        <w:rPr>
          <w:rFonts w:hint="eastAsia"/>
        </w:rPr>
        <w:t>　　　　二、加油站产业兼并重组发展趋势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三、加油站产业兼并重组案例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加油站经营与销售策略分析</w:t>
      </w:r>
      <w:r>
        <w:rPr>
          <w:rFonts w:hint="eastAsia"/>
        </w:rPr>
        <w:br/>
      </w:r>
      <w:r>
        <w:rPr>
          <w:rFonts w:hint="eastAsia"/>
        </w:rPr>
        <w:t>第一章 加油站营销分析</w:t>
      </w:r>
      <w:r>
        <w:rPr>
          <w:rFonts w:hint="eastAsia"/>
        </w:rPr>
        <w:br/>
      </w:r>
      <w:r>
        <w:rPr>
          <w:rFonts w:hint="eastAsia"/>
        </w:rPr>
        <w:t>　　第一节 增强加油站竞争力分析</w:t>
      </w:r>
      <w:r>
        <w:rPr>
          <w:rFonts w:hint="eastAsia"/>
        </w:rPr>
        <w:br/>
      </w:r>
      <w:r>
        <w:rPr>
          <w:rFonts w:hint="eastAsia"/>
        </w:rPr>
        <w:t>　　　　一、加油站建设的重要性</w:t>
      </w:r>
      <w:r>
        <w:rPr>
          <w:rFonts w:hint="eastAsia"/>
        </w:rPr>
        <w:br/>
      </w:r>
      <w:r>
        <w:rPr>
          <w:rFonts w:hint="eastAsia"/>
        </w:rPr>
        <w:t>　　　　二、加大整治，提升竞争力</w:t>
      </w:r>
      <w:r>
        <w:rPr>
          <w:rFonts w:hint="eastAsia"/>
        </w:rPr>
        <w:br/>
      </w:r>
      <w:r>
        <w:rPr>
          <w:rFonts w:hint="eastAsia"/>
        </w:rPr>
        <w:t>　　第二节 加油站营销网络建设分析</w:t>
      </w:r>
      <w:r>
        <w:rPr>
          <w:rFonts w:hint="eastAsia"/>
        </w:rPr>
        <w:br/>
      </w:r>
      <w:r>
        <w:rPr>
          <w:rFonts w:hint="eastAsia"/>
        </w:rPr>
        <w:t>　　　　一、单站经营劣势分析</w:t>
      </w:r>
      <w:r>
        <w:rPr>
          <w:rFonts w:hint="eastAsia"/>
        </w:rPr>
        <w:br/>
      </w:r>
      <w:r>
        <w:rPr>
          <w:rFonts w:hint="eastAsia"/>
        </w:rPr>
        <w:t>　　　　二、网络营销优势分析</w:t>
      </w:r>
      <w:r>
        <w:rPr>
          <w:rFonts w:hint="eastAsia"/>
        </w:rPr>
        <w:br/>
      </w:r>
      <w:r>
        <w:rPr>
          <w:rFonts w:hint="eastAsia"/>
        </w:rPr>
        <w:t>　　　　三、网络营销信息库统领全局</w:t>
      </w:r>
      <w:r>
        <w:rPr>
          <w:rFonts w:hint="eastAsia"/>
        </w:rPr>
        <w:br/>
      </w:r>
      <w:r>
        <w:rPr>
          <w:rFonts w:hint="eastAsia"/>
        </w:rPr>
        <w:t>　　　　四、营销网络要点总结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我国加油站特许经营状况分析</w:t>
      </w:r>
      <w:r>
        <w:rPr>
          <w:rFonts w:hint="eastAsia"/>
        </w:rPr>
        <w:br/>
      </w:r>
      <w:r>
        <w:rPr>
          <w:rFonts w:hint="eastAsia"/>
        </w:rPr>
        <w:t>　　第一节 连锁经营的主要形式及特征</w:t>
      </w:r>
      <w:r>
        <w:rPr>
          <w:rFonts w:hint="eastAsia"/>
        </w:rPr>
        <w:br/>
      </w:r>
      <w:r>
        <w:rPr>
          <w:rFonts w:hint="eastAsia"/>
        </w:rPr>
        <w:t>　　　　一、直营连锁</w:t>
      </w:r>
      <w:r>
        <w:rPr>
          <w:rFonts w:hint="eastAsia"/>
        </w:rPr>
        <w:br/>
      </w:r>
      <w:r>
        <w:rPr>
          <w:rFonts w:hint="eastAsia"/>
        </w:rPr>
        <w:t>　　　　二、特许经营连锁</w:t>
      </w:r>
      <w:r>
        <w:rPr>
          <w:rFonts w:hint="eastAsia"/>
        </w:rPr>
        <w:br/>
      </w:r>
      <w:r>
        <w:rPr>
          <w:rFonts w:hint="eastAsia"/>
        </w:rPr>
        <w:t>　　　　三、自由连锁</w:t>
      </w:r>
      <w:r>
        <w:rPr>
          <w:rFonts w:hint="eastAsia"/>
        </w:rPr>
        <w:br/>
      </w:r>
      <w:r>
        <w:rPr>
          <w:rFonts w:hint="eastAsia"/>
        </w:rPr>
        <w:t>　　第二节 实施特许经营的条件</w:t>
      </w:r>
      <w:r>
        <w:rPr>
          <w:rFonts w:hint="eastAsia"/>
        </w:rPr>
        <w:br/>
      </w:r>
      <w:r>
        <w:rPr>
          <w:rFonts w:hint="eastAsia"/>
        </w:rPr>
        <w:t>　　　　一、企业核心能力的积累</w:t>
      </w:r>
      <w:r>
        <w:rPr>
          <w:rFonts w:hint="eastAsia"/>
        </w:rPr>
        <w:br/>
      </w:r>
      <w:r>
        <w:rPr>
          <w:rFonts w:hint="eastAsia"/>
        </w:rPr>
        <w:t>　　　　二、完善的市场环境</w:t>
      </w:r>
      <w:r>
        <w:rPr>
          <w:rFonts w:hint="eastAsia"/>
        </w:rPr>
        <w:br/>
      </w:r>
      <w:r>
        <w:rPr>
          <w:rFonts w:hint="eastAsia"/>
        </w:rPr>
        <w:t>　　第三节 国外石油公司特许经营的主要做法</w:t>
      </w:r>
      <w:r>
        <w:rPr>
          <w:rFonts w:hint="eastAsia"/>
        </w:rPr>
        <w:br/>
      </w:r>
      <w:r>
        <w:rPr>
          <w:rFonts w:hint="eastAsia"/>
        </w:rPr>
        <w:t>　　　　一、加油站经营模式</w:t>
      </w:r>
      <w:r>
        <w:rPr>
          <w:rFonts w:hint="eastAsia"/>
        </w:rPr>
        <w:br/>
      </w:r>
      <w:r>
        <w:rPr>
          <w:rFonts w:hint="eastAsia"/>
        </w:rPr>
        <w:t>　　　　二、对特许加油站的管理</w:t>
      </w:r>
      <w:r>
        <w:rPr>
          <w:rFonts w:hint="eastAsia"/>
        </w:rPr>
        <w:br/>
      </w:r>
      <w:r>
        <w:rPr>
          <w:rFonts w:hint="eastAsia"/>
        </w:rPr>
        <w:t>　　第四节 我国加油站特许经营的现状分析</w:t>
      </w:r>
      <w:r>
        <w:rPr>
          <w:rFonts w:hint="eastAsia"/>
        </w:rPr>
        <w:br/>
      </w:r>
      <w:r>
        <w:rPr>
          <w:rFonts w:hint="eastAsia"/>
        </w:rPr>
        <w:t>　　　　一、我国加油站特许经营发展现状</w:t>
      </w:r>
      <w:r>
        <w:rPr>
          <w:rFonts w:hint="eastAsia"/>
        </w:rPr>
        <w:br/>
      </w:r>
      <w:r>
        <w:rPr>
          <w:rFonts w:hint="eastAsia"/>
        </w:rPr>
        <w:t>　　　　二、我国加油站特许经营存在的问题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三、发展我国加油站特许经营的对策</w:t>
      </w:r>
      <w:r>
        <w:rPr>
          <w:rFonts w:hint="eastAsia"/>
        </w:rPr>
        <w:br/>
      </w:r>
      <w:r>
        <w:rPr>
          <w:rFonts w:hint="eastAsia"/>
        </w:rPr>
        <w:t>　　第五节 特许经纵营双方利害关系互动分析</w:t>
      </w:r>
      <w:r>
        <w:rPr>
          <w:rFonts w:hint="eastAsia"/>
        </w:rPr>
        <w:br/>
      </w:r>
      <w:r>
        <w:rPr>
          <w:rFonts w:hint="eastAsia"/>
        </w:rPr>
        <w:t>　　　　一、授权方（连锁总部）</w:t>
      </w:r>
      <w:r>
        <w:rPr>
          <w:rFonts w:hint="eastAsia"/>
        </w:rPr>
        <w:br/>
      </w:r>
      <w:r>
        <w:rPr>
          <w:rFonts w:hint="eastAsia"/>
        </w:rPr>
        <w:t>　　　　二、加盟方（加盟站）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中国加油站行业发展趋势分析与预测</w:t>
      </w:r>
      <w:r>
        <w:rPr>
          <w:rFonts w:hint="eastAsia"/>
        </w:rPr>
        <w:br/>
      </w:r>
      <w:r>
        <w:rPr>
          <w:rFonts w:hint="eastAsia"/>
        </w:rPr>
        <w:t>第一章 我国成品油市场发展趋势预测</w:t>
      </w:r>
      <w:r>
        <w:rPr>
          <w:rFonts w:hint="eastAsia"/>
        </w:rPr>
        <w:br/>
      </w:r>
      <w:r>
        <w:rPr>
          <w:rFonts w:hint="eastAsia"/>
        </w:rPr>
        <w:t>　　第一节 2007年宏观经济增长趋势</w:t>
      </w:r>
      <w:r>
        <w:rPr>
          <w:rFonts w:hint="eastAsia"/>
        </w:rPr>
        <w:br/>
      </w:r>
      <w:r>
        <w:rPr>
          <w:rFonts w:hint="eastAsia"/>
        </w:rPr>
        <w:t>　　　　一、国际环境总体形势向好</w:t>
      </w:r>
      <w:r>
        <w:rPr>
          <w:rFonts w:hint="eastAsia"/>
        </w:rPr>
        <w:br/>
      </w:r>
      <w:r>
        <w:rPr>
          <w:rFonts w:hint="eastAsia"/>
        </w:rPr>
        <w:t>　　　　二、2007年国内发展环境仍然良好</w:t>
      </w:r>
      <w:r>
        <w:rPr>
          <w:rFonts w:hint="eastAsia"/>
        </w:rPr>
        <w:br/>
      </w:r>
      <w:r>
        <w:rPr>
          <w:rFonts w:hint="eastAsia"/>
        </w:rPr>
        <w:t>　　第二节 影响宏观经济增长因素分析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产业政策和定价机制变化</w:t>
      </w:r>
      <w:r>
        <w:rPr>
          <w:rFonts w:hint="eastAsia"/>
        </w:rPr>
        <w:br/>
      </w:r>
      <w:r>
        <w:rPr>
          <w:rFonts w:hint="eastAsia"/>
        </w:rPr>
        <w:t>　　　　一、流通体制</w:t>
      </w:r>
      <w:r>
        <w:rPr>
          <w:rFonts w:hint="eastAsia"/>
        </w:rPr>
        <w:br/>
      </w:r>
      <w:r>
        <w:rPr>
          <w:rFonts w:hint="eastAsia"/>
        </w:rPr>
        <w:t>　　　　二、进口环节</w:t>
      </w:r>
      <w:r>
        <w:rPr>
          <w:rFonts w:hint="eastAsia"/>
        </w:rPr>
        <w:br/>
      </w:r>
      <w:r>
        <w:rPr>
          <w:rFonts w:hint="eastAsia"/>
        </w:rPr>
        <w:t>　　　　三、定价机制</w:t>
      </w:r>
      <w:r>
        <w:rPr>
          <w:rFonts w:hint="eastAsia"/>
        </w:rPr>
        <w:br/>
      </w:r>
      <w:r>
        <w:rPr>
          <w:rFonts w:hint="eastAsia"/>
        </w:rPr>
        <w:t>　　第四节 国际市场油价走势预测</w:t>
      </w:r>
      <w:r>
        <w:rPr>
          <w:rFonts w:hint="eastAsia"/>
        </w:rPr>
        <w:br/>
      </w:r>
      <w:r>
        <w:rPr>
          <w:rFonts w:hint="eastAsia"/>
        </w:rPr>
        <w:t>　　第五节 相关行业对成品油需求预测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加油站行业发展趋势预测</w:t>
      </w:r>
      <w:r>
        <w:rPr>
          <w:rFonts w:hint="eastAsia"/>
        </w:rPr>
        <w:br/>
      </w:r>
      <w:r>
        <w:rPr>
          <w:rFonts w:hint="eastAsia"/>
        </w:rPr>
        <w:t>　　第一节 国外加油站行业发展新趋势</w:t>
      </w:r>
      <w:r>
        <w:rPr>
          <w:rFonts w:hint="eastAsia"/>
        </w:rPr>
        <w:br/>
      </w:r>
      <w:r>
        <w:rPr>
          <w:rFonts w:hint="eastAsia"/>
        </w:rPr>
        <w:t>　　　　一、单站大型化 网络布局更显合理</w:t>
      </w:r>
      <w:r>
        <w:rPr>
          <w:rFonts w:hint="eastAsia"/>
        </w:rPr>
        <w:br/>
      </w:r>
      <w:r>
        <w:rPr>
          <w:rFonts w:hint="eastAsia"/>
        </w:rPr>
        <w:t>　　　　二、服务趋于综合化</w:t>
      </w:r>
      <w:r>
        <w:rPr>
          <w:rFonts w:hint="eastAsia"/>
        </w:rPr>
        <w:br/>
      </w:r>
      <w:r>
        <w:rPr>
          <w:rFonts w:hint="eastAsia"/>
        </w:rPr>
        <w:t>　　　　三、设备设施自动化</w:t>
      </w:r>
      <w:r>
        <w:rPr>
          <w:rFonts w:hint="eastAsia"/>
        </w:rPr>
        <w:br/>
      </w:r>
      <w:r>
        <w:rPr>
          <w:rFonts w:hint="eastAsia"/>
        </w:rPr>
        <w:t>　　　　四、健康、安全、环保</w:t>
      </w:r>
      <w:r>
        <w:rPr>
          <w:rFonts w:hint="eastAsia"/>
        </w:rPr>
        <w:br/>
      </w:r>
      <w:r>
        <w:rPr>
          <w:rFonts w:hint="eastAsia"/>
        </w:rPr>
        <w:t>　　第二节 国内加油站行业发展趋势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加油站投资风险分析</w:t>
      </w:r>
      <w:r>
        <w:rPr>
          <w:rFonts w:hint="eastAsia"/>
        </w:rPr>
        <w:br/>
      </w:r>
      <w:r>
        <w:rPr>
          <w:rFonts w:hint="eastAsia"/>
        </w:rPr>
        <w:t>　　第一节 我国加油站项目投资发展概况</w:t>
      </w:r>
      <w:r>
        <w:rPr>
          <w:rFonts w:hint="eastAsia"/>
        </w:rPr>
        <w:br/>
      </w:r>
      <w:r>
        <w:rPr>
          <w:rFonts w:hint="eastAsia"/>
        </w:rPr>
        <w:t>　　　　一、加油站投资现状</w:t>
      </w:r>
      <w:r>
        <w:rPr>
          <w:rFonts w:hint="eastAsia"/>
        </w:rPr>
        <w:br/>
      </w:r>
      <w:r>
        <w:rPr>
          <w:rFonts w:hint="eastAsia"/>
        </w:rPr>
        <w:t>　　　　二、加油站投资存在问题分析</w:t>
      </w:r>
      <w:r>
        <w:rPr>
          <w:rFonts w:hint="eastAsia"/>
        </w:rPr>
        <w:br/>
      </w:r>
      <w:r>
        <w:rPr>
          <w:rFonts w:hint="eastAsia"/>
        </w:rPr>
        <w:t>　　第二节 加油站项目投资市场分析</w:t>
      </w:r>
      <w:r>
        <w:rPr>
          <w:rFonts w:hint="eastAsia"/>
        </w:rPr>
        <w:br/>
      </w:r>
      <w:r>
        <w:rPr>
          <w:rFonts w:hint="eastAsia"/>
        </w:rPr>
        <w:t>　　　　一、成品油市场供需预测</w:t>
      </w:r>
      <w:r>
        <w:rPr>
          <w:rFonts w:hint="eastAsia"/>
        </w:rPr>
        <w:br/>
      </w:r>
      <w:r>
        <w:rPr>
          <w:rFonts w:hint="eastAsia"/>
        </w:rPr>
        <w:t>　　　　二、加油站的竞争状况分析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第三节 中~智~林~－加油站项目投资建设规模分析</w:t>
      </w:r>
      <w:r>
        <w:rPr>
          <w:rFonts w:hint="eastAsia"/>
        </w:rPr>
        <w:br/>
      </w:r>
      <w:r>
        <w:rPr>
          <w:rFonts w:hint="eastAsia"/>
        </w:rPr>
        <w:t>　　　　一、合理经济规模</w:t>
      </w:r>
      <w:r>
        <w:rPr>
          <w:rFonts w:hint="eastAsia"/>
        </w:rPr>
        <w:br/>
      </w:r>
      <w:r>
        <w:rPr>
          <w:rFonts w:hint="eastAsia"/>
        </w:rPr>
        <w:t>　　　　二、市场容量对项目规模的影响</w:t>
      </w:r>
      <w:r>
        <w:rPr>
          <w:rFonts w:hint="eastAsia"/>
        </w:rPr>
        <w:br/>
      </w:r>
      <w:r>
        <w:rPr>
          <w:rFonts w:hint="eastAsia"/>
        </w:rPr>
        <w:t>　　　　三、生产和建设的物资技术条件因素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七大汽车市场国和部分国家加油站数量对比参数表</w:t>
      </w:r>
      <w:r>
        <w:rPr>
          <w:rFonts w:hint="eastAsia"/>
        </w:rPr>
        <w:br/>
      </w:r>
      <w:r>
        <w:rPr>
          <w:rFonts w:hint="eastAsia"/>
        </w:rPr>
        <w:t>　　图表 中石化营销及分销营运情况表</w:t>
      </w:r>
      <w:r>
        <w:rPr>
          <w:rFonts w:hint="eastAsia"/>
        </w:rPr>
        <w:br/>
      </w:r>
      <w:r>
        <w:rPr>
          <w:rFonts w:hint="eastAsia"/>
        </w:rPr>
        <w:t>　　图表 中国石化与中国石油加油站数量、自营加油站与特许经营加油站数量列表</w:t>
      </w:r>
      <w:r>
        <w:rPr>
          <w:rFonts w:hint="eastAsia"/>
        </w:rPr>
        <w:br/>
      </w:r>
      <w:r>
        <w:rPr>
          <w:rFonts w:hint="eastAsia"/>
        </w:rPr>
        <w:t>　　图表 中国石化与中国石油加油站数量对比示意图</w:t>
      </w:r>
      <w:r>
        <w:rPr>
          <w:rFonts w:hint="eastAsia"/>
        </w:rPr>
        <w:br/>
      </w:r>
      <w:r>
        <w:rPr>
          <w:rFonts w:hint="eastAsia"/>
        </w:rPr>
        <w:t>　　图表 2006-2007年国际市场95#无铅汽油月平均价格走势图</w:t>
      </w:r>
      <w:r>
        <w:rPr>
          <w:rFonts w:hint="eastAsia"/>
        </w:rPr>
        <w:br/>
      </w:r>
      <w:r>
        <w:rPr>
          <w:rFonts w:hint="eastAsia"/>
        </w:rPr>
        <w:t>　　图表 2006-2007年国际市场柴油月平均价格走势图</w:t>
      </w:r>
      <w:r>
        <w:rPr>
          <w:rFonts w:hint="eastAsia"/>
        </w:rPr>
        <w:br/>
      </w:r>
      <w:r>
        <w:rPr>
          <w:rFonts w:hint="eastAsia"/>
        </w:rPr>
        <w:t>　　图表 2006-2007年国际市场航空煤油月平均价格走势图</w:t>
      </w:r>
      <w:r>
        <w:rPr>
          <w:rFonts w:hint="eastAsia"/>
        </w:rPr>
        <w:br/>
      </w:r>
      <w:r>
        <w:rPr>
          <w:rFonts w:hint="eastAsia"/>
        </w:rPr>
        <w:t>　　图表 2006-2007年国际市场燃料油（180）*月平均价格走势图</w:t>
      </w:r>
      <w:r>
        <w:rPr>
          <w:rFonts w:hint="eastAsia"/>
        </w:rPr>
        <w:br/>
      </w:r>
      <w:r>
        <w:rPr>
          <w:rFonts w:hint="eastAsia"/>
        </w:rPr>
        <w:t>　　图表 加油站行业竞争五力模型示意图</w:t>
      </w:r>
      <w:r>
        <w:rPr>
          <w:rFonts w:hint="eastAsia"/>
        </w:rPr>
        <w:br/>
      </w:r>
      <w:r>
        <w:rPr>
          <w:rFonts w:hint="eastAsia"/>
        </w:rPr>
        <w:t>　　图表 油罐、加油机和通气管管口与站外建、构筑横物的安全距离</w:t>
      </w:r>
      <w:r>
        <w:rPr>
          <w:rFonts w:hint="eastAsia"/>
        </w:rPr>
        <w:br/>
      </w:r>
      <w:r>
        <w:rPr>
          <w:rFonts w:hint="eastAsia"/>
        </w:rPr>
        <w:t>　　图表 加油站内设施之间的防火距离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192ebebd54c28" w:history="1">
        <w:r>
          <w:rPr>
            <w:rStyle w:val="Hyperlink"/>
          </w:rPr>
          <w:t>2007-2008年加油站产业发展分析研究报告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192ebebd54c28" w:history="1">
        <w:r>
          <w:rPr>
            <w:rStyle w:val="Hyperlink"/>
          </w:rPr>
          <w:t>https://www.20087.com/2007-09/R_2007_2008nianjiayouzhanchanyefazhanfBaoGao.html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f552749e4d08" w:history="1">
      <w:r>
        <w:rPr>
          <w:rStyle w:val="Hyperlink"/>
        </w:rPr>
        <w:t>2007-2008年加油站产业发展分析研究报告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jiayouzhanchanyefazhanfBaoGao.html" TargetMode="External" Id="R970192ebebd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jiayouzhanchanyefazhanfBaoGao.html" TargetMode="External" Id="Raa4df552749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2007-09-04T07:44:00Z</dcterms:created>
  <dcterms:modified xsi:type="dcterms:W3CDTF">2007-09-04T08:44:00Z</dcterms:modified>
  <dc:subject>2007-2008年加油站产业发展分析研究报告</dc:subject>
  <dc:title>2007-2008年加油站产业发展分析研究报告</dc:title>
  <cp:keywords>2007-2008年加油站产业发展分析研究报告</cp:keywords>
  <dc:description>2007-2008年加油站产业发展分析研究报告</dc:description>
</cp:coreProperties>
</file>