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43e1e3f214439" w:history="1">
              <w:r>
                <w:rPr>
                  <w:rStyle w:val="Hyperlink"/>
                </w:rPr>
                <w:t>2008年中国风电产业链分析及未来投资吸引力研究报告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43e1e3f214439" w:history="1">
              <w:r>
                <w:rPr>
                  <w:rStyle w:val="Hyperlink"/>
                </w:rPr>
                <w:t>2008年中国风电产业链分析及未来投资吸引力研究报告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43e1e3f214439" w:history="1">
                <w:r>
                  <w:rPr>
                    <w:rStyle w:val="Hyperlink"/>
                  </w:rPr>
                  <w:t>https://www.20087.com/2007-09/R_2008fengdianchanyelianfenxijiweilaitBaoGao.html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风电产业基础分析</w:t>
      </w:r>
      <w:r>
        <w:rPr>
          <w:rFonts w:hint="eastAsia"/>
        </w:rPr>
        <w:br/>
      </w:r>
      <w:r>
        <w:rPr>
          <w:rFonts w:hint="eastAsia"/>
        </w:rPr>
        <w:t>　　第一节 风电产业基本特征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风能资源分析</w:t>
      </w:r>
      <w:r>
        <w:rPr>
          <w:rFonts w:hint="eastAsia"/>
        </w:rPr>
        <w:br/>
      </w:r>
      <w:r>
        <w:rPr>
          <w:rFonts w:hint="eastAsia"/>
        </w:rPr>
        <w:t>　　　　一 全球风能资源分析</w:t>
      </w:r>
      <w:r>
        <w:rPr>
          <w:rFonts w:hint="eastAsia"/>
        </w:rPr>
        <w:br/>
      </w:r>
      <w:r>
        <w:rPr>
          <w:rFonts w:hint="eastAsia"/>
        </w:rPr>
        <w:t>　　　　二 中国风能资源分析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全球风电行业发展状况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六 全球风力发电相关技术标准分析</w:t>
      </w:r>
      <w:r>
        <w:rPr>
          <w:rFonts w:hint="eastAsia"/>
        </w:rPr>
        <w:br/>
      </w:r>
      <w:r>
        <w:rPr>
          <w:rFonts w:hint="eastAsia"/>
        </w:rPr>
        <w:t>　　　　七 未来全球风电行业发展预测分析</w:t>
      </w:r>
      <w:r>
        <w:rPr>
          <w:rFonts w:hint="eastAsia"/>
        </w:rPr>
        <w:br/>
      </w:r>
      <w:r>
        <w:rPr>
          <w:rFonts w:hint="eastAsia"/>
        </w:rPr>
        <w:t>　　第二节 全球重点地区风电行业发展概括</w:t>
      </w:r>
      <w:r>
        <w:rPr>
          <w:rFonts w:hint="eastAsia"/>
        </w:rPr>
        <w:br/>
      </w:r>
      <w:r>
        <w:rPr>
          <w:rFonts w:hint="eastAsia"/>
        </w:rPr>
        <w:t>　　　　一 德国风电分析</w:t>
      </w:r>
      <w:r>
        <w:rPr>
          <w:rFonts w:hint="eastAsia"/>
        </w:rPr>
        <w:br/>
      </w:r>
      <w:r>
        <w:rPr>
          <w:rFonts w:hint="eastAsia"/>
        </w:rPr>
        <w:t>　　　　二 西班牙风电分析</w:t>
      </w:r>
      <w:r>
        <w:rPr>
          <w:rFonts w:hint="eastAsia"/>
        </w:rPr>
        <w:br/>
      </w:r>
      <w:r>
        <w:rPr>
          <w:rFonts w:hint="eastAsia"/>
        </w:rPr>
        <w:t>　　　　三 丹麦风电分析</w:t>
      </w:r>
      <w:r>
        <w:rPr>
          <w:rFonts w:hint="eastAsia"/>
        </w:rPr>
        <w:br/>
      </w:r>
      <w:r>
        <w:rPr>
          <w:rFonts w:hint="eastAsia"/>
        </w:rPr>
        <w:t>　　　　四 美国风电分析</w:t>
      </w:r>
      <w:r>
        <w:rPr>
          <w:rFonts w:hint="eastAsia"/>
        </w:rPr>
        <w:br/>
      </w:r>
      <w:r>
        <w:rPr>
          <w:rFonts w:hint="eastAsia"/>
        </w:rPr>
        <w:t>　　　　五 印度风电分析</w:t>
      </w:r>
      <w:r>
        <w:rPr>
          <w:rFonts w:hint="eastAsia"/>
        </w:rPr>
        <w:br/>
      </w:r>
      <w:r>
        <w:rPr>
          <w:rFonts w:hint="eastAsia"/>
        </w:rPr>
        <w:t>　　第三节 全球风力发电政策分析</w:t>
      </w:r>
      <w:r>
        <w:rPr>
          <w:rFonts w:hint="eastAsia"/>
        </w:rPr>
        <w:br/>
      </w:r>
      <w:r>
        <w:rPr>
          <w:rFonts w:hint="eastAsia"/>
        </w:rPr>
        <w:t>　　　　一 国外风电政策特点分析</w:t>
      </w:r>
      <w:r>
        <w:rPr>
          <w:rFonts w:hint="eastAsia"/>
        </w:rPr>
        <w:br/>
      </w:r>
      <w:r>
        <w:rPr>
          <w:rFonts w:hint="eastAsia"/>
        </w:rPr>
        <w:t>　　　　二 全球各国风电政策分析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中国风电产业投资政策环境分析</w:t>
      </w:r>
      <w:r>
        <w:rPr>
          <w:rFonts w:hint="eastAsia"/>
        </w:rPr>
        <w:br/>
      </w:r>
      <w:r>
        <w:rPr>
          <w:rFonts w:hint="eastAsia"/>
        </w:rPr>
        <w:t>　　第一节 能源经济政策对风电行业的影响</w:t>
      </w:r>
      <w:r>
        <w:rPr>
          <w:rFonts w:hint="eastAsia"/>
        </w:rPr>
        <w:br/>
      </w:r>
      <w:r>
        <w:rPr>
          <w:rFonts w:hint="eastAsia"/>
        </w:rPr>
        <w:t>　　　　一 中国能源利用现状分析</w:t>
      </w:r>
      <w:r>
        <w:rPr>
          <w:rFonts w:hint="eastAsia"/>
        </w:rPr>
        <w:br/>
      </w:r>
      <w:r>
        <w:rPr>
          <w:rFonts w:hint="eastAsia"/>
        </w:rPr>
        <w:t>　　　　二 可再生能源的基本状况</w:t>
      </w:r>
      <w:r>
        <w:rPr>
          <w:rFonts w:hint="eastAsia"/>
        </w:rPr>
        <w:br/>
      </w:r>
      <w:r>
        <w:rPr>
          <w:rFonts w:hint="eastAsia"/>
        </w:rPr>
        <w:t>　　　　三 发展可再生能源必要性和条件分析</w:t>
      </w:r>
      <w:r>
        <w:rPr>
          <w:rFonts w:hint="eastAsia"/>
        </w:rPr>
        <w:br/>
      </w:r>
      <w:r>
        <w:rPr>
          <w:rFonts w:hint="eastAsia"/>
        </w:rPr>
        <w:t>　　第二节 产业政策规划对风电行业的影响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第三节 其他相关政策对风电产业的影响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风电产业上游－风电设备制造</w:t>
      </w:r>
      <w:r>
        <w:rPr>
          <w:rFonts w:hint="eastAsia"/>
        </w:rPr>
        <w:br/>
      </w:r>
      <w:r>
        <w:rPr>
          <w:rFonts w:hint="eastAsia"/>
        </w:rPr>
        <w:t>　　第一节 风电相关设备体系分析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第二节 全球风电设备市场分析</w:t>
      </w:r>
      <w:r>
        <w:rPr>
          <w:rFonts w:hint="eastAsia"/>
        </w:rPr>
        <w:br/>
      </w:r>
      <w:r>
        <w:rPr>
          <w:rFonts w:hint="eastAsia"/>
        </w:rPr>
        <w:t>　　　　一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二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三 全球风电技术研发动态</w:t>
      </w:r>
      <w:r>
        <w:rPr>
          <w:rFonts w:hint="eastAsia"/>
        </w:rPr>
        <w:br/>
      </w:r>
      <w:r>
        <w:rPr>
          <w:rFonts w:hint="eastAsia"/>
        </w:rPr>
        <w:t>　　第三节 中国风电设备市场分析</w:t>
      </w:r>
      <w:r>
        <w:rPr>
          <w:rFonts w:hint="eastAsia"/>
        </w:rPr>
        <w:br/>
      </w:r>
      <w:r>
        <w:rPr>
          <w:rFonts w:hint="eastAsia"/>
        </w:rPr>
        <w:t>　　　　一 中国风电设备制造体系分析</w:t>
      </w:r>
      <w:r>
        <w:rPr>
          <w:rFonts w:hint="eastAsia"/>
        </w:rPr>
        <w:br/>
      </w:r>
      <w:r>
        <w:rPr>
          <w:rFonts w:hint="eastAsia"/>
        </w:rPr>
        <w:t>　　　　二 中国风电设备竞争格局分析</w:t>
      </w:r>
      <w:r>
        <w:rPr>
          <w:rFonts w:hint="eastAsia"/>
        </w:rPr>
        <w:br/>
      </w:r>
      <w:r>
        <w:rPr>
          <w:rFonts w:hint="eastAsia"/>
        </w:rPr>
        <w:t>　　　　三 中国风电技术的研发水平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风电产业下游－风力发电分析</w:t>
      </w:r>
      <w:r>
        <w:rPr>
          <w:rFonts w:hint="eastAsia"/>
        </w:rPr>
        <w:br/>
      </w:r>
      <w:r>
        <w:rPr>
          <w:rFonts w:hint="eastAsia"/>
        </w:rPr>
        <w:t>　　第一节 2000-2006年中国风电装机现状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第二节 2003－2006年中国风电装机区域</w:t>
      </w:r>
      <w:r>
        <w:rPr>
          <w:rFonts w:hint="eastAsia"/>
        </w:rPr>
        <w:br/>
      </w:r>
      <w:r>
        <w:rPr>
          <w:rFonts w:hint="eastAsia"/>
        </w:rPr>
        <w:t>　　　　一 2003年风电地区风电装机容量分析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二 2004年中国风电地区风电装机容量分析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中国风电产业重点区域及地区集群分析</w:t>
      </w:r>
      <w:r>
        <w:rPr>
          <w:rFonts w:hint="eastAsia"/>
        </w:rPr>
        <w:br/>
      </w:r>
      <w:r>
        <w:rPr>
          <w:rFonts w:hint="eastAsia"/>
        </w:rPr>
        <w:t>　　第一节 新疆地区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 资源潜力分析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2007－2010年风电行业发展趋势分析</w:t>
      </w:r>
      <w:r>
        <w:rPr>
          <w:rFonts w:hint="eastAsia"/>
        </w:rPr>
        <w:br/>
      </w:r>
      <w:r>
        <w:rPr>
          <w:rFonts w:hint="eastAsia"/>
        </w:rPr>
        <w:t>　　第一节 全球风电市场发展预测</w:t>
      </w:r>
      <w:r>
        <w:rPr>
          <w:rFonts w:hint="eastAsia"/>
        </w:rPr>
        <w:br/>
      </w:r>
      <w:r>
        <w:rPr>
          <w:rFonts w:hint="eastAsia"/>
        </w:rPr>
        <w:t>　　　　一 短期预测</w:t>
      </w:r>
      <w:r>
        <w:rPr>
          <w:rFonts w:hint="eastAsia"/>
        </w:rPr>
        <w:br/>
      </w:r>
      <w:r>
        <w:rPr>
          <w:rFonts w:hint="eastAsia"/>
        </w:rPr>
        <w:t>　　　　二 长期预测</w:t>
      </w:r>
      <w:r>
        <w:rPr>
          <w:rFonts w:hint="eastAsia"/>
        </w:rPr>
        <w:br/>
      </w:r>
      <w:r>
        <w:rPr>
          <w:rFonts w:hint="eastAsia"/>
        </w:rPr>
        <w:t>　　　　三 各国2010，2020年装机目标</w:t>
      </w:r>
      <w:r>
        <w:rPr>
          <w:rFonts w:hint="eastAsia"/>
        </w:rPr>
        <w:br/>
      </w:r>
      <w:r>
        <w:rPr>
          <w:rFonts w:hint="eastAsia"/>
        </w:rPr>
        <w:t>　　第二节 中国风电市场发展预测</w:t>
      </w:r>
      <w:r>
        <w:rPr>
          <w:rFonts w:hint="eastAsia"/>
        </w:rPr>
        <w:br/>
      </w:r>
      <w:r>
        <w:rPr>
          <w:rFonts w:hint="eastAsia"/>
        </w:rPr>
        <w:t>　　　　一 2005年中国风力发电行业回顾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 2005－2020年中国不同类型发电机装机容量预测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2007－2010年风电产业投资机会分析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 行业规模，成长性分析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国产风电设备行业优势分析</w:t>
      </w:r>
      <w:r>
        <w:rPr>
          <w:rFonts w:hint="eastAsia"/>
        </w:rPr>
        <w:br/>
      </w:r>
      <w:r>
        <w:rPr>
          <w:rFonts w:hint="eastAsia"/>
        </w:rPr>
        <w:t>　　第二节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 风力发电场盈利性分析</w:t>
      </w:r>
      <w:r>
        <w:rPr>
          <w:rFonts w:hint="eastAsia"/>
        </w:rPr>
        <w:br/>
      </w:r>
      <w:r>
        <w:rPr>
          <w:rFonts w:hint="eastAsia"/>
        </w:rPr>
        <w:t>　　　　二 风力发电市场规模分析</w:t>
      </w:r>
      <w:r>
        <w:rPr>
          <w:rFonts w:hint="eastAsia"/>
        </w:rPr>
        <w:br/>
      </w:r>
      <w:r>
        <w:rPr>
          <w:rFonts w:hint="eastAsia"/>
        </w:rPr>
        <w:t>　　　　三 投资主体分析</w:t>
      </w:r>
      <w:r>
        <w:rPr>
          <w:rFonts w:hint="eastAsia"/>
        </w:rPr>
        <w:br/>
      </w:r>
      <w:r>
        <w:rPr>
          <w:rFonts w:hint="eastAsia"/>
        </w:rPr>
        <w:t>　　第三节 风电设备投资机遇分析</w:t>
      </w:r>
      <w:r>
        <w:rPr>
          <w:rFonts w:hint="eastAsia"/>
        </w:rPr>
        <w:br/>
      </w:r>
      <w:r>
        <w:rPr>
          <w:rFonts w:hint="eastAsia"/>
        </w:rPr>
        <w:t>　　　　一、风电设备制造是产业发展的关键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二、当前是我国风电设备制造业发展机遇期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三、最具备商业化条件的可再生能源设备领域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第四节 中智^林^风电行业投资风险分析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一、风电运营收益可能不佳</w:t>
      </w:r>
      <w:r>
        <w:rPr>
          <w:rFonts w:hint="eastAsia"/>
        </w:rPr>
        <w:br/>
      </w:r>
      <w:r>
        <w:rPr>
          <w:rFonts w:hint="eastAsia"/>
        </w:rPr>
        <w:t>　　　　二、风电设备制造业存在不确定因素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图表 1 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2 发电机主要组成部分介绍</w:t>
      </w:r>
      <w:r>
        <w:rPr>
          <w:rFonts w:hint="eastAsia"/>
        </w:rPr>
        <w:br/>
      </w:r>
      <w:r>
        <w:rPr>
          <w:rFonts w:hint="eastAsia"/>
        </w:rPr>
        <w:t>　　图表 3 风机主要组成结构图</w:t>
      </w:r>
      <w:r>
        <w:rPr>
          <w:rFonts w:hint="eastAsia"/>
        </w:rPr>
        <w:br/>
      </w:r>
      <w:r>
        <w:rPr>
          <w:rFonts w:hint="eastAsia"/>
        </w:rPr>
        <w:t>　　图表 4 全球风能地区分布对比图</w:t>
      </w:r>
      <w:r>
        <w:rPr>
          <w:rFonts w:hint="eastAsia"/>
        </w:rPr>
        <w:br/>
      </w:r>
      <w:r>
        <w:rPr>
          <w:rFonts w:hint="eastAsia"/>
        </w:rPr>
        <w:t>　　图表 5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6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7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8 1996－2006年全球风电总装机容量一览表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9 1994－2006年世界风电总装机容量增长变化趋势图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10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11 2004年风力发电机组安装容量地区分布一览表 （单位：MW）</w:t>
      </w:r>
      <w:r>
        <w:rPr>
          <w:rFonts w:hint="eastAsia"/>
        </w:rPr>
        <w:br/>
      </w:r>
      <w:r>
        <w:rPr>
          <w:rFonts w:hint="eastAsia"/>
        </w:rPr>
        <w:t>　　图表 12 截至2004年底风力发电机组累计安装容量的前十大国家 单位：MW</w:t>
      </w:r>
      <w:r>
        <w:rPr>
          <w:rFonts w:hint="eastAsia"/>
        </w:rPr>
        <w:br/>
      </w:r>
      <w:r>
        <w:rPr>
          <w:rFonts w:hint="eastAsia"/>
        </w:rPr>
        <w:t>　　图表 13 2004风力发电机组新安装容量的前十个国家 单位：MW</w:t>
      </w:r>
      <w:r>
        <w:rPr>
          <w:rFonts w:hint="eastAsia"/>
        </w:rPr>
        <w:br/>
      </w:r>
      <w:r>
        <w:rPr>
          <w:rFonts w:hint="eastAsia"/>
        </w:rPr>
        <w:t>　　图表 14 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17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18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19 国外风力发电机相关标准一览表</w:t>
      </w:r>
      <w:r>
        <w:rPr>
          <w:rFonts w:hint="eastAsia"/>
        </w:rPr>
        <w:br/>
      </w:r>
      <w:r>
        <w:rPr>
          <w:rFonts w:hint="eastAsia"/>
        </w:rPr>
        <w:t>　　图表 20 2000－2006年德国风电累计装机容量变化趋势图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21 2000－2006年西班牙风电累计装机容量变化趋势图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22 2000－2006年丹麦风电累计装机容量变化趋势图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2000－2006年美国风电累计装机容量变化趋势图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24 2000－2005年印度风电累计装机容量变化趋势图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25 全球各国风电政策一览表</w:t>
      </w:r>
      <w:r>
        <w:rPr>
          <w:rFonts w:hint="eastAsia"/>
        </w:rPr>
        <w:br/>
      </w:r>
      <w:r>
        <w:rPr>
          <w:rFonts w:hint="eastAsia"/>
        </w:rPr>
        <w:t>　　图表 26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27 2005年中国能源结构比例图</w:t>
      </w:r>
      <w:r>
        <w:rPr>
          <w:rFonts w:hint="eastAsia"/>
        </w:rPr>
        <w:br/>
      </w:r>
      <w:r>
        <w:rPr>
          <w:rFonts w:hint="eastAsia"/>
        </w:rPr>
        <w:t>　　图表 28 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29 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30 风电产业受惠的政策一览</w:t>
      </w:r>
      <w:r>
        <w:rPr>
          <w:rFonts w:hint="eastAsia"/>
        </w:rPr>
        <w:br/>
      </w:r>
      <w:r>
        <w:rPr>
          <w:rFonts w:hint="eastAsia"/>
        </w:rPr>
        <w:t>　　图表 31 2004年全球风电设备市场各大公司市场份额一览表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32 2004年世界风电装机各厂商市场份额比例图（销售收入）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33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34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35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36 2006年中国风电装机新增和累计的市场份额一览表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37 2006 年新增中国内资制造商的市场份额一览表</w:t>
      </w:r>
      <w:r>
        <w:rPr>
          <w:rFonts w:hint="eastAsia"/>
        </w:rPr>
        <w:br/>
      </w:r>
      <w:r>
        <w:rPr>
          <w:rFonts w:hint="eastAsia"/>
        </w:rPr>
        <w:t>　　图表 39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40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41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42 2006年累计外资制造商的市场份额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43 2001－2006年中国风电装机容量一览表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44 2000－2006年中国风电装机容量增长趋势图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45 2000－2006年中国风电每年装机容量变化趋势图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46 2003年中国各省累计风电装机容量，台数一览表（按装机容量排序）</w:t>
      </w:r>
      <w:r>
        <w:rPr>
          <w:rFonts w:hint="eastAsia"/>
        </w:rPr>
        <w:br/>
      </w:r>
      <w:r>
        <w:rPr>
          <w:rFonts w:hint="eastAsia"/>
        </w:rPr>
        <w:t>　　图表 47 2003年中国各省累计风电装机容量百分比例图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48 2003年中国各省累计风电装机台数百分比例图</w:t>
      </w:r>
      <w:r>
        <w:rPr>
          <w:rFonts w:hint="eastAsia"/>
        </w:rPr>
        <w:br/>
      </w:r>
      <w:r>
        <w:rPr>
          <w:rFonts w:hint="eastAsia"/>
        </w:rPr>
        <w:t>　　图表 49 截至2004年12月31日中国各风电场累计风电装机容量，台数一览表</w:t>
      </w:r>
      <w:r>
        <w:rPr>
          <w:rFonts w:hint="eastAsia"/>
        </w:rPr>
        <w:br/>
      </w:r>
      <w:r>
        <w:rPr>
          <w:rFonts w:hint="eastAsia"/>
        </w:rPr>
        <w:t>　　图表 50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52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54 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图表 57 截至2006年12月31日新疆达坂城 三葛村风电装机台数，时间，产商，型号指标一览表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58 截至2006年12月31日新疆达坂城 柴窝风电装机台数，时间，产商，型号指标一览表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59 截至2006年12月31日新疆其他风电场风电装机台数，时间，产商，型号指标一览表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62 截至2006年12月31日内蒙古风电装机台数，时间，产商，型号指标一览表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65 截至2006年12月31日广东风电场装机台数，时间，产商，型号指标一览表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68 截至2006年12月31日辽宁风电装机台数，时间，产商，型号指标一览表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70 全球各国地区未来风电装机容量2010，2020年目标一览表</w:t>
      </w:r>
      <w:r>
        <w:rPr>
          <w:rFonts w:hint="eastAsia"/>
        </w:rPr>
        <w:br/>
      </w:r>
      <w:r>
        <w:rPr>
          <w:rFonts w:hint="eastAsia"/>
        </w:rPr>
        <w:t>　　图表 71 1998－2020年国家规划能源增长变化趋势图</w:t>
      </w:r>
      <w:r>
        <w:rPr>
          <w:rFonts w:hint="eastAsia"/>
        </w:rPr>
        <w:br/>
      </w:r>
      <w:r>
        <w:rPr>
          <w:rFonts w:hint="eastAsia"/>
        </w:rPr>
        <w:t>　　图表 72 1998-2020年中国风电装机总量增长率预测变化趋势图</w:t>
      </w:r>
      <w:r>
        <w:rPr>
          <w:rFonts w:hint="eastAsia"/>
        </w:rPr>
        <w:br/>
      </w:r>
      <w:r>
        <w:rPr>
          <w:rFonts w:hint="eastAsia"/>
        </w:rPr>
        <w:t>　　图表 73 中国部分风电特许权项目招标上网电价 元/度</w:t>
      </w:r>
      <w:r>
        <w:rPr>
          <w:rFonts w:hint="eastAsia"/>
        </w:rPr>
        <w:br/>
      </w:r>
      <w:r>
        <w:rPr>
          <w:rFonts w:hint="eastAsia"/>
        </w:rPr>
        <w:t>　　图表 74 不同上网电价投资收益率测算一览表</w:t>
      </w:r>
      <w:r>
        <w:rPr>
          <w:rFonts w:hint="eastAsia"/>
        </w:rPr>
        <w:br/>
      </w:r>
      <w:r>
        <w:rPr>
          <w:rFonts w:hint="eastAsia"/>
        </w:rPr>
        <w:t>　　图表 75 风电机成本构成比例图</w:t>
      </w:r>
      <w:r>
        <w:rPr>
          <w:rFonts w:hint="eastAsia"/>
        </w:rPr>
        <w:br/>
      </w:r>
      <w:r>
        <w:rPr>
          <w:rFonts w:hint="eastAsia"/>
        </w:rPr>
        <w:t>　　图表 76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77 2010 风电机组及零部件市场规模预测图</w:t>
      </w:r>
      <w:r>
        <w:rPr>
          <w:rFonts w:hint="eastAsia"/>
        </w:rPr>
        <w:br/>
      </w:r>
      <w:r>
        <w:rPr>
          <w:rFonts w:hint="eastAsia"/>
        </w:rPr>
        <w:t>　　图表 78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79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80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81 风电与光伏的产业特性比较一览表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43e1e3f214439" w:history="1">
        <w:r>
          <w:rPr>
            <w:rStyle w:val="Hyperlink"/>
          </w:rPr>
          <w:t>2008年中国风电产业链分析及未来投资吸引力研究报告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43e1e3f214439" w:history="1">
        <w:r>
          <w:rPr>
            <w:rStyle w:val="Hyperlink"/>
          </w:rPr>
          <w:t>https://www.20087.com/2007-09/R_2008fengdianchanyelianfenxijiweilaitBaoGao.html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e2edc0f194193" w:history="1">
      <w:r>
        <w:rPr>
          <w:rStyle w:val="Hyperlink"/>
        </w:rPr>
        <w:t>2008年中国风电产业链分析及未来投资吸引力研究报告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fengdianchanyelianfenxijiweilaitBaoGao.html" TargetMode="External" Id="R80343e1e3f2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fengdianchanyelianfenxijiweilaitBaoGao.html" TargetMode="External" Id="Re26e2edc0f1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2007-09-27T05:31:00Z</dcterms:created>
  <dcterms:modified xsi:type="dcterms:W3CDTF">2007-09-27T06:31:00Z</dcterms:modified>
  <dc:subject>2008年中国风电产业链分析及未来投资吸引力研究报告</dc:subject>
  <dc:title>2008年中国风电产业链分析及未来投资吸引力研究报告</dc:title>
  <cp:keywords>2008年中国风电产业链分析及未来投资吸引力研究报告</cp:keywords>
  <dc:description>2008年中国风电产业链分析及未来投资吸引力研究报告</dc:description>
</cp:coreProperties>
</file>