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99f7340cf4af9" w:history="1">
              <w:r>
                <w:rPr>
                  <w:rStyle w:val="Hyperlink"/>
                </w:rPr>
                <w:t>东风汽车股份公司市场营销管理研究报告（2007）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99f7340cf4af9" w:history="1">
              <w:r>
                <w:rPr>
                  <w:rStyle w:val="Hyperlink"/>
                </w:rPr>
                <w:t>东风汽车股份公司市场营销管理研究报告（2007）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599f7340cf4af9" w:history="1">
                <w:r>
                  <w:rPr>
                    <w:rStyle w:val="Hyperlink"/>
                  </w:rPr>
                  <w:t>https://www.20087.com/2007-10/R_dongfengqichegufengongsishichangyingBaoGao.html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599f7340cf4af9" w:history="1">
        <w:r>
          <w:rPr>
            <w:rStyle w:val="Hyperlink"/>
          </w:rPr>
          <w:t>东风汽车股份公司市场营销管理研究报告（2007）</w:t>
        </w:r>
      </w:hyperlink>
      <w:r>
        <w:rPr>
          <w:rFonts w:hint="eastAsia"/>
        </w:rPr>
        <w:t>》优势根据客户要求增加指定内容</w:t>
      </w:r>
      <w:r>
        <w:rPr>
          <w:rFonts w:hint="eastAsia"/>
        </w:rPr>
        <w:br/>
      </w:r>
      <w:r>
        <w:rPr>
          <w:rFonts w:hint="eastAsia"/>
        </w:rPr>
        <w:t>　　《</w:t>
      </w:r>
      <w:hyperlink r:id="R88599f7340cf4af9" w:history="1">
        <w:r>
          <w:rPr>
            <w:rStyle w:val="Hyperlink"/>
          </w:rPr>
          <w:t>东风汽车股份公司市场营销管理研究报告（2007）</w:t>
        </w:r>
      </w:hyperlink>
      <w:r>
        <w:rPr>
          <w:rFonts w:hint="eastAsia"/>
        </w:rPr>
        <w:t>》形式动态研究报告（现成报告内容+客户指定内容+现时内容）</w:t>
      </w:r>
      <w:r>
        <w:rPr>
          <w:rFonts w:hint="eastAsia"/>
        </w:rPr>
        <w:br/>
      </w:r>
      <w:r>
        <w:rPr>
          <w:rFonts w:hint="eastAsia"/>
        </w:rPr>
        <w:t>　　《</w:t>
      </w:r>
      <w:hyperlink r:id="R88599f7340cf4af9" w:history="1">
        <w:r>
          <w:rPr>
            <w:rStyle w:val="Hyperlink"/>
          </w:rPr>
          <w:t>东风汽车股份公司市场营销管理研究报告（2007）</w:t>
        </w:r>
      </w:hyperlink>
      <w:r>
        <w:rPr>
          <w:rFonts w:hint="eastAsia"/>
        </w:rPr>
        <w:t>》作者市场及市场营销管理研究课题组</w:t>
      </w:r>
      <w:r>
        <w:rPr>
          <w:rFonts w:hint="eastAsia"/>
        </w:rPr>
        <w:br/>
      </w:r>
      <w:r>
        <w:rPr>
          <w:rFonts w:hint="eastAsia"/>
        </w:rPr>
        <w:t>　　《</w:t>
      </w:r>
      <w:hyperlink r:id="R88599f7340cf4af9" w:history="1">
        <w:r>
          <w:rPr>
            <w:rStyle w:val="Hyperlink"/>
          </w:rPr>
          <w:t>东风汽车股份公司市场营销管理研究报告（2007）</w:t>
        </w:r>
      </w:hyperlink>
      <w:r>
        <w:rPr>
          <w:rFonts w:hint="eastAsia"/>
        </w:rPr>
        <w:t>》提示</w:t>
      </w:r>
      <w:r>
        <w:rPr>
          <w:rFonts w:hint="eastAsia"/>
        </w:rPr>
        <w:br/>
      </w:r>
      <w:r>
        <w:rPr>
          <w:rFonts w:hint="eastAsia"/>
        </w:rPr>
        <w:t>　　近年来，我国轻卡市场发展很快，探究其主要原因，一是由于城市和城乡物流业在我国的快速发展；二是我国农民减税减负，购买力大幅提高，增加了对低端轻卡的需求。三是国家对农用车的政策限制，部分农用车淘汰出局，轻卡取而代之。东风汽车股份有限公司作为轻卡市场的三大巨头生产企业之一，多年以来位居北京福田之后稳坐行业第二把交椅，但2004年江淮汽车取而代之，东风公司屈居第三。之后，虽然东风公司做了很大的努力，其市场销量始终没有大的突破。本报告从轻卡的市场环境分析入手，运用五种竞争力模型和SWOT分析工具，着眼我国国民经济发展的宏观环境和轻卡市场的微观环境，一方面对轻卡市场环境进行深入细致而见解独到的剖析，另一方面从产品现状、新品研发以及营销渠道和服务网络几个方面对行业内主要生产企业现状进行对比分析。</w:t>
      </w:r>
      <w:r>
        <w:rPr>
          <w:rFonts w:hint="eastAsia"/>
        </w:rPr>
        <w:br/>
      </w:r>
      <w:r>
        <w:rPr>
          <w:rFonts w:hint="eastAsia"/>
        </w:rPr>
        <w:t>　　《</w:t>
      </w:r>
      <w:hyperlink r:id="R88599f7340cf4af9" w:history="1">
        <w:r>
          <w:rPr>
            <w:rStyle w:val="Hyperlink"/>
          </w:rPr>
          <w:t>东风汽车股份公司市场营销管理研究报告（2007）</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☆市场分析</w:t>
      </w:r>
      <w:r>
        <w:rPr>
          <w:rFonts w:hint="eastAsia"/>
        </w:rPr>
        <w:br/>
      </w:r>
      <w:r>
        <w:rPr>
          <w:rFonts w:hint="eastAsia"/>
        </w:rPr>
        <w:t>　　☆环境分析</w:t>
      </w:r>
      <w:r>
        <w:rPr>
          <w:rFonts w:hint="eastAsia"/>
        </w:rPr>
        <w:br/>
      </w:r>
      <w:r>
        <w:rPr>
          <w:rFonts w:hint="eastAsia"/>
        </w:rPr>
        <w:t>　　☆问题分析</w:t>
      </w:r>
      <w:r>
        <w:rPr>
          <w:rFonts w:hint="eastAsia"/>
        </w:rPr>
        <w:br/>
      </w:r>
      <w:r>
        <w:rPr>
          <w:rFonts w:hint="eastAsia"/>
        </w:rPr>
        <w:t>　　☆解决方案</w:t>
      </w:r>
      <w:r>
        <w:rPr>
          <w:rFonts w:hint="eastAsia"/>
        </w:rPr>
        <w:br/>
      </w:r>
      <w:r>
        <w:rPr>
          <w:rFonts w:hint="eastAsia"/>
        </w:rPr>
        <w:t>　　☆品牌运作</w:t>
      </w:r>
      <w:r>
        <w:rPr>
          <w:rFonts w:hint="eastAsia"/>
        </w:rPr>
        <w:br/>
      </w:r>
      <w:r>
        <w:rPr>
          <w:rFonts w:hint="eastAsia"/>
        </w:rPr>
        <w:br/>
      </w:r>
      <w:r>
        <w:rPr>
          <w:rFonts w:hint="eastAsia"/>
        </w:rPr>
        <w:t>第1章 引言</w:t>
      </w:r>
      <w:r>
        <w:rPr>
          <w:rFonts w:hint="eastAsia"/>
        </w:rPr>
        <w:br/>
      </w:r>
      <w:r>
        <w:rPr>
          <w:rFonts w:hint="eastAsia"/>
        </w:rPr>
        <w:t>　　第1节 东风汽车股份公司简介</w:t>
      </w:r>
      <w:r>
        <w:rPr>
          <w:rFonts w:hint="eastAsia"/>
        </w:rPr>
        <w:br/>
      </w:r>
      <w:r>
        <w:rPr>
          <w:rFonts w:hint="eastAsia"/>
        </w:rPr>
        <w:t>　　第2节 本报告选题背景及意义</w:t>
      </w:r>
      <w:r>
        <w:rPr>
          <w:rFonts w:hint="eastAsia"/>
        </w:rPr>
        <w:br/>
      </w:r>
      <w:r>
        <w:rPr>
          <w:rFonts w:hint="eastAsia"/>
        </w:rPr>
        <w:t>　　第3节 研究思路及方法</w:t>
      </w:r>
      <w:r>
        <w:rPr>
          <w:rFonts w:hint="eastAsia"/>
        </w:rPr>
        <w:br/>
      </w:r>
      <w:r>
        <w:rPr>
          <w:rFonts w:hint="eastAsia"/>
        </w:rPr>
        <w:t>　　第4节 本报告结构</w:t>
      </w:r>
      <w:r>
        <w:rPr>
          <w:rFonts w:hint="eastAsia"/>
        </w:rPr>
        <w:br/>
      </w:r>
      <w:r>
        <w:rPr>
          <w:rFonts w:hint="eastAsia"/>
        </w:rPr>
        <w:br/>
      </w:r>
      <w:r>
        <w:rPr>
          <w:rFonts w:hint="eastAsia"/>
        </w:rPr>
        <w:t>第2章 轻卡市场营销理论研究</w:t>
      </w:r>
      <w:r>
        <w:rPr>
          <w:rFonts w:hint="eastAsia"/>
        </w:rPr>
        <w:br/>
      </w:r>
      <w:r>
        <w:rPr>
          <w:rFonts w:hint="eastAsia"/>
        </w:rPr>
        <w:t>　　第1节 轻卡市场营销管理的涵义</w:t>
      </w:r>
      <w:r>
        <w:rPr>
          <w:rFonts w:hint="eastAsia"/>
        </w:rPr>
        <w:br/>
      </w:r>
      <w:r>
        <w:rPr>
          <w:rFonts w:hint="eastAsia"/>
        </w:rPr>
        <w:t>　　第2节 轻卡的STP营销</w:t>
      </w:r>
      <w:r>
        <w:rPr>
          <w:rFonts w:hint="eastAsia"/>
        </w:rPr>
        <w:br/>
      </w:r>
      <w:r>
        <w:rPr>
          <w:rFonts w:hint="eastAsia"/>
        </w:rPr>
        <w:t>　　第3节 轻卡市场营销从4P理论到4R理论的发展</w:t>
      </w:r>
      <w:r>
        <w:rPr>
          <w:rFonts w:hint="eastAsia"/>
        </w:rPr>
        <w:br/>
      </w:r>
      <w:r>
        <w:rPr>
          <w:rFonts w:hint="eastAsia"/>
        </w:rPr>
        <w:t>　　第4节 轻卡市场营销中的顾客满意战略</w:t>
      </w:r>
      <w:r>
        <w:rPr>
          <w:rFonts w:hint="eastAsia"/>
        </w:rPr>
        <w:br/>
      </w:r>
      <w:r>
        <w:rPr>
          <w:rFonts w:hint="eastAsia"/>
        </w:rPr>
        <w:br/>
      </w:r>
      <w:r>
        <w:rPr>
          <w:rFonts w:hint="eastAsia"/>
        </w:rPr>
        <w:t>第3章 我国轻卡市场现状分析</w:t>
      </w:r>
      <w:r>
        <w:rPr>
          <w:rFonts w:hint="eastAsia"/>
        </w:rPr>
        <w:br/>
      </w:r>
      <w:r>
        <w:rPr>
          <w:rFonts w:hint="eastAsia"/>
        </w:rPr>
        <w:t>　　第1节 轻卡产品分类及特点</w:t>
      </w:r>
      <w:r>
        <w:rPr>
          <w:rFonts w:hint="eastAsia"/>
        </w:rPr>
        <w:br/>
      </w:r>
      <w:r>
        <w:rPr>
          <w:rFonts w:hint="eastAsia"/>
        </w:rPr>
        <w:t>　　第2节 我国轻卡工业发展概况</w:t>
      </w:r>
      <w:r>
        <w:rPr>
          <w:rFonts w:hint="eastAsia"/>
        </w:rPr>
        <w:br/>
      </w:r>
      <w:r>
        <w:rPr>
          <w:rFonts w:hint="eastAsia"/>
        </w:rPr>
        <w:t>　　第3节 我国轻卡市场现状</w:t>
      </w:r>
      <w:r>
        <w:rPr>
          <w:rFonts w:hint="eastAsia"/>
        </w:rPr>
        <w:br/>
      </w:r>
      <w:r>
        <w:rPr>
          <w:rFonts w:hint="eastAsia"/>
        </w:rPr>
        <w:t>　　第4节 我国轻卡市场营销环境分析</w:t>
      </w:r>
      <w:r>
        <w:rPr>
          <w:rFonts w:hint="eastAsia"/>
        </w:rPr>
        <w:br/>
      </w:r>
      <w:r>
        <w:rPr>
          <w:rFonts w:hint="eastAsia"/>
        </w:rPr>
        <w:t>　　　　　　1.我国轻卡市场宏观环境分析</w:t>
      </w:r>
      <w:r>
        <w:rPr>
          <w:rFonts w:hint="eastAsia"/>
        </w:rPr>
        <w:br/>
      </w:r>
      <w:r>
        <w:rPr>
          <w:rFonts w:hint="eastAsia"/>
        </w:rPr>
        <w:t>　　　　　　2.我国轻卡市场微观环境分析</w:t>
      </w:r>
      <w:r>
        <w:rPr>
          <w:rFonts w:hint="eastAsia"/>
        </w:rPr>
        <w:br/>
      </w:r>
      <w:r>
        <w:rPr>
          <w:rFonts w:hint="eastAsia"/>
        </w:rPr>
        <w:br/>
      </w:r>
      <w:r>
        <w:rPr>
          <w:rFonts w:hint="eastAsia"/>
        </w:rPr>
        <w:t>第4章 东风汽车股份公司营销现状及存在的问题分析</w:t>
      </w:r>
      <w:r>
        <w:rPr>
          <w:rFonts w:hint="eastAsia"/>
        </w:rPr>
        <w:br/>
      </w:r>
      <w:r>
        <w:rPr>
          <w:rFonts w:hint="eastAsia"/>
        </w:rPr>
        <w:t>　　第1节 东风汽车股份公司产品简介</w:t>
      </w:r>
      <w:r>
        <w:rPr>
          <w:rFonts w:hint="eastAsia"/>
        </w:rPr>
        <w:br/>
      </w:r>
      <w:r>
        <w:rPr>
          <w:rFonts w:hint="eastAsia"/>
        </w:rPr>
        <w:t>　　第2节 东风汽车股份公司营销环境分析</w:t>
      </w:r>
      <w:r>
        <w:rPr>
          <w:rFonts w:hint="eastAsia"/>
        </w:rPr>
        <w:br/>
      </w:r>
      <w:r>
        <w:rPr>
          <w:rFonts w:hint="eastAsia"/>
        </w:rPr>
        <w:t>　　　　　　1.东风汽车股份公司优势与劣势分析</w:t>
      </w:r>
      <w:r>
        <w:rPr>
          <w:rFonts w:hint="eastAsia"/>
        </w:rPr>
        <w:br/>
      </w:r>
      <w:r>
        <w:rPr>
          <w:rFonts w:hint="eastAsia"/>
        </w:rPr>
        <w:t>　　　　　　2.东风汽车股份公司机会和威胁分析</w:t>
      </w:r>
      <w:r>
        <w:rPr>
          <w:rFonts w:hint="eastAsia"/>
        </w:rPr>
        <w:br/>
      </w:r>
      <w:r>
        <w:rPr>
          <w:rFonts w:hint="eastAsia"/>
        </w:rPr>
        <w:t>　　第3节 东风汽车股份公司竞争性分析</w:t>
      </w:r>
      <w:r>
        <w:rPr>
          <w:rFonts w:hint="eastAsia"/>
        </w:rPr>
        <w:br/>
      </w:r>
      <w:r>
        <w:rPr>
          <w:rFonts w:hint="eastAsia"/>
        </w:rPr>
        <w:t>　　第4节 东风汽车股份公司营销中存在的问题分析</w:t>
      </w:r>
      <w:r>
        <w:rPr>
          <w:rFonts w:hint="eastAsia"/>
        </w:rPr>
        <w:br/>
      </w:r>
      <w:r>
        <w:rPr>
          <w:rFonts w:hint="eastAsia"/>
        </w:rPr>
        <w:t>　　　　　　1.品牌价值问题</w:t>
      </w:r>
      <w:r>
        <w:rPr>
          <w:rFonts w:hint="eastAsia"/>
        </w:rPr>
        <w:br/>
      </w:r>
      <w:r>
        <w:rPr>
          <w:rFonts w:hint="eastAsia"/>
        </w:rPr>
        <w:t>　　　　　　2.企业文化问题</w:t>
      </w:r>
      <w:r>
        <w:rPr>
          <w:rFonts w:hint="eastAsia"/>
        </w:rPr>
        <w:br/>
      </w:r>
      <w:r>
        <w:rPr>
          <w:rFonts w:hint="eastAsia"/>
        </w:rPr>
        <w:t>　　　　　　3.分销网络问题</w:t>
      </w:r>
      <w:r>
        <w:rPr>
          <w:rFonts w:hint="eastAsia"/>
        </w:rPr>
        <w:br/>
      </w:r>
      <w:r>
        <w:rPr>
          <w:rFonts w:hint="eastAsia"/>
        </w:rPr>
        <w:t>　　　　　　4.客户服务问题</w:t>
      </w:r>
      <w:r>
        <w:rPr>
          <w:rFonts w:hint="eastAsia"/>
        </w:rPr>
        <w:br/>
      </w:r>
      <w:r>
        <w:rPr>
          <w:rFonts w:hint="eastAsia"/>
        </w:rPr>
        <w:br/>
      </w:r>
      <w:r>
        <w:rPr>
          <w:rFonts w:hint="eastAsia"/>
        </w:rPr>
        <w:t>第5章 东风汽车股份公司营销问题解决方案</w:t>
      </w:r>
      <w:r>
        <w:rPr>
          <w:rFonts w:hint="eastAsia"/>
        </w:rPr>
        <w:br/>
      </w:r>
      <w:r>
        <w:rPr>
          <w:rFonts w:hint="eastAsia"/>
        </w:rPr>
        <w:t>　　第1节 品牌维护与提升</w:t>
      </w:r>
      <w:r>
        <w:rPr>
          <w:rFonts w:hint="eastAsia"/>
        </w:rPr>
        <w:br/>
      </w:r>
      <w:r>
        <w:rPr>
          <w:rFonts w:hint="eastAsia"/>
        </w:rPr>
        <w:t>　　第2节 加强企业文化建设</w:t>
      </w:r>
      <w:r>
        <w:rPr>
          <w:rFonts w:hint="eastAsia"/>
        </w:rPr>
        <w:br/>
      </w:r>
      <w:r>
        <w:rPr>
          <w:rFonts w:hint="eastAsia"/>
        </w:rPr>
        <w:t>　　第3节 加强分销渠道管理</w:t>
      </w:r>
      <w:r>
        <w:rPr>
          <w:rFonts w:hint="eastAsia"/>
        </w:rPr>
        <w:br/>
      </w:r>
      <w:r>
        <w:rPr>
          <w:rFonts w:hint="eastAsia"/>
        </w:rPr>
        <w:t>　　第4节 加强客户服务管理</w:t>
      </w:r>
      <w:r>
        <w:rPr>
          <w:rFonts w:hint="eastAsia"/>
        </w:rPr>
        <w:br/>
      </w:r>
      <w:r>
        <w:rPr>
          <w:rFonts w:hint="eastAsia"/>
        </w:rPr>
        <w:br/>
      </w:r>
      <w:r>
        <w:rPr>
          <w:rFonts w:hint="eastAsia"/>
        </w:rPr>
        <w:t>第6章 东风汽车股份公司品牌运作营销策略方案设计</w:t>
      </w:r>
      <w:r>
        <w:rPr>
          <w:rFonts w:hint="eastAsia"/>
        </w:rPr>
        <w:br/>
      </w:r>
      <w:r>
        <w:rPr>
          <w:rFonts w:hint="eastAsia"/>
        </w:rPr>
        <w:t>　　第1节 东风汽车股份公司品牌运作的意义和现状</w:t>
      </w:r>
      <w:r>
        <w:rPr>
          <w:rFonts w:hint="eastAsia"/>
        </w:rPr>
        <w:br/>
      </w:r>
      <w:r>
        <w:rPr>
          <w:rFonts w:hint="eastAsia"/>
        </w:rPr>
        <w:t>　　第2节 轻卡的战略定位</w:t>
      </w:r>
      <w:r>
        <w:rPr>
          <w:rFonts w:hint="eastAsia"/>
        </w:rPr>
        <w:br/>
      </w:r>
      <w:r>
        <w:rPr>
          <w:rFonts w:hint="eastAsia"/>
        </w:rPr>
        <w:t>　　第3节 品牌推进的机构设置</w:t>
      </w:r>
      <w:r>
        <w:rPr>
          <w:rFonts w:hint="eastAsia"/>
        </w:rPr>
        <w:br/>
      </w:r>
      <w:r>
        <w:rPr>
          <w:rFonts w:hint="eastAsia"/>
        </w:rPr>
        <w:t>　　第4节 品牌推进量化考核和激励机制的方案设计</w:t>
      </w:r>
      <w:r>
        <w:rPr>
          <w:rFonts w:hint="eastAsia"/>
        </w:rPr>
        <w:br/>
      </w:r>
      <w:r>
        <w:rPr>
          <w:rFonts w:hint="eastAsia"/>
        </w:rPr>
        <w:t>　　第5节 中.智.林.－品牌运作的目标管理方案设计</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99f7340cf4af9" w:history="1">
        <w:r>
          <w:rPr>
            <w:rStyle w:val="Hyperlink"/>
          </w:rPr>
          <w:t>东风汽车股份公司市场营销管理研究报告（2007）</w:t>
        </w:r>
      </w:hyperlink>
      <w:r>
        <w:rPr>
          <w:color w:val="C00000"/>
        </w:rPr>
        <w:t>》，报告编号：</w:t>
      </w:r>
      <w:r>
        <w:rPr>
          <w:rFonts w:hint="eastAsia"/>
          <w:color w:val="C00000"/>
        </w:rPr>
        <w:t>0255857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599f7340cf4af9" w:history="1">
        <w:r>
          <w:rPr>
            <w:rStyle w:val="Hyperlink"/>
          </w:rPr>
          <w:t>https://www.20087.com/2007-10/R_dongfengqichegufengongsishichangyingBaoGao.html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3f94714f34968" w:history="1">
      <w:r>
        <w:rPr>
          <w:rStyle w:val="Hyperlink"/>
        </w:rPr>
        <w:t>东风汽车股份公司市场营销管理研究报告（2007）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dongfengqichegufengongsishichangyingBaoGao.html" TargetMode="External" Id="R88599f7340cf4af9" /></Relationships>
</file>

<file path=word/_rels/header2.xml.rels>&#65279;<?xml version="1.0" encoding="utf-8"?><Relationships xmlns="http://schemas.openxmlformats.org/package/2006/relationships"><Relationship Type="http://schemas.openxmlformats.org/officeDocument/2006/relationships/hyperlink" Target="https://www.20087.com/2007-10/R_dongfengqichegufengongsishichangyingBaoGao.html" TargetMode="External" Id="R29c3f94714f3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2007-10-11T06:42:00Z</dcterms:created>
  <dcterms:modified xsi:type="dcterms:W3CDTF">2007-10-11T07:42:00Z</dcterms:modified>
  <dc:subject>东风汽车股份公司市场营销管理研究报告（2007）</dc:subject>
  <dc:title>东风汽车股份公司市场营销管理研究报告（2007）</dc:title>
  <cp:keywords>东风汽车股份公司市场营销管理研究报告（2007）</cp:keywords>
  <dc:description>东风汽车股份公司市场营销管理研究报告（2007）</dc:description>
</cp:coreProperties>
</file>